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C49" w:rsidRDefault="00F54C49" w:rsidP="00185B87">
      <w:pPr>
        <w:jc w:val="center"/>
        <w:rPr>
          <w:b/>
        </w:rPr>
      </w:pPr>
      <w:r w:rsidRPr="006F308A">
        <w:rPr>
          <w:b/>
        </w:rPr>
        <w:t>ПРОТОКОЛ</w:t>
      </w:r>
    </w:p>
    <w:p w:rsidR="006E70D0" w:rsidRDefault="006E70D0" w:rsidP="00185B87">
      <w:pPr>
        <w:jc w:val="center"/>
        <w:rPr>
          <w:b/>
        </w:rPr>
      </w:pPr>
      <w:r>
        <w:rPr>
          <w:b/>
        </w:rPr>
        <w:t>ЗАСЕДАНИЯ КОМИССИИ ПО ПРОВЕДЕНИЮ ПРОЦЕДУРЫ ПРОДАЖИ</w:t>
      </w:r>
    </w:p>
    <w:p w:rsidR="006E70D0" w:rsidRDefault="006E70D0" w:rsidP="00185B87">
      <w:pPr>
        <w:jc w:val="center"/>
        <w:rPr>
          <w:b/>
        </w:rPr>
      </w:pPr>
    </w:p>
    <w:p w:rsidR="006E70D0" w:rsidRDefault="006E70D0" w:rsidP="00185B87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3"/>
        <w:gridCol w:w="6195"/>
      </w:tblGrid>
      <w:tr w:rsidR="006E70D0" w:rsidTr="006D7396">
        <w:tc>
          <w:tcPr>
            <w:tcW w:w="3510" w:type="dxa"/>
          </w:tcPr>
          <w:p w:rsidR="006E70D0" w:rsidRDefault="006E70D0" w:rsidP="006D7396">
            <w:pPr>
              <w:rPr>
                <w:b/>
              </w:rPr>
            </w:pPr>
            <w:r>
              <w:rPr>
                <w:b/>
              </w:rPr>
              <w:t>Наименование</w:t>
            </w:r>
            <w:r w:rsidR="006D7396">
              <w:rPr>
                <w:b/>
              </w:rPr>
              <w:t xml:space="preserve"> и форма проведения</w:t>
            </w:r>
            <w:r>
              <w:rPr>
                <w:b/>
              </w:rPr>
              <w:t xml:space="preserve"> процедуры продажи:</w:t>
            </w:r>
          </w:p>
        </w:tc>
        <w:tc>
          <w:tcPr>
            <w:tcW w:w="6344" w:type="dxa"/>
          </w:tcPr>
          <w:p w:rsidR="006E70D0" w:rsidRPr="006D7396" w:rsidRDefault="00223189" w:rsidP="00853B75">
            <w:pPr>
              <w:jc w:val="both"/>
            </w:pPr>
            <w:r w:rsidRPr="006F1440">
              <w:t xml:space="preserve">аукцион </w:t>
            </w:r>
            <w:r w:rsidRPr="00EA384B">
              <w:t xml:space="preserve">на </w:t>
            </w:r>
            <w:r w:rsidR="009120F4">
              <w:t>по</w:t>
            </w:r>
            <w:r w:rsidR="00853B75">
              <w:t>ниж</w:t>
            </w:r>
            <w:r w:rsidR="009120F4">
              <w:t>ение</w:t>
            </w:r>
            <w:r w:rsidRPr="006F1440">
              <w:t xml:space="preserve"> </w:t>
            </w:r>
            <w:r w:rsidRPr="00033D19">
              <w:t xml:space="preserve">в электронной форме, открытый по составу участников, открытый по способу подачи предложений </w:t>
            </w:r>
            <w:r>
              <w:t>о цене</w:t>
            </w:r>
          </w:p>
        </w:tc>
      </w:tr>
      <w:tr w:rsidR="006D7396" w:rsidTr="006D7396">
        <w:tc>
          <w:tcPr>
            <w:tcW w:w="3510" w:type="dxa"/>
          </w:tcPr>
          <w:p w:rsidR="006D7396" w:rsidRDefault="006D7396" w:rsidP="006E70D0">
            <w:pPr>
              <w:rPr>
                <w:b/>
              </w:rPr>
            </w:pPr>
            <w:r>
              <w:rPr>
                <w:b/>
              </w:rPr>
              <w:t>Дата составления протокола заседания комиссии</w:t>
            </w:r>
          </w:p>
        </w:tc>
        <w:tc>
          <w:tcPr>
            <w:tcW w:w="6344" w:type="dxa"/>
          </w:tcPr>
          <w:p w:rsidR="006D7396" w:rsidRPr="00223189" w:rsidRDefault="00F84012" w:rsidP="00A9565B">
            <w:pPr>
              <w:jc w:val="both"/>
            </w:pPr>
            <w:r>
              <w:t>2</w:t>
            </w:r>
            <w:r w:rsidR="007207BE">
              <w:t>8</w:t>
            </w:r>
            <w:r w:rsidR="00223189">
              <w:t>.</w:t>
            </w:r>
            <w:r>
              <w:t>0</w:t>
            </w:r>
            <w:r w:rsidR="007207BE">
              <w:t>5</w:t>
            </w:r>
            <w:r w:rsidR="00223189">
              <w:t>.20</w:t>
            </w:r>
            <w:r>
              <w:t>20</w:t>
            </w:r>
          </w:p>
        </w:tc>
      </w:tr>
      <w:tr w:rsidR="006E70D0" w:rsidTr="006D7396">
        <w:tc>
          <w:tcPr>
            <w:tcW w:w="3510" w:type="dxa"/>
          </w:tcPr>
          <w:p w:rsidR="006E70D0" w:rsidRDefault="006E70D0" w:rsidP="006E70D0">
            <w:pPr>
              <w:rPr>
                <w:b/>
              </w:rPr>
            </w:pPr>
            <w:r>
              <w:rPr>
                <w:b/>
              </w:rPr>
              <w:t xml:space="preserve">Организатор процедуры продажи </w:t>
            </w:r>
            <w:r w:rsidRPr="006D7396">
              <w:t>(наименование, место нахождения</w:t>
            </w:r>
            <w:r w:rsidR="006D7396" w:rsidRPr="006D7396">
              <w:t>, почтовый адрес, адреса электронной почты, номера телефонов, факсов)</w:t>
            </w:r>
            <w:r>
              <w:rPr>
                <w:b/>
              </w:rPr>
              <w:t>:</w:t>
            </w:r>
          </w:p>
        </w:tc>
        <w:tc>
          <w:tcPr>
            <w:tcW w:w="6344" w:type="dxa"/>
          </w:tcPr>
          <w:p w:rsidR="00223189" w:rsidRPr="006F308A" w:rsidRDefault="00223189" w:rsidP="00223189">
            <w:pPr>
              <w:jc w:val="both"/>
            </w:pPr>
            <w:r w:rsidRPr="006F308A">
              <w:t>Акционерное общество «Центр управления непрофильными активами атомной отрасли» (АО «ЦентрАтом»).</w:t>
            </w:r>
          </w:p>
          <w:p w:rsidR="00223189" w:rsidRPr="006F308A" w:rsidRDefault="00223189" w:rsidP="00223189">
            <w:pPr>
              <w:jc w:val="both"/>
            </w:pPr>
            <w:r w:rsidRPr="006F308A">
              <w:t xml:space="preserve">Место нахождения: </w:t>
            </w:r>
            <w:r>
              <w:t>Российская Федерация</w:t>
            </w:r>
            <w:r w:rsidRPr="006F308A">
              <w:t>, г.</w:t>
            </w:r>
            <w:r>
              <w:t xml:space="preserve"> </w:t>
            </w:r>
            <w:r w:rsidRPr="006F308A">
              <w:t>Москва.</w:t>
            </w:r>
          </w:p>
          <w:p w:rsidR="00F76C18" w:rsidRDefault="00223189" w:rsidP="00223189">
            <w:pPr>
              <w:jc w:val="both"/>
            </w:pPr>
            <w:r w:rsidRPr="006F308A">
              <w:t xml:space="preserve">Почтовый адрес: </w:t>
            </w:r>
            <w:sdt>
              <w:sdtPr>
                <w:rPr>
                  <w:bCs/>
                  <w:spacing w:val="-1"/>
                </w:rPr>
                <w:id w:val="2259329"/>
                <w:placeholder>
                  <w:docPart w:val="D9532BE3FD1A449396F222DED12F15E1"/>
                </w:placeholder>
                <w:text/>
              </w:sdtPr>
              <w:sdtEndPr/>
              <w:sdtContent>
                <w:r w:rsidR="003D550B">
                  <w:rPr>
                    <w:bCs/>
                    <w:spacing w:val="-1"/>
                  </w:rPr>
                  <w:t>115409, г. Москва, Каширское шоссе, д.49, стр.61</w:t>
                </w:r>
              </w:sdtContent>
            </w:sdt>
            <w:r w:rsidR="00F76C18" w:rsidRPr="006F308A">
              <w:t xml:space="preserve"> </w:t>
            </w:r>
          </w:p>
          <w:p w:rsidR="00223189" w:rsidRPr="00A22D96" w:rsidRDefault="00223189" w:rsidP="00223189">
            <w:pPr>
              <w:jc w:val="both"/>
            </w:pPr>
            <w:r w:rsidRPr="006F308A">
              <w:t>Адреса электронной почты:</w:t>
            </w:r>
            <w:r>
              <w:t xml:space="preserve"> «</w:t>
            </w:r>
            <w:r w:rsidRPr="00C96534">
              <w:t>info@centeratom.ru»,</w:t>
            </w:r>
            <w:r w:rsidRPr="00A22D96">
              <w:t xml:space="preserve"> «</w:t>
            </w:r>
            <w:sdt>
              <w:sdtPr>
                <w:id w:val="914757195"/>
                <w:placeholder>
                  <w:docPart w:val="FAA2FD99DC7F4E9684F644559F4D242D"/>
                </w:placeholder>
                <w:text/>
              </w:sdtPr>
              <w:sdtEndPr/>
              <w:sdtContent>
                <w:r w:rsidR="003D550B">
                  <w:t>dokutuzov@centeratom.ru</w:t>
                </w:r>
              </w:sdtContent>
            </w:sdt>
            <w:r w:rsidRPr="00A22D96">
              <w:t xml:space="preserve">». </w:t>
            </w:r>
          </w:p>
          <w:p w:rsidR="006E70D0" w:rsidRPr="006D7396" w:rsidRDefault="00223189" w:rsidP="00E86B01">
            <w:pPr>
              <w:jc w:val="both"/>
            </w:pPr>
            <w:r w:rsidRPr="00500279">
              <w:t>Номер контактного телефона/факса:</w:t>
            </w:r>
            <w:r w:rsidRPr="006F308A">
              <w:t xml:space="preserve"> </w:t>
            </w:r>
            <w:r w:rsidRPr="00500279">
              <w:t xml:space="preserve">(495) 660-71-61 доб. </w:t>
            </w:r>
            <w:r>
              <w:t>1</w:t>
            </w:r>
            <w:r w:rsidR="00E86B01">
              <w:t>39</w:t>
            </w:r>
          </w:p>
        </w:tc>
      </w:tr>
      <w:tr w:rsidR="006E70D0" w:rsidTr="006D7396">
        <w:tc>
          <w:tcPr>
            <w:tcW w:w="3510" w:type="dxa"/>
          </w:tcPr>
          <w:p w:rsidR="006E70D0" w:rsidRDefault="006E70D0" w:rsidP="006E70D0">
            <w:pPr>
              <w:rPr>
                <w:b/>
              </w:rPr>
            </w:pPr>
            <w:r>
              <w:rPr>
                <w:b/>
              </w:rPr>
              <w:t>Продавец</w:t>
            </w:r>
            <w:r w:rsidR="006D7396">
              <w:rPr>
                <w:b/>
              </w:rPr>
              <w:t xml:space="preserve"> </w:t>
            </w:r>
            <w:r w:rsidR="006D7396" w:rsidRPr="006D7396">
              <w:t>(наименование, место нахождения, почтовый адрес, адреса электронной почты, номера телефонов, факсов)</w:t>
            </w:r>
            <w:r>
              <w:rPr>
                <w:b/>
              </w:rPr>
              <w:t>:</w:t>
            </w:r>
          </w:p>
        </w:tc>
        <w:tc>
          <w:tcPr>
            <w:tcW w:w="6344" w:type="dxa"/>
          </w:tcPr>
          <w:p w:rsidR="00F76C18" w:rsidRPr="006F308A" w:rsidRDefault="00F76C18" w:rsidP="00F76C18">
            <w:pPr>
              <w:jc w:val="both"/>
            </w:pPr>
            <w:r w:rsidRPr="006F308A">
              <w:t>Акционерное общество «Центр управления непрофильными активами атомной отрасли» (АО «ЦентрАтом»).</w:t>
            </w:r>
          </w:p>
          <w:p w:rsidR="00F76C18" w:rsidRPr="006F308A" w:rsidRDefault="00F76C18" w:rsidP="00F76C18">
            <w:pPr>
              <w:jc w:val="both"/>
            </w:pPr>
            <w:r w:rsidRPr="006F308A">
              <w:t xml:space="preserve">Место нахождения: </w:t>
            </w:r>
            <w:r>
              <w:t>Российская Федерация</w:t>
            </w:r>
            <w:r w:rsidRPr="006F308A">
              <w:t>, г.</w:t>
            </w:r>
            <w:r>
              <w:t xml:space="preserve"> </w:t>
            </w:r>
            <w:r w:rsidRPr="006F308A">
              <w:t>Москва.</w:t>
            </w:r>
          </w:p>
          <w:p w:rsidR="00F76C18" w:rsidRDefault="00F76C18" w:rsidP="00F76C18">
            <w:pPr>
              <w:jc w:val="both"/>
            </w:pPr>
            <w:r w:rsidRPr="006F308A">
              <w:t xml:space="preserve">Почтовый адрес: </w:t>
            </w:r>
            <w:sdt>
              <w:sdtPr>
                <w:rPr>
                  <w:bCs/>
                  <w:spacing w:val="-1"/>
                </w:rPr>
                <w:id w:val="9931711"/>
                <w:placeholder>
                  <w:docPart w:val="CC9897AE6CEF4E04B1516A28ACED3C51"/>
                </w:placeholder>
                <w:text/>
              </w:sdtPr>
              <w:sdtEndPr/>
              <w:sdtContent>
                <w:r w:rsidR="003D550B">
                  <w:rPr>
                    <w:bCs/>
                    <w:spacing w:val="-1"/>
                  </w:rPr>
                  <w:t>115409, г. Москва, Каширское шоссе, д.49, стр.61</w:t>
                </w:r>
              </w:sdtContent>
            </w:sdt>
          </w:p>
          <w:p w:rsidR="00F76C18" w:rsidRPr="00A22D96" w:rsidRDefault="00F76C18" w:rsidP="00F76C18">
            <w:pPr>
              <w:jc w:val="both"/>
            </w:pPr>
            <w:r w:rsidRPr="006F308A">
              <w:t>Адреса электронной почты:</w:t>
            </w:r>
            <w:r>
              <w:t xml:space="preserve"> «</w:t>
            </w:r>
            <w:r w:rsidRPr="00C96534">
              <w:t>info@centeratom.ru»,</w:t>
            </w:r>
            <w:r w:rsidRPr="00A22D96">
              <w:t xml:space="preserve"> «</w:t>
            </w:r>
            <w:sdt>
              <w:sdtPr>
                <w:id w:val="9931712"/>
                <w:placeholder>
                  <w:docPart w:val="03C310E1377D4DA3874526B22B28EB4C"/>
                </w:placeholder>
                <w:text/>
              </w:sdtPr>
              <w:sdtEndPr/>
              <w:sdtContent>
                <w:r w:rsidR="003D550B">
                  <w:t>dokutuzov@centeratom.ru</w:t>
                </w:r>
              </w:sdtContent>
            </w:sdt>
            <w:r w:rsidRPr="00A22D96">
              <w:t xml:space="preserve">». </w:t>
            </w:r>
          </w:p>
          <w:p w:rsidR="00C35B51" w:rsidRPr="006D7396" w:rsidRDefault="00F76C18" w:rsidP="00F76C18">
            <w:pPr>
              <w:jc w:val="both"/>
            </w:pPr>
            <w:r w:rsidRPr="00500279">
              <w:t>Номер контактного телефона/факса:</w:t>
            </w:r>
            <w:r w:rsidRPr="006F308A">
              <w:t xml:space="preserve"> </w:t>
            </w:r>
            <w:r w:rsidRPr="00500279">
              <w:t xml:space="preserve">(495) 660-71-61 доб. </w:t>
            </w:r>
            <w:r>
              <w:t>139</w:t>
            </w:r>
          </w:p>
        </w:tc>
      </w:tr>
      <w:tr w:rsidR="006E70D0" w:rsidTr="006D7396">
        <w:tc>
          <w:tcPr>
            <w:tcW w:w="3510" w:type="dxa"/>
          </w:tcPr>
          <w:p w:rsidR="006E70D0" w:rsidRDefault="006E70D0" w:rsidP="006E70D0">
            <w:pPr>
              <w:rPr>
                <w:b/>
              </w:rPr>
            </w:pPr>
            <w:r>
              <w:rPr>
                <w:b/>
              </w:rPr>
              <w:t>Форма проведения заседания комиссии:</w:t>
            </w:r>
          </w:p>
        </w:tc>
        <w:tc>
          <w:tcPr>
            <w:tcW w:w="6344" w:type="dxa"/>
          </w:tcPr>
          <w:p w:rsidR="006E70D0" w:rsidRPr="00C35B51" w:rsidRDefault="00E86B01" w:rsidP="006E70D0">
            <w:pPr>
              <w:jc w:val="both"/>
            </w:pPr>
            <w:r>
              <w:t xml:space="preserve"> </w:t>
            </w:r>
            <w:r w:rsidR="006A7AC9">
              <w:t>О</w:t>
            </w:r>
            <w:r w:rsidR="006E70D0" w:rsidRPr="00C35B51">
              <w:t>чная</w:t>
            </w:r>
          </w:p>
        </w:tc>
      </w:tr>
      <w:tr w:rsidR="006A7AC9" w:rsidTr="006D7396">
        <w:tc>
          <w:tcPr>
            <w:tcW w:w="3510" w:type="dxa"/>
          </w:tcPr>
          <w:p w:rsidR="006A7AC9" w:rsidRDefault="006A7AC9" w:rsidP="00C35B51">
            <w:pPr>
              <w:rPr>
                <w:b/>
              </w:rPr>
            </w:pPr>
            <w:r>
              <w:rPr>
                <w:b/>
              </w:rPr>
              <w:t>Место проведения заседания:</w:t>
            </w:r>
          </w:p>
        </w:tc>
        <w:tc>
          <w:tcPr>
            <w:tcW w:w="6344" w:type="dxa"/>
          </w:tcPr>
          <w:p w:rsidR="006A7AC9" w:rsidRPr="00F76C18" w:rsidRDefault="00F76C18" w:rsidP="00E86B01">
            <w:pPr>
              <w:jc w:val="both"/>
            </w:pPr>
            <w:r w:rsidRPr="00F13608">
              <w:rPr>
                <w:bCs/>
                <w:spacing w:val="-1"/>
                <w:sz w:val="23"/>
                <w:szCs w:val="23"/>
              </w:rPr>
              <w:t>г. Москва, Каширское шоссе, д.49, стр.61</w:t>
            </w:r>
          </w:p>
        </w:tc>
      </w:tr>
      <w:tr w:rsidR="00C35B51" w:rsidTr="006D7396">
        <w:tc>
          <w:tcPr>
            <w:tcW w:w="3510" w:type="dxa"/>
          </w:tcPr>
          <w:p w:rsidR="00C35B51" w:rsidRDefault="006A7AC9" w:rsidP="00C35B51">
            <w:pPr>
              <w:rPr>
                <w:b/>
              </w:rPr>
            </w:pPr>
            <w:r>
              <w:rPr>
                <w:b/>
              </w:rPr>
              <w:t>Дата, время проведения заседания</w:t>
            </w:r>
          </w:p>
        </w:tc>
        <w:tc>
          <w:tcPr>
            <w:tcW w:w="6344" w:type="dxa"/>
          </w:tcPr>
          <w:p w:rsidR="00C35B51" w:rsidRPr="006D7396" w:rsidRDefault="00BC1CFF" w:rsidP="00853B75">
            <w:pPr>
              <w:jc w:val="both"/>
            </w:pPr>
            <w:r>
              <w:t>2</w:t>
            </w:r>
            <w:r w:rsidR="007207BE">
              <w:t>8</w:t>
            </w:r>
            <w:r w:rsidR="00C35B51">
              <w:t>.</w:t>
            </w:r>
            <w:r w:rsidR="00F84012">
              <w:t>0</w:t>
            </w:r>
            <w:r w:rsidR="007207BE">
              <w:t>5</w:t>
            </w:r>
            <w:r w:rsidR="00C35B51">
              <w:t>.20</w:t>
            </w:r>
            <w:r w:rsidR="00F84012">
              <w:t>20</w:t>
            </w:r>
            <w:r w:rsidR="00F76C18">
              <w:t xml:space="preserve"> </w:t>
            </w:r>
            <w:r w:rsidR="00C35B51">
              <w:t>1</w:t>
            </w:r>
            <w:r w:rsidR="009120F4">
              <w:t>5</w:t>
            </w:r>
            <w:r w:rsidR="00C35B51">
              <w:t>:</w:t>
            </w:r>
            <w:r w:rsidR="00853B75">
              <w:t>3</w:t>
            </w:r>
            <w:r w:rsidR="00C35B51">
              <w:t>0</w:t>
            </w:r>
          </w:p>
        </w:tc>
      </w:tr>
      <w:tr w:rsidR="00C35B51" w:rsidTr="006D7396">
        <w:tc>
          <w:tcPr>
            <w:tcW w:w="3510" w:type="dxa"/>
          </w:tcPr>
          <w:p w:rsidR="00C35B51" w:rsidRDefault="00C35B51" w:rsidP="006E70D0">
            <w:pPr>
              <w:rPr>
                <w:b/>
              </w:rPr>
            </w:pPr>
            <w:r>
              <w:rPr>
                <w:b/>
              </w:rPr>
              <w:t>Сведения о публикации извещения и документации о проведении процедуры продажи:</w:t>
            </w:r>
          </w:p>
        </w:tc>
        <w:tc>
          <w:tcPr>
            <w:tcW w:w="6344" w:type="dxa"/>
          </w:tcPr>
          <w:p w:rsidR="00C35B51" w:rsidRPr="006D7396" w:rsidRDefault="00C35B51" w:rsidP="00BC1CFF">
            <w:pPr>
              <w:jc w:val="both"/>
            </w:pPr>
            <w:r>
              <w:t xml:space="preserve">Информация об аукционе </w:t>
            </w:r>
            <w:r w:rsidRPr="00CD2087">
              <w:t xml:space="preserve">размещена </w:t>
            </w:r>
            <w:r>
              <w:t xml:space="preserve">по следующим адресам: </w:t>
            </w:r>
            <w:r w:rsidRPr="00CD2087">
              <w:t>«</w:t>
            </w:r>
            <w:r w:rsidRPr="004D2A32">
              <w:t>http://</w:t>
            </w:r>
            <w:r>
              <w:t>www.</w:t>
            </w:r>
            <w:r w:rsidR="00BC1CFF">
              <w:rPr>
                <w:lang w:val="en-US"/>
              </w:rPr>
              <w:t>a</w:t>
            </w:r>
            <w:r w:rsidR="00BC1CFF" w:rsidRPr="00BC1CFF">
              <w:t>-</w:t>
            </w:r>
            <w:r w:rsidR="00BC1CFF">
              <w:rPr>
                <w:lang w:val="en-US"/>
              </w:rPr>
              <w:t>k</w:t>
            </w:r>
            <w:r w:rsidR="00BC1CFF" w:rsidRPr="00BC1CFF">
              <w:t>-</w:t>
            </w:r>
            <w:r w:rsidR="00BC1CFF">
              <w:rPr>
                <w:lang w:val="en-US"/>
              </w:rPr>
              <w:t>d</w:t>
            </w:r>
            <w:r>
              <w:t>.ru»,</w:t>
            </w:r>
            <w:r w:rsidRPr="00CD2087">
              <w:t xml:space="preserve"> </w:t>
            </w:r>
            <w:r>
              <w:t>«</w:t>
            </w:r>
            <w:r w:rsidRPr="00CD2087">
              <w:t>http://atomproperty.ru/</w:t>
            </w:r>
            <w:r>
              <w:t>»,</w:t>
            </w:r>
            <w:r w:rsidRPr="00CD2087">
              <w:t xml:space="preserve"> «</w:t>
            </w:r>
            <w:r w:rsidRPr="00F22417">
              <w:t>http</w:t>
            </w:r>
            <w:r w:rsidRPr="00CD2087">
              <w:t>://</w:t>
            </w:r>
            <w:r w:rsidRPr="00F22417">
              <w:t>centeratom</w:t>
            </w:r>
            <w:r w:rsidRPr="00CD2087">
              <w:t>.</w:t>
            </w:r>
            <w:r w:rsidRPr="00F22417">
              <w:t>ru</w:t>
            </w:r>
            <w:r w:rsidRPr="00CD2087">
              <w:t>»</w:t>
            </w:r>
          </w:p>
        </w:tc>
      </w:tr>
    </w:tbl>
    <w:p w:rsidR="006E70D0" w:rsidRDefault="006E70D0" w:rsidP="006E70D0">
      <w:pPr>
        <w:jc w:val="both"/>
        <w:rPr>
          <w:b/>
        </w:rPr>
      </w:pPr>
    </w:p>
    <w:p w:rsidR="00F84012" w:rsidRPr="003944C9" w:rsidRDefault="00CC32B7" w:rsidP="006E70D0">
      <w:pPr>
        <w:jc w:val="both"/>
        <w:rPr>
          <w:b/>
        </w:rPr>
      </w:pPr>
      <w:r>
        <w:rPr>
          <w:b/>
        </w:rPr>
        <w:t xml:space="preserve">   </w:t>
      </w:r>
      <w:r w:rsidR="006D7396">
        <w:rPr>
          <w:b/>
        </w:rPr>
        <w:t>Предмет</w:t>
      </w:r>
      <w:r w:rsidR="003944C9">
        <w:rPr>
          <w:b/>
        </w:rPr>
        <w:t>ы</w:t>
      </w:r>
      <w:r w:rsidR="006D7396">
        <w:rPr>
          <w:b/>
        </w:rPr>
        <w:t xml:space="preserve"> процедуры продажи: </w:t>
      </w:r>
    </w:p>
    <w:p w:rsidR="00853B75" w:rsidRPr="00853B75" w:rsidRDefault="00853B75" w:rsidP="00853B75">
      <w:pPr>
        <w:ind w:firstLine="317"/>
        <w:jc w:val="both"/>
        <w:rPr>
          <w:lang w:eastAsia="en-US"/>
        </w:rPr>
      </w:pPr>
      <w:r w:rsidRPr="00853B75">
        <w:rPr>
          <w:lang w:eastAsia="en-US"/>
        </w:rPr>
        <w:t xml:space="preserve">1) Земельный участок, категория земель: земли населенных пунктов, разрешенное использование: эксплуатации существующих зданий и сооружений складской базы и разработки проекта реконструкции, общая площадь: 34 880 кв.м, адрес объекта: установлено относительно ориентира расположенного в границах участка, почтовый адрес ориентира: г. Москва, ул. Деловая, вл. 20, кадастровый номер: 77:05:0005006:160. </w:t>
      </w:r>
    </w:p>
    <w:p w:rsidR="00853B75" w:rsidRPr="00853B75" w:rsidRDefault="00853B75" w:rsidP="00853B75">
      <w:pPr>
        <w:ind w:firstLine="317"/>
        <w:jc w:val="both"/>
        <w:rPr>
          <w:lang w:eastAsia="en-US"/>
        </w:rPr>
      </w:pPr>
      <w:r w:rsidRPr="00853B75">
        <w:rPr>
          <w:lang w:eastAsia="en-US"/>
        </w:rPr>
        <w:t>2) Здание, назначение: нежилое здание, общая площадь 974,5 кв.м, адрес объекта: 115477  Москва, р-н Царицыно, ул. Деловая, д. 20, кадастровый номер: 77:05:0005006:1016.</w:t>
      </w:r>
    </w:p>
    <w:p w:rsidR="00853B75" w:rsidRPr="00853B75" w:rsidRDefault="00853B75" w:rsidP="00853B75">
      <w:pPr>
        <w:ind w:firstLine="317"/>
        <w:jc w:val="both"/>
        <w:rPr>
          <w:lang w:eastAsia="en-US"/>
        </w:rPr>
      </w:pPr>
      <w:r w:rsidRPr="00853B75">
        <w:rPr>
          <w:lang w:eastAsia="en-US"/>
        </w:rPr>
        <w:t>3) Здание, назначение: нежилое здание, общая площадь 109</w:t>
      </w:r>
      <w:r w:rsidR="00F64E2A">
        <w:rPr>
          <w:lang w:eastAsia="en-US"/>
        </w:rPr>
        <w:t xml:space="preserve">8,9 </w:t>
      </w:r>
      <w:proofErr w:type="gramStart"/>
      <w:r w:rsidR="00F64E2A">
        <w:rPr>
          <w:lang w:eastAsia="en-US"/>
        </w:rPr>
        <w:t>кв.м</w:t>
      </w:r>
      <w:proofErr w:type="gramEnd"/>
      <w:r w:rsidR="00F64E2A">
        <w:rPr>
          <w:lang w:eastAsia="en-US"/>
        </w:rPr>
        <w:t>, адрес объекта: 115477</w:t>
      </w:r>
      <w:r w:rsidRPr="00853B75">
        <w:rPr>
          <w:lang w:eastAsia="en-US"/>
        </w:rPr>
        <w:t xml:space="preserve"> Москва, р-н Царицыно, ул. Деловая, д. 20, стр. 4, кадастровый номер: 77:05:0005006:1320.</w:t>
      </w:r>
    </w:p>
    <w:p w:rsidR="00853B75" w:rsidRPr="00853B75" w:rsidRDefault="00853B75" w:rsidP="00853B75">
      <w:pPr>
        <w:ind w:firstLine="317"/>
        <w:jc w:val="both"/>
        <w:rPr>
          <w:lang w:eastAsia="en-US"/>
        </w:rPr>
      </w:pPr>
      <w:r w:rsidRPr="00853B75">
        <w:rPr>
          <w:lang w:eastAsia="en-US"/>
        </w:rPr>
        <w:t>4) Здание, назначение: нежилое з</w:t>
      </w:r>
      <w:r w:rsidR="00F64E2A">
        <w:rPr>
          <w:lang w:eastAsia="en-US"/>
        </w:rPr>
        <w:t xml:space="preserve">дание, общая площадь 23,2 </w:t>
      </w:r>
      <w:proofErr w:type="gramStart"/>
      <w:r w:rsidR="00F64E2A">
        <w:rPr>
          <w:lang w:eastAsia="en-US"/>
        </w:rPr>
        <w:t>кв.м</w:t>
      </w:r>
      <w:proofErr w:type="gramEnd"/>
      <w:r w:rsidRPr="00853B75">
        <w:rPr>
          <w:lang w:eastAsia="en-US"/>
        </w:rPr>
        <w:t>, адрес объекта: 115477 Москва, р-н Царицыно, ул. Деловая, д. 20, стр. 5, кадастровый номер: 77:05:0005006:1321.</w:t>
      </w:r>
    </w:p>
    <w:p w:rsidR="00853B75" w:rsidRPr="00853B75" w:rsidRDefault="00853B75" w:rsidP="00853B75">
      <w:pPr>
        <w:ind w:firstLine="317"/>
        <w:jc w:val="both"/>
        <w:rPr>
          <w:lang w:eastAsia="en-US"/>
        </w:rPr>
      </w:pPr>
      <w:r w:rsidRPr="00853B75">
        <w:rPr>
          <w:lang w:eastAsia="en-US"/>
        </w:rPr>
        <w:t>5) Здание, назначение: нежилое здание, общая площадь 131,2 кв.м, адрес объекта: 115477 Москва, р-н Царицыно, ул. Деловая, д. 20, стр. 8, кадастровый номер: 77:05:0005006:1322.</w:t>
      </w:r>
    </w:p>
    <w:p w:rsidR="00853B75" w:rsidRPr="00853B75" w:rsidRDefault="00853B75" w:rsidP="00853B75">
      <w:pPr>
        <w:ind w:firstLine="317"/>
        <w:jc w:val="both"/>
        <w:rPr>
          <w:lang w:eastAsia="en-US"/>
        </w:rPr>
      </w:pPr>
      <w:r w:rsidRPr="00853B75">
        <w:rPr>
          <w:lang w:eastAsia="en-US"/>
        </w:rPr>
        <w:lastRenderedPageBreak/>
        <w:t>6) Здание, назначение: нежилое здание, общая площадь 112,7 кв.м, адрес объекта: 115477 Москва, р-н Царицыно, ул. Деловая, д. 20, стр. 11, кадастровый номер: 77:05:0005006:1323.</w:t>
      </w:r>
    </w:p>
    <w:p w:rsidR="00853B75" w:rsidRPr="00853B75" w:rsidRDefault="00853B75" w:rsidP="00853B75">
      <w:pPr>
        <w:ind w:firstLine="317"/>
        <w:jc w:val="both"/>
        <w:rPr>
          <w:lang w:eastAsia="en-US"/>
        </w:rPr>
      </w:pPr>
      <w:r w:rsidRPr="00853B75">
        <w:rPr>
          <w:lang w:eastAsia="en-US"/>
        </w:rPr>
        <w:t>7) Здание, назначение: нежилое здание, общая площадь 142,6 кв.м, адрес объекта: 115477 Москва, р-н Царицыно, ул. Деловая, д. 20, стр. 22, кадастровый номер: 77:05:0005006:1324.</w:t>
      </w:r>
    </w:p>
    <w:p w:rsidR="00853B75" w:rsidRPr="00853B75" w:rsidRDefault="00853B75" w:rsidP="00853B75">
      <w:pPr>
        <w:ind w:firstLine="317"/>
        <w:jc w:val="both"/>
        <w:rPr>
          <w:lang w:eastAsia="en-US"/>
        </w:rPr>
      </w:pPr>
      <w:r w:rsidRPr="00853B75">
        <w:rPr>
          <w:lang w:eastAsia="en-US"/>
        </w:rPr>
        <w:t>8) Здание, назначение: нежилое здание, общая площадь 1536,2 кв.м, адрес объекта: 115477 Москва, р-н Царицыно, ул. Деловая, д. 20, стр. 26, кадастровый номер: 77:05:0005006:1325.</w:t>
      </w:r>
    </w:p>
    <w:p w:rsidR="00853B75" w:rsidRPr="00853B75" w:rsidRDefault="00853B75" w:rsidP="00853B75">
      <w:pPr>
        <w:ind w:firstLine="317"/>
        <w:jc w:val="both"/>
        <w:rPr>
          <w:lang w:eastAsia="en-US"/>
        </w:rPr>
      </w:pPr>
      <w:r w:rsidRPr="00853B75">
        <w:rPr>
          <w:lang w:eastAsia="en-US"/>
        </w:rPr>
        <w:t xml:space="preserve">9) Здание, назначение: нежилое здание, общая площадь 1562,2 </w:t>
      </w:r>
      <w:proofErr w:type="gramStart"/>
      <w:r w:rsidRPr="00853B75">
        <w:rPr>
          <w:lang w:eastAsia="en-US"/>
        </w:rPr>
        <w:t>кв.м</w:t>
      </w:r>
      <w:proofErr w:type="gramEnd"/>
      <w:r w:rsidRPr="00853B75">
        <w:rPr>
          <w:lang w:eastAsia="en-US"/>
        </w:rPr>
        <w:t>, адрес объекта: 115477 Москва, р-н Царицыно, ул. Деловая, д. 20, стр. 45, кадастровый номер: 77:05:0005006:1326.</w:t>
      </w:r>
    </w:p>
    <w:p w:rsidR="00853B75" w:rsidRPr="00853B75" w:rsidRDefault="00853B75" w:rsidP="00853B75">
      <w:pPr>
        <w:ind w:firstLine="317"/>
        <w:jc w:val="both"/>
        <w:rPr>
          <w:lang w:eastAsia="en-US"/>
        </w:rPr>
      </w:pPr>
      <w:r w:rsidRPr="00853B75">
        <w:rPr>
          <w:lang w:eastAsia="en-US"/>
        </w:rPr>
        <w:t>10) Здание, назначение: нежилое здание, общая площадь 4665,2 кв.м,  адрес объекта: 115477 Москва, р-н Царицыно, ул. Деловая, д. 20, строен 3, кадастровый номер: 77:05:0005006:1029.</w:t>
      </w:r>
    </w:p>
    <w:p w:rsidR="00853B75" w:rsidRPr="00853B75" w:rsidRDefault="00853B75" w:rsidP="00853B75">
      <w:pPr>
        <w:ind w:firstLine="317"/>
        <w:jc w:val="both"/>
        <w:rPr>
          <w:lang w:eastAsia="en-US"/>
        </w:rPr>
      </w:pPr>
      <w:r w:rsidRPr="00853B75">
        <w:rPr>
          <w:lang w:eastAsia="en-US"/>
        </w:rPr>
        <w:t xml:space="preserve">11) Сооружение, сеть наружной канализации, назначение: линейное сооружение, протяженность 400 </w:t>
      </w:r>
      <w:proofErr w:type="gramStart"/>
      <w:r w:rsidRPr="00853B75">
        <w:rPr>
          <w:lang w:eastAsia="en-US"/>
        </w:rPr>
        <w:t>м,  адрес</w:t>
      </w:r>
      <w:proofErr w:type="gramEnd"/>
      <w:r w:rsidRPr="00853B75">
        <w:rPr>
          <w:lang w:eastAsia="en-US"/>
        </w:rPr>
        <w:t xml:space="preserve"> объекта: г. Москва, ул. Деловая, д. 20, кадастровый номер: 77:05:0005006:3654.</w:t>
      </w:r>
    </w:p>
    <w:p w:rsidR="00853B75" w:rsidRPr="00853B75" w:rsidRDefault="00853B75" w:rsidP="00853B75">
      <w:pPr>
        <w:ind w:firstLine="317"/>
        <w:jc w:val="both"/>
        <w:rPr>
          <w:lang w:eastAsia="en-US"/>
        </w:rPr>
      </w:pPr>
      <w:r w:rsidRPr="00853B75">
        <w:rPr>
          <w:lang w:eastAsia="en-US"/>
        </w:rPr>
        <w:t xml:space="preserve">12) Сооружение, подкрановый путь, назначение: линейное сооружение, протяженность 64 </w:t>
      </w:r>
      <w:proofErr w:type="gramStart"/>
      <w:r w:rsidRPr="00853B75">
        <w:rPr>
          <w:lang w:eastAsia="en-US"/>
        </w:rPr>
        <w:t>м,  адрес</w:t>
      </w:r>
      <w:proofErr w:type="gramEnd"/>
      <w:r w:rsidRPr="00853B75">
        <w:rPr>
          <w:lang w:eastAsia="en-US"/>
        </w:rPr>
        <w:t xml:space="preserve"> объекта: г. Москва, ул. Деловая, д.20, кадастровый номер: 77:05:0005006:3679.</w:t>
      </w:r>
    </w:p>
    <w:p w:rsidR="00853B75" w:rsidRPr="00853B75" w:rsidRDefault="00853B75" w:rsidP="00853B75">
      <w:pPr>
        <w:ind w:firstLine="317"/>
        <w:jc w:val="both"/>
        <w:rPr>
          <w:lang w:eastAsia="en-US"/>
        </w:rPr>
      </w:pPr>
      <w:r w:rsidRPr="00853B75">
        <w:rPr>
          <w:lang w:eastAsia="en-US"/>
        </w:rPr>
        <w:t>13) Сооружение, подъездной путь, назначение: линейное сооружение, протяженность 321 м, адрес объекта: г. Москва, ул. Деловая, д.20, кадастровый номер: 77:05:0005006:3682.</w:t>
      </w:r>
    </w:p>
    <w:p w:rsidR="00853B75" w:rsidRPr="00853B75" w:rsidRDefault="00853B75" w:rsidP="00853B75">
      <w:pPr>
        <w:ind w:firstLine="317"/>
        <w:jc w:val="both"/>
        <w:rPr>
          <w:lang w:eastAsia="en-US"/>
        </w:rPr>
      </w:pPr>
      <w:r w:rsidRPr="00853B75">
        <w:rPr>
          <w:lang w:eastAsia="en-US"/>
        </w:rPr>
        <w:t>14) Сооружение, подъездной путь, назначение: линейное сооружение, протяженность 322 м, адрес объекта: г. Москва, ул. Деловая, д.20, кадастровый номер: 77:05:0005006:3683.</w:t>
      </w:r>
    </w:p>
    <w:p w:rsidR="00853B75" w:rsidRPr="00853B75" w:rsidRDefault="00853B75" w:rsidP="00853B75">
      <w:pPr>
        <w:ind w:firstLine="317"/>
        <w:jc w:val="both"/>
        <w:rPr>
          <w:lang w:eastAsia="en-US"/>
        </w:rPr>
      </w:pPr>
      <w:r w:rsidRPr="00853B75">
        <w:rPr>
          <w:lang w:eastAsia="en-US"/>
        </w:rPr>
        <w:t>15) Сооружение, внешние сети водопровода, назначение: линейное сооружение, протяженность 242 м, адрес объекта: г. Москва, ул. Деловая, д.20, кадастровый номер: 77:05:0005006:3684.</w:t>
      </w:r>
    </w:p>
    <w:p w:rsidR="00F84012" w:rsidRDefault="00853B75" w:rsidP="00853B75">
      <w:pPr>
        <w:ind w:firstLine="317"/>
        <w:jc w:val="both"/>
        <w:rPr>
          <w:lang w:eastAsia="en-US"/>
        </w:rPr>
      </w:pPr>
      <w:r w:rsidRPr="00853B75">
        <w:rPr>
          <w:lang w:eastAsia="en-US"/>
        </w:rPr>
        <w:t>16) Сооружение, ограждение территории, назначение: ограждение территории, протяженность 863 м, адрес объекта: г. Москва, ул. Деловая, д.20, кадастровый номер: 77:05:0005006:3693.</w:t>
      </w:r>
    </w:p>
    <w:p w:rsidR="00853B75" w:rsidRPr="00853B75" w:rsidRDefault="00853B75" w:rsidP="00853B75">
      <w:pPr>
        <w:ind w:firstLine="317"/>
        <w:jc w:val="both"/>
        <w:rPr>
          <w:lang w:eastAsia="en-US"/>
        </w:rPr>
      </w:pPr>
      <w:r>
        <w:rPr>
          <w:lang w:eastAsia="en-US"/>
        </w:rPr>
        <w:t>17) прочее движимое имущество – перечень и описание содержится в аукционной документации.</w:t>
      </w:r>
    </w:p>
    <w:p w:rsidR="00BC1CFF" w:rsidRPr="003944C9" w:rsidRDefault="00BC1CFF" w:rsidP="00853B75">
      <w:pPr>
        <w:ind w:firstLine="142"/>
        <w:jc w:val="both"/>
        <w:rPr>
          <w:rFonts w:eastAsia="Calibri"/>
          <w:lang w:eastAsia="en-US"/>
        </w:rPr>
      </w:pPr>
    </w:p>
    <w:p w:rsidR="006D7396" w:rsidRPr="00694029" w:rsidRDefault="00995D3B" w:rsidP="00995D3B">
      <w:pPr>
        <w:ind w:firstLine="284"/>
        <w:jc w:val="both"/>
        <w:rPr>
          <w:b/>
        </w:rPr>
      </w:pPr>
      <w:r w:rsidRPr="006D7396">
        <w:rPr>
          <w:b/>
        </w:rPr>
        <w:t>Состав комиссии по проведению процедуры продажи</w:t>
      </w:r>
      <w:r w:rsidR="00694029" w:rsidRPr="00694029">
        <w:rPr>
          <w:b/>
        </w:rPr>
        <w:t>*</w:t>
      </w:r>
      <w:r w:rsidRPr="006D7396">
        <w:rPr>
          <w:b/>
        </w:rPr>
        <w:t>:</w:t>
      </w:r>
      <w:r w:rsidR="00694029" w:rsidRPr="00694029">
        <w:rPr>
          <w:b/>
        </w:rPr>
        <w:t xml:space="preserve"> ***</w:t>
      </w:r>
    </w:p>
    <w:p w:rsidR="003944C9" w:rsidRDefault="003944C9" w:rsidP="002952DA">
      <w:pPr>
        <w:ind w:firstLine="284"/>
        <w:jc w:val="both"/>
        <w:rPr>
          <w:b/>
        </w:rPr>
      </w:pPr>
    </w:p>
    <w:p w:rsidR="00A5573C" w:rsidRPr="00694029" w:rsidRDefault="002952DA" w:rsidP="00694029">
      <w:pPr>
        <w:ind w:firstLine="284"/>
        <w:jc w:val="both"/>
        <w:rPr>
          <w:b/>
        </w:rPr>
      </w:pPr>
      <w:r w:rsidRPr="006D7396">
        <w:rPr>
          <w:b/>
        </w:rPr>
        <w:t>На заседании комиссии по проведению процедуры продажи присутствовали</w:t>
      </w:r>
      <w:r w:rsidR="00694029" w:rsidRPr="00694029">
        <w:rPr>
          <w:b/>
        </w:rPr>
        <w:t>*</w:t>
      </w:r>
      <w:r w:rsidRPr="006D7396">
        <w:rPr>
          <w:b/>
        </w:rPr>
        <w:t>:</w:t>
      </w:r>
      <w:r w:rsidR="00694029" w:rsidRPr="00694029">
        <w:rPr>
          <w:b/>
        </w:rPr>
        <w:t xml:space="preserve"> ***</w:t>
      </w:r>
    </w:p>
    <w:p w:rsidR="003944C9" w:rsidRDefault="003944C9" w:rsidP="006E70D0">
      <w:pPr>
        <w:jc w:val="both"/>
      </w:pPr>
    </w:p>
    <w:p w:rsidR="006D7396" w:rsidRDefault="00A5573C" w:rsidP="006E70D0">
      <w:pPr>
        <w:jc w:val="both"/>
      </w:pPr>
      <w:r>
        <w:t>Кворум состоялся</w:t>
      </w:r>
      <w:r w:rsidR="006D7396">
        <w:t>.</w:t>
      </w:r>
    </w:p>
    <w:p w:rsidR="009E55AC" w:rsidRDefault="009E55AC" w:rsidP="00D431C1">
      <w:pPr>
        <w:jc w:val="both"/>
        <w:rPr>
          <w:b/>
        </w:rPr>
      </w:pPr>
    </w:p>
    <w:p w:rsidR="00480C38" w:rsidRDefault="00480C38" w:rsidP="00D431C1">
      <w:pPr>
        <w:jc w:val="both"/>
        <w:rPr>
          <w:b/>
        </w:rPr>
      </w:pPr>
      <w:r>
        <w:rPr>
          <w:b/>
        </w:rPr>
        <w:t>РАССМОТРЕНИЕ ЗАЯВОК</w:t>
      </w:r>
      <w:r w:rsidR="00F84012">
        <w:rPr>
          <w:b/>
        </w:rPr>
        <w:t>:</w:t>
      </w:r>
    </w:p>
    <w:p w:rsidR="00480C38" w:rsidRDefault="00480C38" w:rsidP="00D431C1">
      <w:pPr>
        <w:jc w:val="both"/>
        <w:rPr>
          <w:b/>
        </w:rPr>
      </w:pPr>
    </w:p>
    <w:p w:rsidR="00480C38" w:rsidRDefault="00760FCD" w:rsidP="00D431C1">
      <w:pPr>
        <w:jc w:val="both"/>
        <w:rPr>
          <w:b/>
        </w:rPr>
      </w:pPr>
      <w:r>
        <w:t xml:space="preserve">   </w:t>
      </w:r>
      <w:r w:rsidR="00480C38" w:rsidRPr="00F240D2">
        <w:t>На электронной торговой площадке «</w:t>
      </w:r>
      <w:r w:rsidR="0073236C" w:rsidRPr="0073236C">
        <w:rPr>
          <w:bCs/>
        </w:rPr>
        <w:t>Аукционный Конкурсный Дом</w:t>
      </w:r>
      <w:r w:rsidR="00480C38" w:rsidRPr="00F240D2">
        <w:t>» по адресу «http://www.</w:t>
      </w:r>
      <w:r w:rsidR="0073236C">
        <w:rPr>
          <w:lang w:val="en-US"/>
        </w:rPr>
        <w:t>a</w:t>
      </w:r>
      <w:r w:rsidR="0073236C" w:rsidRPr="0073236C">
        <w:t>-</w:t>
      </w:r>
      <w:r w:rsidR="0073236C">
        <w:rPr>
          <w:lang w:val="en-US"/>
        </w:rPr>
        <w:t>k</w:t>
      </w:r>
      <w:r w:rsidR="0073236C" w:rsidRPr="0073236C">
        <w:t>-</w:t>
      </w:r>
      <w:r w:rsidR="0073236C">
        <w:rPr>
          <w:lang w:val="en-US"/>
        </w:rPr>
        <w:t>d</w:t>
      </w:r>
      <w:r w:rsidR="00480C38">
        <w:t>.ru» не поступило ни одной заявки</w:t>
      </w:r>
      <w:r w:rsidR="00F84012">
        <w:t xml:space="preserve"> на участие в аукционе.</w:t>
      </w:r>
    </w:p>
    <w:p w:rsidR="00480C38" w:rsidRDefault="00480C38" w:rsidP="00D431C1">
      <w:pPr>
        <w:jc w:val="both"/>
        <w:rPr>
          <w:b/>
        </w:rPr>
      </w:pPr>
    </w:p>
    <w:p w:rsidR="00480C38" w:rsidRDefault="00480C38" w:rsidP="00D431C1">
      <w:pPr>
        <w:jc w:val="both"/>
        <w:rPr>
          <w:b/>
        </w:rPr>
      </w:pPr>
      <w:r>
        <w:rPr>
          <w:b/>
        </w:rPr>
        <w:t>Вопрос, поставленный на голосование:</w:t>
      </w:r>
    </w:p>
    <w:p w:rsidR="00480C38" w:rsidRPr="00480C38" w:rsidRDefault="00760FCD" w:rsidP="00D431C1">
      <w:pPr>
        <w:jc w:val="both"/>
      </w:pPr>
      <w:r>
        <w:t xml:space="preserve">   </w:t>
      </w:r>
      <w:r w:rsidR="00F84012" w:rsidRPr="00F84012">
        <w:t xml:space="preserve">В связи с тем, что на участие в аукционе на право заключения договора купли-продажи имущества, расположенного по адресу: </w:t>
      </w:r>
      <w:r w:rsidR="00853B75" w:rsidRPr="00853B75">
        <w:t>г. Москва, ул. Деловая, вл. 20</w:t>
      </w:r>
      <w:r w:rsidR="00F84012" w:rsidRPr="00F84012">
        <w:t>, принадлежащего на праве собственности АО «ЦентрАтом», не поступило ни одной заявки, признать аукцион несостоявшимся на основании пп.1 п.3.2.</w:t>
      </w:r>
      <w:r w:rsidR="00853B75">
        <w:t>5</w:t>
      </w:r>
      <w:r w:rsidR="00F84012" w:rsidRPr="00F84012">
        <w:t xml:space="preserve"> Документации</w:t>
      </w:r>
      <w:r w:rsidR="00480C38">
        <w:t>.</w:t>
      </w:r>
    </w:p>
    <w:p w:rsidR="00480C38" w:rsidRDefault="00480C38" w:rsidP="00D431C1">
      <w:pPr>
        <w:jc w:val="both"/>
        <w:rPr>
          <w:b/>
        </w:rPr>
      </w:pPr>
    </w:p>
    <w:p w:rsidR="00480C38" w:rsidRPr="00821780" w:rsidRDefault="00480C38" w:rsidP="00480C38">
      <w:pPr>
        <w:jc w:val="both"/>
      </w:pPr>
      <w:r w:rsidRPr="00821780">
        <w:rPr>
          <w:b/>
        </w:rPr>
        <w:t>Итоги голосования</w:t>
      </w:r>
      <w:r>
        <w:rPr>
          <w:b/>
        </w:rPr>
        <w:t xml:space="preserve"> членов комиссии по вопросу</w:t>
      </w:r>
      <w:r w:rsidR="00694029" w:rsidRPr="00694029">
        <w:rPr>
          <w:b/>
        </w:rPr>
        <w:t>*</w:t>
      </w:r>
      <w:r w:rsidRPr="00821780">
        <w:t>:</w:t>
      </w:r>
    </w:p>
    <w:p w:rsidR="00480C38" w:rsidRPr="00821780" w:rsidRDefault="00480C38" w:rsidP="00480C38">
      <w:pPr>
        <w:jc w:val="both"/>
      </w:pPr>
      <w:r w:rsidRPr="00821780">
        <w:t xml:space="preserve">«ЗА» - </w:t>
      </w:r>
      <w:r w:rsidR="00694029" w:rsidRPr="00694029">
        <w:t>***</w:t>
      </w:r>
      <w:r>
        <w:t xml:space="preserve"> голосов;</w:t>
      </w:r>
    </w:p>
    <w:p w:rsidR="00480C38" w:rsidRPr="00821780" w:rsidRDefault="00480C38" w:rsidP="00480C38">
      <w:pPr>
        <w:jc w:val="both"/>
      </w:pPr>
      <w:r w:rsidRPr="00821780">
        <w:t xml:space="preserve">«ПРОТИВ» - </w:t>
      </w:r>
      <w:r w:rsidR="00694029" w:rsidRPr="00694029">
        <w:t>***</w:t>
      </w:r>
      <w:r w:rsidRPr="00821780">
        <w:t xml:space="preserve"> голосов</w:t>
      </w:r>
      <w:r>
        <w:t>;</w:t>
      </w:r>
    </w:p>
    <w:p w:rsidR="00480C38" w:rsidRDefault="00480C38" w:rsidP="00480C38">
      <w:pPr>
        <w:jc w:val="both"/>
      </w:pPr>
      <w:r w:rsidRPr="00821780">
        <w:t xml:space="preserve">«ВОЗДЕРЖАЛСЯ» - </w:t>
      </w:r>
      <w:r w:rsidR="00694029" w:rsidRPr="00694029">
        <w:t>***</w:t>
      </w:r>
      <w:r w:rsidRPr="00821780">
        <w:t xml:space="preserve"> голосов</w:t>
      </w:r>
      <w:r>
        <w:t>.</w:t>
      </w:r>
    </w:p>
    <w:p w:rsidR="00480C38" w:rsidRDefault="00480C38" w:rsidP="00D431C1">
      <w:pPr>
        <w:jc w:val="both"/>
        <w:rPr>
          <w:b/>
        </w:rPr>
      </w:pPr>
    </w:p>
    <w:p w:rsidR="00480C38" w:rsidRDefault="00480C38" w:rsidP="00D431C1">
      <w:pPr>
        <w:jc w:val="both"/>
        <w:rPr>
          <w:b/>
        </w:rPr>
      </w:pPr>
      <w:r w:rsidRPr="00E3783B">
        <w:rPr>
          <w:b/>
        </w:rPr>
        <w:t>П</w:t>
      </w:r>
      <w:r>
        <w:rPr>
          <w:b/>
        </w:rPr>
        <w:t>ринятое решение по вопросу, поставленному на голосование</w:t>
      </w:r>
      <w:r w:rsidRPr="00E3783B">
        <w:rPr>
          <w:b/>
        </w:rPr>
        <w:t>:</w:t>
      </w:r>
    </w:p>
    <w:p w:rsidR="00480C38" w:rsidRDefault="00760FCD" w:rsidP="00D431C1">
      <w:pPr>
        <w:jc w:val="both"/>
        <w:rPr>
          <w:b/>
        </w:rPr>
      </w:pPr>
      <w:r>
        <w:t xml:space="preserve">  </w:t>
      </w:r>
      <w:r w:rsidR="00F84012" w:rsidRPr="00F84012">
        <w:t xml:space="preserve">В связи с тем, что на участие в аукционе на право заключения договора купли-продажи имущества, расположенного по адресу: </w:t>
      </w:r>
      <w:r w:rsidR="00853B75" w:rsidRPr="00853B75">
        <w:t>г. Москва, ул. Деловая, вл. 20</w:t>
      </w:r>
      <w:r w:rsidR="00F84012" w:rsidRPr="00F84012">
        <w:t xml:space="preserve">, принадлежащего на </w:t>
      </w:r>
      <w:r w:rsidR="00F84012" w:rsidRPr="00F84012">
        <w:lastRenderedPageBreak/>
        <w:t>праве собственности АО «ЦентрАтом», не поступило ни одной заявки, признать аукцион несостоявшимся на основании пп.1 п.3.2.</w:t>
      </w:r>
      <w:r w:rsidR="00853B75">
        <w:t>5</w:t>
      </w:r>
      <w:r w:rsidR="00F84012" w:rsidRPr="00F84012">
        <w:t xml:space="preserve"> Документации.</w:t>
      </w:r>
    </w:p>
    <w:p w:rsidR="00BD0650" w:rsidRDefault="00BD0650" w:rsidP="00D431C1">
      <w:pPr>
        <w:jc w:val="both"/>
        <w:rPr>
          <w:b/>
        </w:rPr>
      </w:pPr>
    </w:p>
    <w:p w:rsidR="00FD52FB" w:rsidRDefault="00FD52FB" w:rsidP="002D032F">
      <w:pPr>
        <w:jc w:val="both"/>
        <w:rPr>
          <w:b/>
        </w:rPr>
      </w:pPr>
      <w:r>
        <w:rPr>
          <w:b/>
        </w:rPr>
        <w:t>Лицо, проводившее подсчет голосов</w:t>
      </w:r>
      <w:r w:rsidR="00694029" w:rsidRPr="00694029">
        <w:rPr>
          <w:b/>
        </w:rPr>
        <w:t>*</w:t>
      </w:r>
      <w:r>
        <w:rPr>
          <w:b/>
        </w:rPr>
        <w:t xml:space="preserve">: </w:t>
      </w:r>
      <w:r w:rsidR="00694029" w:rsidRPr="00694029">
        <w:t>***</w:t>
      </w:r>
    </w:p>
    <w:p w:rsidR="002D032F" w:rsidRDefault="002D032F" w:rsidP="002D032F">
      <w:pPr>
        <w:jc w:val="both"/>
        <w:rPr>
          <w:b/>
        </w:rPr>
      </w:pPr>
      <w:bookmarkStart w:id="0" w:name="_GoBack"/>
      <w:bookmarkEnd w:id="0"/>
    </w:p>
    <w:p w:rsidR="00FD52FB" w:rsidRPr="00694029" w:rsidRDefault="00FD52FB" w:rsidP="00FD52FB">
      <w:pPr>
        <w:spacing w:after="120"/>
        <w:jc w:val="both"/>
        <w:rPr>
          <w:b/>
        </w:rPr>
      </w:pPr>
      <w:r w:rsidRPr="006F308A">
        <w:rPr>
          <w:b/>
        </w:rPr>
        <w:t>Подписи членов комиссии</w:t>
      </w:r>
      <w:r>
        <w:rPr>
          <w:b/>
        </w:rPr>
        <w:t xml:space="preserve"> по проведению процедуры продажи</w:t>
      </w:r>
      <w:r w:rsidR="00694029" w:rsidRPr="00694029">
        <w:rPr>
          <w:b/>
        </w:rPr>
        <w:t>*</w:t>
      </w:r>
      <w:r w:rsidRPr="006F308A">
        <w:rPr>
          <w:b/>
        </w:rPr>
        <w:t>:</w:t>
      </w:r>
      <w:r w:rsidR="00694029" w:rsidRPr="00694029">
        <w:rPr>
          <w:b/>
        </w:rPr>
        <w:t xml:space="preserve"> ***</w:t>
      </w:r>
    </w:p>
    <w:p w:rsidR="00FD52FB" w:rsidRPr="00694029" w:rsidRDefault="00694029" w:rsidP="00694029">
      <w:pPr>
        <w:ind w:firstLine="284"/>
        <w:jc w:val="both"/>
        <w:rPr>
          <w:i/>
        </w:rPr>
      </w:pPr>
      <w:r w:rsidRPr="00BC0C18">
        <w:t xml:space="preserve">* </w:t>
      </w:r>
      <w:r w:rsidRPr="00BC0C18">
        <w:rPr>
          <w:i/>
        </w:rPr>
        <w:t>- в соответствии с п.</w:t>
      </w:r>
      <w:r w:rsidRPr="00364D3E">
        <w:rPr>
          <w:i/>
        </w:rPr>
        <w:t xml:space="preserve"> </w:t>
      </w:r>
      <w:r>
        <w:rPr>
          <w:i/>
        </w:rPr>
        <w:t>2.4.</w:t>
      </w:r>
      <w:r w:rsidRPr="00BC0C18">
        <w:rPr>
          <w:i/>
        </w:rPr>
        <w:t xml:space="preserve"> </w:t>
      </w:r>
      <w:r>
        <w:rPr>
          <w:i/>
        </w:rPr>
        <w:t xml:space="preserve">Приложения № 6.9. </w:t>
      </w:r>
      <w:r w:rsidRPr="00BC0C18">
        <w:rPr>
          <w:i/>
        </w:rPr>
        <w:t xml:space="preserve">Единых отраслевых методических указаний </w:t>
      </w:r>
      <w:r>
        <w:rPr>
          <w:i/>
        </w:rPr>
        <w:t xml:space="preserve">по управлению недвижимым имуществом организаций </w:t>
      </w:r>
      <w:proofErr w:type="spellStart"/>
      <w:r>
        <w:rPr>
          <w:i/>
        </w:rPr>
        <w:t>Госкорпорации</w:t>
      </w:r>
      <w:proofErr w:type="spellEnd"/>
      <w:r>
        <w:rPr>
          <w:i/>
        </w:rPr>
        <w:t xml:space="preserve"> "</w:t>
      </w:r>
      <w:proofErr w:type="spellStart"/>
      <w:r>
        <w:rPr>
          <w:i/>
        </w:rPr>
        <w:t>Росатом</w:t>
      </w:r>
      <w:proofErr w:type="spellEnd"/>
      <w:r>
        <w:rPr>
          <w:i/>
        </w:rPr>
        <w:t>"</w:t>
      </w:r>
      <w:r w:rsidRPr="00BC0C18">
        <w:rPr>
          <w:i/>
        </w:rPr>
        <w:t xml:space="preserve"> (</w:t>
      </w:r>
      <w:r>
        <w:rPr>
          <w:i/>
        </w:rPr>
        <w:t xml:space="preserve">в ред. приказа </w:t>
      </w:r>
      <w:proofErr w:type="spellStart"/>
      <w:r>
        <w:rPr>
          <w:i/>
        </w:rPr>
        <w:t>Госкорпорации</w:t>
      </w:r>
      <w:proofErr w:type="spellEnd"/>
      <w:r>
        <w:rPr>
          <w:i/>
        </w:rPr>
        <w:t xml:space="preserve"> «</w:t>
      </w:r>
      <w:proofErr w:type="spellStart"/>
      <w:r>
        <w:rPr>
          <w:i/>
        </w:rPr>
        <w:t>Рос</w:t>
      </w:r>
      <w:r w:rsidRPr="00BC0C18">
        <w:rPr>
          <w:i/>
        </w:rPr>
        <w:t>атом</w:t>
      </w:r>
      <w:proofErr w:type="spellEnd"/>
      <w:r w:rsidRPr="00BC0C18">
        <w:rPr>
          <w:i/>
        </w:rPr>
        <w:t xml:space="preserve">» от </w:t>
      </w:r>
      <w:r>
        <w:rPr>
          <w:i/>
        </w:rPr>
        <w:t>30.09.2019</w:t>
      </w:r>
      <w:r w:rsidRPr="00BC0C18">
        <w:rPr>
          <w:i/>
        </w:rPr>
        <w:t xml:space="preserve"> № 1/</w:t>
      </w:r>
      <w:r>
        <w:rPr>
          <w:i/>
        </w:rPr>
        <w:t xml:space="preserve">1034-П) </w:t>
      </w:r>
      <w:r w:rsidRPr="00BC0C18">
        <w:rPr>
          <w:i/>
        </w:rPr>
        <w:t>сведения о составе комиссии, данных о персональ</w:t>
      </w:r>
      <w:r>
        <w:rPr>
          <w:i/>
        </w:rPr>
        <w:t>ном голосовании членов комиссии и</w:t>
      </w:r>
      <w:r w:rsidRPr="00BC0C18">
        <w:rPr>
          <w:i/>
        </w:rPr>
        <w:t xml:space="preserve"> наименовании (ФИО) участников процедуры продажи не указываются в версии протокола приема заявок</w:t>
      </w:r>
      <w:r>
        <w:rPr>
          <w:i/>
        </w:rPr>
        <w:t>, публикуемой в сети «Интернет».</w:t>
      </w:r>
    </w:p>
    <w:p w:rsidR="00E3783B" w:rsidRDefault="00E3783B" w:rsidP="00FD52FB">
      <w:pPr>
        <w:spacing w:after="120"/>
        <w:ind w:firstLine="284"/>
        <w:jc w:val="both"/>
        <w:rPr>
          <w:b/>
        </w:rPr>
      </w:pPr>
    </w:p>
    <w:sectPr w:rsidR="00E3783B" w:rsidSect="00BC1CFF">
      <w:footerReference w:type="default" r:id="rId8"/>
      <w:pgSz w:w="11906" w:h="16838"/>
      <w:pgMar w:top="71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BAB" w:rsidRDefault="00D05BAB" w:rsidP="00295E49">
      <w:r>
        <w:separator/>
      </w:r>
    </w:p>
  </w:endnote>
  <w:endnote w:type="continuationSeparator" w:id="0">
    <w:p w:rsidR="00D05BAB" w:rsidRDefault="00D05BAB" w:rsidP="0029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6A7" w:rsidRDefault="008605C0" w:rsidP="008004DB">
    <w:pPr>
      <w:pStyle w:val="ae"/>
      <w:jc w:val="right"/>
    </w:pPr>
    <w:r>
      <w:fldChar w:fldCharType="begin"/>
    </w:r>
    <w:r w:rsidR="00EF6153">
      <w:instrText xml:space="preserve"> PAGE   \* MERGEFORMAT </w:instrText>
    </w:r>
    <w:r>
      <w:fldChar w:fldCharType="separate"/>
    </w:r>
    <w:r w:rsidR="002D032F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BAB" w:rsidRDefault="00D05BAB" w:rsidP="00295E49">
      <w:r>
        <w:separator/>
      </w:r>
    </w:p>
  </w:footnote>
  <w:footnote w:type="continuationSeparator" w:id="0">
    <w:p w:rsidR="00D05BAB" w:rsidRDefault="00D05BAB" w:rsidP="00295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0171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0313EC8"/>
    <w:multiLevelType w:val="hybridMultilevel"/>
    <w:tmpl w:val="7DD6D8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0AA5601"/>
    <w:multiLevelType w:val="hybridMultilevel"/>
    <w:tmpl w:val="844E3B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805D6"/>
    <w:multiLevelType w:val="hybridMultilevel"/>
    <w:tmpl w:val="049650D4"/>
    <w:lvl w:ilvl="0" w:tplc="04190011">
      <w:start w:val="1"/>
      <w:numFmt w:val="decimal"/>
      <w:lvlText w:val="%1)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 w15:restartNumberingAfterBreak="0">
    <w:nsid w:val="33A7548D"/>
    <w:multiLevelType w:val="hybridMultilevel"/>
    <w:tmpl w:val="86BEB93A"/>
    <w:lvl w:ilvl="0" w:tplc="748CB21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1102358"/>
    <w:multiLevelType w:val="hybridMultilevel"/>
    <w:tmpl w:val="E456448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7F1773A"/>
    <w:multiLevelType w:val="hybridMultilevel"/>
    <w:tmpl w:val="56C42BD6"/>
    <w:lvl w:ilvl="0" w:tplc="32C6663C">
      <w:start w:val="1"/>
      <w:numFmt w:val="decimal"/>
      <w:lvlText w:val="%1)"/>
      <w:lvlJc w:val="left"/>
      <w:pPr>
        <w:ind w:left="3567" w:hanging="1155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92" w:hanging="360"/>
      </w:p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</w:lvl>
    <w:lvl w:ilvl="3" w:tplc="0419000F" w:tentative="1">
      <w:start w:val="1"/>
      <w:numFmt w:val="decimal"/>
      <w:lvlText w:val="%4."/>
      <w:lvlJc w:val="left"/>
      <w:pPr>
        <w:ind w:left="4932" w:hanging="360"/>
      </w:p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</w:lvl>
    <w:lvl w:ilvl="6" w:tplc="0419000F" w:tentative="1">
      <w:start w:val="1"/>
      <w:numFmt w:val="decimal"/>
      <w:lvlText w:val="%7."/>
      <w:lvlJc w:val="left"/>
      <w:pPr>
        <w:ind w:left="7092" w:hanging="360"/>
      </w:p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7" w15:restartNumberingAfterBreak="0">
    <w:nsid w:val="643F0BC6"/>
    <w:multiLevelType w:val="multilevel"/>
    <w:tmpl w:val="6EE48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start w:val="1"/>
      <w:numFmt w:val="decimal"/>
      <w:lvlText w:val="%6)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5861C05"/>
    <w:multiLevelType w:val="multilevel"/>
    <w:tmpl w:val="90C6A050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822211A"/>
    <w:multiLevelType w:val="hybridMultilevel"/>
    <w:tmpl w:val="F884AA6C"/>
    <w:lvl w:ilvl="0" w:tplc="9CAC231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8FF134B"/>
    <w:multiLevelType w:val="hybridMultilevel"/>
    <w:tmpl w:val="4FB08514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9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C8A"/>
    <w:rsid w:val="000048A9"/>
    <w:rsid w:val="00004CD4"/>
    <w:rsid w:val="0001452F"/>
    <w:rsid w:val="000260C9"/>
    <w:rsid w:val="0003193F"/>
    <w:rsid w:val="00042EDC"/>
    <w:rsid w:val="000450E0"/>
    <w:rsid w:val="000470C6"/>
    <w:rsid w:val="000546C5"/>
    <w:rsid w:val="00054898"/>
    <w:rsid w:val="00055037"/>
    <w:rsid w:val="00060739"/>
    <w:rsid w:val="00061F0B"/>
    <w:rsid w:val="000627EC"/>
    <w:rsid w:val="000728F7"/>
    <w:rsid w:val="000738B2"/>
    <w:rsid w:val="000748D0"/>
    <w:rsid w:val="0008304B"/>
    <w:rsid w:val="00090078"/>
    <w:rsid w:val="000934B5"/>
    <w:rsid w:val="000935DA"/>
    <w:rsid w:val="00093A2D"/>
    <w:rsid w:val="000A186E"/>
    <w:rsid w:val="000A215B"/>
    <w:rsid w:val="000A43B8"/>
    <w:rsid w:val="000A571A"/>
    <w:rsid w:val="000A6067"/>
    <w:rsid w:val="000A6964"/>
    <w:rsid w:val="000B0E0E"/>
    <w:rsid w:val="000B151D"/>
    <w:rsid w:val="000C00B7"/>
    <w:rsid w:val="000C04DE"/>
    <w:rsid w:val="000D01BA"/>
    <w:rsid w:val="000D1C95"/>
    <w:rsid w:val="000D2346"/>
    <w:rsid w:val="000D3E60"/>
    <w:rsid w:val="000E0372"/>
    <w:rsid w:val="000E1533"/>
    <w:rsid w:val="000E574F"/>
    <w:rsid w:val="000F112E"/>
    <w:rsid w:val="00103BDF"/>
    <w:rsid w:val="00103C10"/>
    <w:rsid w:val="00104229"/>
    <w:rsid w:val="00121B56"/>
    <w:rsid w:val="00124307"/>
    <w:rsid w:val="001255D2"/>
    <w:rsid w:val="00133B44"/>
    <w:rsid w:val="001362A1"/>
    <w:rsid w:val="001418BA"/>
    <w:rsid w:val="001510B1"/>
    <w:rsid w:val="00155226"/>
    <w:rsid w:val="00155D1E"/>
    <w:rsid w:val="0016678F"/>
    <w:rsid w:val="00167655"/>
    <w:rsid w:val="00167BFF"/>
    <w:rsid w:val="001704A4"/>
    <w:rsid w:val="001838E4"/>
    <w:rsid w:val="00185B87"/>
    <w:rsid w:val="00194612"/>
    <w:rsid w:val="001A0348"/>
    <w:rsid w:val="001A4E2A"/>
    <w:rsid w:val="001A5986"/>
    <w:rsid w:val="001A6EF7"/>
    <w:rsid w:val="001B7989"/>
    <w:rsid w:val="001C0517"/>
    <w:rsid w:val="001C17EA"/>
    <w:rsid w:val="001C46B3"/>
    <w:rsid w:val="001C4ABE"/>
    <w:rsid w:val="001D5305"/>
    <w:rsid w:val="001D655C"/>
    <w:rsid w:val="001D6B78"/>
    <w:rsid w:val="001E0638"/>
    <w:rsid w:val="001E4611"/>
    <w:rsid w:val="001F4DC1"/>
    <w:rsid w:val="001F6DC9"/>
    <w:rsid w:val="001F7321"/>
    <w:rsid w:val="002024BF"/>
    <w:rsid w:val="00204B76"/>
    <w:rsid w:val="002076FE"/>
    <w:rsid w:val="00213D14"/>
    <w:rsid w:val="00214238"/>
    <w:rsid w:val="002225AA"/>
    <w:rsid w:val="00223189"/>
    <w:rsid w:val="00233288"/>
    <w:rsid w:val="002365E4"/>
    <w:rsid w:val="00241409"/>
    <w:rsid w:val="00241AC1"/>
    <w:rsid w:val="00243562"/>
    <w:rsid w:val="002452F7"/>
    <w:rsid w:val="00247D3D"/>
    <w:rsid w:val="00254C01"/>
    <w:rsid w:val="0026310C"/>
    <w:rsid w:val="00263A5C"/>
    <w:rsid w:val="00263AD5"/>
    <w:rsid w:val="002643A1"/>
    <w:rsid w:val="00266C73"/>
    <w:rsid w:val="002734ED"/>
    <w:rsid w:val="002820E4"/>
    <w:rsid w:val="002843F2"/>
    <w:rsid w:val="002915D6"/>
    <w:rsid w:val="002952DA"/>
    <w:rsid w:val="00295E49"/>
    <w:rsid w:val="00296923"/>
    <w:rsid w:val="00297553"/>
    <w:rsid w:val="002A27E2"/>
    <w:rsid w:val="002A2DD7"/>
    <w:rsid w:val="002B72BF"/>
    <w:rsid w:val="002C7BA1"/>
    <w:rsid w:val="002D032F"/>
    <w:rsid w:val="002D134B"/>
    <w:rsid w:val="002D2312"/>
    <w:rsid w:val="002D3E38"/>
    <w:rsid w:val="002E65D8"/>
    <w:rsid w:val="002E7510"/>
    <w:rsid w:val="002F057B"/>
    <w:rsid w:val="002F569C"/>
    <w:rsid w:val="00304632"/>
    <w:rsid w:val="00307D1E"/>
    <w:rsid w:val="00323422"/>
    <w:rsid w:val="003354FB"/>
    <w:rsid w:val="0034347F"/>
    <w:rsid w:val="00362CC4"/>
    <w:rsid w:val="00363388"/>
    <w:rsid w:val="00373395"/>
    <w:rsid w:val="003837D0"/>
    <w:rsid w:val="0038473D"/>
    <w:rsid w:val="003901E7"/>
    <w:rsid w:val="0039053F"/>
    <w:rsid w:val="0039090B"/>
    <w:rsid w:val="003917D8"/>
    <w:rsid w:val="003944C9"/>
    <w:rsid w:val="00397088"/>
    <w:rsid w:val="003A2B8C"/>
    <w:rsid w:val="003A6084"/>
    <w:rsid w:val="003A66DB"/>
    <w:rsid w:val="003B09FA"/>
    <w:rsid w:val="003B6127"/>
    <w:rsid w:val="003B6E88"/>
    <w:rsid w:val="003C42C9"/>
    <w:rsid w:val="003C7969"/>
    <w:rsid w:val="003D1548"/>
    <w:rsid w:val="003D3154"/>
    <w:rsid w:val="003D3711"/>
    <w:rsid w:val="003D550B"/>
    <w:rsid w:val="003E00BF"/>
    <w:rsid w:val="003E1993"/>
    <w:rsid w:val="003E498E"/>
    <w:rsid w:val="003F22B5"/>
    <w:rsid w:val="003F5345"/>
    <w:rsid w:val="00402BC2"/>
    <w:rsid w:val="00407C6D"/>
    <w:rsid w:val="00410B00"/>
    <w:rsid w:val="00431AD5"/>
    <w:rsid w:val="00434920"/>
    <w:rsid w:val="00440DB5"/>
    <w:rsid w:val="004424CE"/>
    <w:rsid w:val="00442DD0"/>
    <w:rsid w:val="00444FA2"/>
    <w:rsid w:val="00447E11"/>
    <w:rsid w:val="00447F56"/>
    <w:rsid w:val="0045082D"/>
    <w:rsid w:val="00454CCD"/>
    <w:rsid w:val="004553FC"/>
    <w:rsid w:val="00463299"/>
    <w:rsid w:val="00463685"/>
    <w:rsid w:val="004642C5"/>
    <w:rsid w:val="00475180"/>
    <w:rsid w:val="00480C38"/>
    <w:rsid w:val="00495D14"/>
    <w:rsid w:val="0049703A"/>
    <w:rsid w:val="004A036D"/>
    <w:rsid w:val="004A1D2C"/>
    <w:rsid w:val="004A7E7E"/>
    <w:rsid w:val="004B0A2C"/>
    <w:rsid w:val="004B4B38"/>
    <w:rsid w:val="004B77A6"/>
    <w:rsid w:val="004D218C"/>
    <w:rsid w:val="004E2EFB"/>
    <w:rsid w:val="004E60E0"/>
    <w:rsid w:val="004F0F4F"/>
    <w:rsid w:val="004F2C8A"/>
    <w:rsid w:val="004F6DE9"/>
    <w:rsid w:val="00500775"/>
    <w:rsid w:val="00507992"/>
    <w:rsid w:val="005116AB"/>
    <w:rsid w:val="00514A7F"/>
    <w:rsid w:val="00517A58"/>
    <w:rsid w:val="00517EC8"/>
    <w:rsid w:val="005204F7"/>
    <w:rsid w:val="005218A8"/>
    <w:rsid w:val="0052198E"/>
    <w:rsid w:val="00526AE0"/>
    <w:rsid w:val="00530297"/>
    <w:rsid w:val="00531361"/>
    <w:rsid w:val="00542E11"/>
    <w:rsid w:val="00544E59"/>
    <w:rsid w:val="00545D05"/>
    <w:rsid w:val="00546502"/>
    <w:rsid w:val="00547DFB"/>
    <w:rsid w:val="0055719F"/>
    <w:rsid w:val="005655B5"/>
    <w:rsid w:val="00581169"/>
    <w:rsid w:val="0058631A"/>
    <w:rsid w:val="00591793"/>
    <w:rsid w:val="005B6DF6"/>
    <w:rsid w:val="005C6AEB"/>
    <w:rsid w:val="005C6BF5"/>
    <w:rsid w:val="005D2AE9"/>
    <w:rsid w:val="005D40F1"/>
    <w:rsid w:val="005D41E8"/>
    <w:rsid w:val="005D6455"/>
    <w:rsid w:val="005E6EEE"/>
    <w:rsid w:val="005F7513"/>
    <w:rsid w:val="00610514"/>
    <w:rsid w:val="0061115F"/>
    <w:rsid w:val="00611CD5"/>
    <w:rsid w:val="00621BC1"/>
    <w:rsid w:val="00630F1A"/>
    <w:rsid w:val="00633DD7"/>
    <w:rsid w:val="00637947"/>
    <w:rsid w:val="0064072F"/>
    <w:rsid w:val="00645142"/>
    <w:rsid w:val="00647098"/>
    <w:rsid w:val="00656402"/>
    <w:rsid w:val="00657318"/>
    <w:rsid w:val="00666311"/>
    <w:rsid w:val="00671695"/>
    <w:rsid w:val="00675896"/>
    <w:rsid w:val="00693D39"/>
    <w:rsid w:val="00694029"/>
    <w:rsid w:val="00696FDF"/>
    <w:rsid w:val="006A3C4C"/>
    <w:rsid w:val="006A7AC9"/>
    <w:rsid w:val="006B48AC"/>
    <w:rsid w:val="006B61E1"/>
    <w:rsid w:val="006B6904"/>
    <w:rsid w:val="006C508D"/>
    <w:rsid w:val="006D7396"/>
    <w:rsid w:val="006E4D60"/>
    <w:rsid w:val="006E70D0"/>
    <w:rsid w:val="006F1C0E"/>
    <w:rsid w:val="006F308A"/>
    <w:rsid w:val="00701EDD"/>
    <w:rsid w:val="00712073"/>
    <w:rsid w:val="00713FFF"/>
    <w:rsid w:val="007152F2"/>
    <w:rsid w:val="007207BE"/>
    <w:rsid w:val="0073236C"/>
    <w:rsid w:val="0074084B"/>
    <w:rsid w:val="00742C45"/>
    <w:rsid w:val="007453DD"/>
    <w:rsid w:val="0075072E"/>
    <w:rsid w:val="00754D1E"/>
    <w:rsid w:val="007555DE"/>
    <w:rsid w:val="00755D2B"/>
    <w:rsid w:val="00760FCD"/>
    <w:rsid w:val="00767F1C"/>
    <w:rsid w:val="00774DD2"/>
    <w:rsid w:val="007762E1"/>
    <w:rsid w:val="00793729"/>
    <w:rsid w:val="00794CB7"/>
    <w:rsid w:val="007B16C3"/>
    <w:rsid w:val="007B1EE2"/>
    <w:rsid w:val="007B51D8"/>
    <w:rsid w:val="007B67EE"/>
    <w:rsid w:val="007C066F"/>
    <w:rsid w:val="007E1511"/>
    <w:rsid w:val="007E5441"/>
    <w:rsid w:val="007E7E82"/>
    <w:rsid w:val="008004DB"/>
    <w:rsid w:val="0080086B"/>
    <w:rsid w:val="00800C9A"/>
    <w:rsid w:val="0080454E"/>
    <w:rsid w:val="008134AE"/>
    <w:rsid w:val="00835527"/>
    <w:rsid w:val="00841E1E"/>
    <w:rsid w:val="008473F5"/>
    <w:rsid w:val="008505E0"/>
    <w:rsid w:val="008522A5"/>
    <w:rsid w:val="00853B75"/>
    <w:rsid w:val="00854188"/>
    <w:rsid w:val="008605C0"/>
    <w:rsid w:val="008650D8"/>
    <w:rsid w:val="008653A2"/>
    <w:rsid w:val="00867F8C"/>
    <w:rsid w:val="00870A2E"/>
    <w:rsid w:val="008720EC"/>
    <w:rsid w:val="008730DE"/>
    <w:rsid w:val="00884059"/>
    <w:rsid w:val="0088563F"/>
    <w:rsid w:val="00891628"/>
    <w:rsid w:val="00893D16"/>
    <w:rsid w:val="00893E97"/>
    <w:rsid w:val="008A0364"/>
    <w:rsid w:val="008A336A"/>
    <w:rsid w:val="008A366C"/>
    <w:rsid w:val="008A5709"/>
    <w:rsid w:val="008B1E2A"/>
    <w:rsid w:val="008C0D9E"/>
    <w:rsid w:val="008C2DBF"/>
    <w:rsid w:val="008C35AF"/>
    <w:rsid w:val="008C44D9"/>
    <w:rsid w:val="008D5349"/>
    <w:rsid w:val="008D55CB"/>
    <w:rsid w:val="008D6379"/>
    <w:rsid w:val="008D7F2C"/>
    <w:rsid w:val="008F0D94"/>
    <w:rsid w:val="008F5ADA"/>
    <w:rsid w:val="00911082"/>
    <w:rsid w:val="009120F4"/>
    <w:rsid w:val="0091773D"/>
    <w:rsid w:val="00922774"/>
    <w:rsid w:val="00922E8F"/>
    <w:rsid w:val="0093711C"/>
    <w:rsid w:val="00940F6A"/>
    <w:rsid w:val="009415D8"/>
    <w:rsid w:val="009426C9"/>
    <w:rsid w:val="00944FDA"/>
    <w:rsid w:val="009463FE"/>
    <w:rsid w:val="00950562"/>
    <w:rsid w:val="00951F48"/>
    <w:rsid w:val="009536A8"/>
    <w:rsid w:val="0095459D"/>
    <w:rsid w:val="0095560E"/>
    <w:rsid w:val="00960996"/>
    <w:rsid w:val="00965D16"/>
    <w:rsid w:val="00977810"/>
    <w:rsid w:val="00985B85"/>
    <w:rsid w:val="0098690C"/>
    <w:rsid w:val="00990A66"/>
    <w:rsid w:val="00995D3B"/>
    <w:rsid w:val="009A1693"/>
    <w:rsid w:val="009A6C4F"/>
    <w:rsid w:val="009B6402"/>
    <w:rsid w:val="009C357B"/>
    <w:rsid w:val="009C4688"/>
    <w:rsid w:val="009D18AC"/>
    <w:rsid w:val="009E55AC"/>
    <w:rsid w:val="009F10B9"/>
    <w:rsid w:val="009F2934"/>
    <w:rsid w:val="009F471B"/>
    <w:rsid w:val="00A015B1"/>
    <w:rsid w:val="00A12578"/>
    <w:rsid w:val="00A138D4"/>
    <w:rsid w:val="00A22846"/>
    <w:rsid w:val="00A22D96"/>
    <w:rsid w:val="00A23290"/>
    <w:rsid w:val="00A23C33"/>
    <w:rsid w:val="00A251DB"/>
    <w:rsid w:val="00A2622D"/>
    <w:rsid w:val="00A27110"/>
    <w:rsid w:val="00A27A8D"/>
    <w:rsid w:val="00A27B50"/>
    <w:rsid w:val="00A3774F"/>
    <w:rsid w:val="00A412EA"/>
    <w:rsid w:val="00A413C4"/>
    <w:rsid w:val="00A50123"/>
    <w:rsid w:val="00A5573C"/>
    <w:rsid w:val="00A557ED"/>
    <w:rsid w:val="00A57DBB"/>
    <w:rsid w:val="00A63B8F"/>
    <w:rsid w:val="00A6575F"/>
    <w:rsid w:val="00A66E33"/>
    <w:rsid w:val="00A6792B"/>
    <w:rsid w:val="00A71879"/>
    <w:rsid w:val="00A835BA"/>
    <w:rsid w:val="00A83A1C"/>
    <w:rsid w:val="00A9565B"/>
    <w:rsid w:val="00AA223F"/>
    <w:rsid w:val="00AA61C6"/>
    <w:rsid w:val="00AB7AFD"/>
    <w:rsid w:val="00AC1180"/>
    <w:rsid w:val="00AD0FFF"/>
    <w:rsid w:val="00AD11E8"/>
    <w:rsid w:val="00AE3CC0"/>
    <w:rsid w:val="00AE6A39"/>
    <w:rsid w:val="00AE7944"/>
    <w:rsid w:val="00AF1B49"/>
    <w:rsid w:val="00AF67E0"/>
    <w:rsid w:val="00AF68BD"/>
    <w:rsid w:val="00AF7AFE"/>
    <w:rsid w:val="00B014FE"/>
    <w:rsid w:val="00B16450"/>
    <w:rsid w:val="00B22A50"/>
    <w:rsid w:val="00B330B2"/>
    <w:rsid w:val="00B34905"/>
    <w:rsid w:val="00B4340B"/>
    <w:rsid w:val="00B54816"/>
    <w:rsid w:val="00B55F91"/>
    <w:rsid w:val="00B573F4"/>
    <w:rsid w:val="00B63A74"/>
    <w:rsid w:val="00B65B6D"/>
    <w:rsid w:val="00B75F4E"/>
    <w:rsid w:val="00B80813"/>
    <w:rsid w:val="00B828F9"/>
    <w:rsid w:val="00B840BA"/>
    <w:rsid w:val="00B9064F"/>
    <w:rsid w:val="00B91D65"/>
    <w:rsid w:val="00B977F7"/>
    <w:rsid w:val="00BA0A70"/>
    <w:rsid w:val="00BA4E81"/>
    <w:rsid w:val="00BB4C30"/>
    <w:rsid w:val="00BB795F"/>
    <w:rsid w:val="00BC1CFF"/>
    <w:rsid w:val="00BD0650"/>
    <w:rsid w:val="00BD2450"/>
    <w:rsid w:val="00BE339C"/>
    <w:rsid w:val="00BE3633"/>
    <w:rsid w:val="00BE3DC8"/>
    <w:rsid w:val="00BE71DC"/>
    <w:rsid w:val="00BE7DD4"/>
    <w:rsid w:val="00BF15F1"/>
    <w:rsid w:val="00BF38B2"/>
    <w:rsid w:val="00BF4D13"/>
    <w:rsid w:val="00C0138C"/>
    <w:rsid w:val="00C051AC"/>
    <w:rsid w:val="00C07EA7"/>
    <w:rsid w:val="00C1249C"/>
    <w:rsid w:val="00C13981"/>
    <w:rsid w:val="00C265B3"/>
    <w:rsid w:val="00C279C6"/>
    <w:rsid w:val="00C306B6"/>
    <w:rsid w:val="00C311DA"/>
    <w:rsid w:val="00C35B51"/>
    <w:rsid w:val="00C4144C"/>
    <w:rsid w:val="00C466DE"/>
    <w:rsid w:val="00C472C6"/>
    <w:rsid w:val="00C5004E"/>
    <w:rsid w:val="00C514DB"/>
    <w:rsid w:val="00C53C29"/>
    <w:rsid w:val="00C609EF"/>
    <w:rsid w:val="00C61298"/>
    <w:rsid w:val="00C70885"/>
    <w:rsid w:val="00C75221"/>
    <w:rsid w:val="00C752B2"/>
    <w:rsid w:val="00C7797B"/>
    <w:rsid w:val="00C809FC"/>
    <w:rsid w:val="00C81A25"/>
    <w:rsid w:val="00C84B1E"/>
    <w:rsid w:val="00C910CC"/>
    <w:rsid w:val="00C918C3"/>
    <w:rsid w:val="00C93141"/>
    <w:rsid w:val="00C95E3B"/>
    <w:rsid w:val="00C96506"/>
    <w:rsid w:val="00C96534"/>
    <w:rsid w:val="00C9793A"/>
    <w:rsid w:val="00CA7160"/>
    <w:rsid w:val="00CB24B5"/>
    <w:rsid w:val="00CC042C"/>
    <w:rsid w:val="00CC32B7"/>
    <w:rsid w:val="00CC4732"/>
    <w:rsid w:val="00CC5CE8"/>
    <w:rsid w:val="00CD2087"/>
    <w:rsid w:val="00CD5216"/>
    <w:rsid w:val="00CD5D6C"/>
    <w:rsid w:val="00CE3453"/>
    <w:rsid w:val="00CE6BAC"/>
    <w:rsid w:val="00CF1C03"/>
    <w:rsid w:val="00CF4BA3"/>
    <w:rsid w:val="00D0574B"/>
    <w:rsid w:val="00D05BAB"/>
    <w:rsid w:val="00D10538"/>
    <w:rsid w:val="00D1158A"/>
    <w:rsid w:val="00D1158B"/>
    <w:rsid w:val="00D15E91"/>
    <w:rsid w:val="00D15ED6"/>
    <w:rsid w:val="00D2426C"/>
    <w:rsid w:val="00D41995"/>
    <w:rsid w:val="00D431C1"/>
    <w:rsid w:val="00D45FB2"/>
    <w:rsid w:val="00D52B06"/>
    <w:rsid w:val="00D56F98"/>
    <w:rsid w:val="00D57353"/>
    <w:rsid w:val="00D61A63"/>
    <w:rsid w:val="00D743E0"/>
    <w:rsid w:val="00D7685B"/>
    <w:rsid w:val="00D77C6A"/>
    <w:rsid w:val="00D80800"/>
    <w:rsid w:val="00D819EE"/>
    <w:rsid w:val="00D84649"/>
    <w:rsid w:val="00D869C1"/>
    <w:rsid w:val="00D94D8F"/>
    <w:rsid w:val="00D97E0A"/>
    <w:rsid w:val="00DA51AE"/>
    <w:rsid w:val="00DB1D9A"/>
    <w:rsid w:val="00DB48B0"/>
    <w:rsid w:val="00DC79BF"/>
    <w:rsid w:val="00DD706A"/>
    <w:rsid w:val="00E141D9"/>
    <w:rsid w:val="00E24F2A"/>
    <w:rsid w:val="00E306FB"/>
    <w:rsid w:val="00E320CA"/>
    <w:rsid w:val="00E32DC2"/>
    <w:rsid w:val="00E3783B"/>
    <w:rsid w:val="00E42149"/>
    <w:rsid w:val="00E4301E"/>
    <w:rsid w:val="00E44DFD"/>
    <w:rsid w:val="00E455C1"/>
    <w:rsid w:val="00E517A0"/>
    <w:rsid w:val="00E53199"/>
    <w:rsid w:val="00E53FFE"/>
    <w:rsid w:val="00E566A7"/>
    <w:rsid w:val="00E61862"/>
    <w:rsid w:val="00E62D81"/>
    <w:rsid w:val="00E64CBB"/>
    <w:rsid w:val="00E65156"/>
    <w:rsid w:val="00E7182D"/>
    <w:rsid w:val="00E71C48"/>
    <w:rsid w:val="00E727EF"/>
    <w:rsid w:val="00E76DFA"/>
    <w:rsid w:val="00E86B01"/>
    <w:rsid w:val="00E86CA6"/>
    <w:rsid w:val="00E90157"/>
    <w:rsid w:val="00EA204E"/>
    <w:rsid w:val="00EA281D"/>
    <w:rsid w:val="00EB2961"/>
    <w:rsid w:val="00EB5C0D"/>
    <w:rsid w:val="00EB6C19"/>
    <w:rsid w:val="00EC34B7"/>
    <w:rsid w:val="00ED31F4"/>
    <w:rsid w:val="00ED7C56"/>
    <w:rsid w:val="00EE04A9"/>
    <w:rsid w:val="00EE3B4F"/>
    <w:rsid w:val="00EE4487"/>
    <w:rsid w:val="00EE55D3"/>
    <w:rsid w:val="00EE6B76"/>
    <w:rsid w:val="00EF6153"/>
    <w:rsid w:val="00EF7E53"/>
    <w:rsid w:val="00F1587B"/>
    <w:rsid w:val="00F1718A"/>
    <w:rsid w:val="00F22417"/>
    <w:rsid w:val="00F316A4"/>
    <w:rsid w:val="00F32301"/>
    <w:rsid w:val="00F32BC4"/>
    <w:rsid w:val="00F32C12"/>
    <w:rsid w:val="00F3778F"/>
    <w:rsid w:val="00F41319"/>
    <w:rsid w:val="00F43A0F"/>
    <w:rsid w:val="00F54C49"/>
    <w:rsid w:val="00F61A7E"/>
    <w:rsid w:val="00F622D2"/>
    <w:rsid w:val="00F64E2A"/>
    <w:rsid w:val="00F76C18"/>
    <w:rsid w:val="00F83D47"/>
    <w:rsid w:val="00F84012"/>
    <w:rsid w:val="00F87D62"/>
    <w:rsid w:val="00F91AE7"/>
    <w:rsid w:val="00F93877"/>
    <w:rsid w:val="00FA00FE"/>
    <w:rsid w:val="00FA2964"/>
    <w:rsid w:val="00FA588A"/>
    <w:rsid w:val="00FC4232"/>
    <w:rsid w:val="00FC58F7"/>
    <w:rsid w:val="00FD2821"/>
    <w:rsid w:val="00FD3FA2"/>
    <w:rsid w:val="00FD452C"/>
    <w:rsid w:val="00FD52FB"/>
    <w:rsid w:val="00FE1955"/>
    <w:rsid w:val="00FE23DA"/>
    <w:rsid w:val="00FF1409"/>
    <w:rsid w:val="00FF4906"/>
    <w:rsid w:val="00FF6867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2A4819"/>
  <w15:docId w15:val="{E0EAECFD-F96A-49F1-8C13-3D0819AA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36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E7D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A366C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FA588A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customStyle="1" w:styleId="a6">
    <w:name w:val="абзац"/>
    <w:basedOn w:val="a"/>
    <w:rsid w:val="003B09F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character" w:styleId="a7">
    <w:name w:val="Hyperlink"/>
    <w:rsid w:val="005D41E8"/>
    <w:rPr>
      <w:color w:val="0000FF"/>
      <w:u w:val="single"/>
    </w:rPr>
  </w:style>
  <w:style w:type="character" w:customStyle="1" w:styleId="1">
    <w:name w:val="Заголовок №1_"/>
    <w:link w:val="10"/>
    <w:rsid w:val="000D1C95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0D1C95"/>
    <w:pPr>
      <w:shd w:val="clear" w:color="auto" w:fill="FFFFFF"/>
      <w:spacing w:line="274" w:lineRule="exact"/>
      <w:jc w:val="center"/>
      <w:outlineLvl w:val="0"/>
    </w:pPr>
    <w:rPr>
      <w:rFonts w:ascii="Arial" w:eastAsia="Arial" w:hAnsi="Arial"/>
      <w:sz w:val="23"/>
      <w:szCs w:val="23"/>
    </w:rPr>
  </w:style>
  <w:style w:type="paragraph" w:styleId="a8">
    <w:name w:val="Title"/>
    <w:basedOn w:val="a"/>
    <w:link w:val="a9"/>
    <w:qFormat/>
    <w:rsid w:val="00263AD5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9">
    <w:name w:val="Заголовок Знак"/>
    <w:link w:val="a8"/>
    <w:rsid w:val="00263AD5"/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aa">
    <w:name w:val="Основной текст_"/>
    <w:link w:val="3"/>
    <w:rsid w:val="00266C73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a"/>
    <w:rsid w:val="00266C73"/>
    <w:pPr>
      <w:shd w:val="clear" w:color="auto" w:fill="FFFFFF"/>
      <w:spacing w:line="0" w:lineRule="atLeast"/>
    </w:pPr>
    <w:rPr>
      <w:rFonts w:ascii="Arial" w:eastAsia="Arial" w:hAnsi="Arial"/>
      <w:sz w:val="21"/>
      <w:szCs w:val="21"/>
    </w:rPr>
  </w:style>
  <w:style w:type="paragraph" w:styleId="ab">
    <w:name w:val="List Paragraph"/>
    <w:basedOn w:val="a"/>
    <w:uiPriority w:val="34"/>
    <w:qFormat/>
    <w:rsid w:val="00266C73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Standard">
    <w:name w:val="Standard"/>
    <w:rsid w:val="00500775"/>
    <w:pPr>
      <w:widowControl w:val="0"/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  <w:style w:type="paragraph" w:styleId="ac">
    <w:name w:val="header"/>
    <w:basedOn w:val="a"/>
    <w:link w:val="ad"/>
    <w:rsid w:val="00295E4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295E49"/>
    <w:rPr>
      <w:sz w:val="24"/>
      <w:szCs w:val="24"/>
    </w:rPr>
  </w:style>
  <w:style w:type="paragraph" w:styleId="ae">
    <w:name w:val="footer"/>
    <w:basedOn w:val="a"/>
    <w:link w:val="af"/>
    <w:uiPriority w:val="99"/>
    <w:rsid w:val="00295E4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95E49"/>
    <w:rPr>
      <w:sz w:val="24"/>
      <w:szCs w:val="24"/>
    </w:rPr>
  </w:style>
  <w:style w:type="paragraph" w:customStyle="1" w:styleId="11">
    <w:name w:val="Абзац списка1"/>
    <w:basedOn w:val="a"/>
    <w:rsid w:val="00E24F2A"/>
    <w:pPr>
      <w:ind w:left="720"/>
      <w:jc w:val="both"/>
    </w:pPr>
    <w:rPr>
      <w:rFonts w:eastAsia="Calibri"/>
      <w:sz w:val="28"/>
      <w:szCs w:val="28"/>
    </w:rPr>
  </w:style>
  <w:style w:type="character" w:styleId="af0">
    <w:name w:val="annotation reference"/>
    <w:rsid w:val="00854188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85418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854188"/>
  </w:style>
  <w:style w:type="paragraph" w:styleId="af3">
    <w:name w:val="annotation subject"/>
    <w:basedOn w:val="af1"/>
    <w:next w:val="af1"/>
    <w:link w:val="af4"/>
    <w:rsid w:val="00854188"/>
    <w:rPr>
      <w:b/>
      <w:bCs/>
    </w:rPr>
  </w:style>
  <w:style w:type="character" w:customStyle="1" w:styleId="af4">
    <w:name w:val="Тема примечания Знак"/>
    <w:link w:val="af3"/>
    <w:rsid w:val="00854188"/>
    <w:rPr>
      <w:b/>
      <w:bCs/>
    </w:rPr>
  </w:style>
  <w:style w:type="paragraph" w:styleId="af5">
    <w:name w:val="No Spacing"/>
    <w:uiPriority w:val="1"/>
    <w:qFormat/>
    <w:rsid w:val="009C357B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BE7D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A2FD99DC7F4E9684F644559F4D24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F04320-09D2-4ABD-8616-CA12BB0DF0BC}"/>
      </w:docPartPr>
      <w:docPartBody>
        <w:p w:rsidR="003D3B66" w:rsidRDefault="002A4AC6" w:rsidP="002A4AC6">
          <w:pPr>
            <w:pStyle w:val="FAA2FD99DC7F4E9684F644559F4D242D"/>
          </w:pPr>
          <w:r>
            <w:rPr>
              <w:rStyle w:val="a3"/>
            </w:rPr>
            <w:t>(контактный адрес)</w:t>
          </w:r>
        </w:p>
      </w:docPartBody>
    </w:docPart>
    <w:docPart>
      <w:docPartPr>
        <w:name w:val="D9532BE3FD1A449396F222DED12F15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F097E7-C9C3-4D12-8E34-B91E16B0E157}"/>
      </w:docPartPr>
      <w:docPartBody>
        <w:p w:rsidR="00081C1D" w:rsidRDefault="00642765" w:rsidP="00642765">
          <w:pPr>
            <w:pStyle w:val="D9532BE3FD1A449396F222DED12F15E1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CC9897AE6CEF4E04B1516A28ACED3C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244A7E-9F37-487E-BCC5-54F80988E11B}"/>
      </w:docPartPr>
      <w:docPartBody>
        <w:p w:rsidR="00081C1D" w:rsidRDefault="00642765" w:rsidP="00642765">
          <w:pPr>
            <w:pStyle w:val="CC9897AE6CEF4E04B1516A28ACED3C51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03C310E1377D4DA3874526B22B28E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77305F-3D02-44E3-8AEE-B775D265166C}"/>
      </w:docPartPr>
      <w:docPartBody>
        <w:p w:rsidR="00081C1D" w:rsidRDefault="00642765" w:rsidP="00642765">
          <w:pPr>
            <w:pStyle w:val="03C310E1377D4DA3874526B22B28EB4C"/>
          </w:pPr>
          <w:r>
            <w:rPr>
              <w:rStyle w:val="a3"/>
            </w:rPr>
            <w:t>(контактный адрес)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4AC6"/>
    <w:rsid w:val="00007D95"/>
    <w:rsid w:val="00043E65"/>
    <w:rsid w:val="00081C1D"/>
    <w:rsid w:val="00172354"/>
    <w:rsid w:val="001A6F85"/>
    <w:rsid w:val="002432FA"/>
    <w:rsid w:val="00271504"/>
    <w:rsid w:val="00293369"/>
    <w:rsid w:val="002A4AC6"/>
    <w:rsid w:val="00350AC5"/>
    <w:rsid w:val="00360567"/>
    <w:rsid w:val="00385570"/>
    <w:rsid w:val="003D3B66"/>
    <w:rsid w:val="003D786B"/>
    <w:rsid w:val="00422E07"/>
    <w:rsid w:val="004E6192"/>
    <w:rsid w:val="0056543B"/>
    <w:rsid w:val="00642765"/>
    <w:rsid w:val="0072541E"/>
    <w:rsid w:val="00730369"/>
    <w:rsid w:val="008824E5"/>
    <w:rsid w:val="0092521F"/>
    <w:rsid w:val="00AC73C3"/>
    <w:rsid w:val="00BB2A02"/>
    <w:rsid w:val="00BE673E"/>
    <w:rsid w:val="00C14267"/>
    <w:rsid w:val="00C6159F"/>
    <w:rsid w:val="00CF65FB"/>
    <w:rsid w:val="00D815D7"/>
    <w:rsid w:val="00DF4E09"/>
    <w:rsid w:val="00E36E45"/>
    <w:rsid w:val="00E87357"/>
    <w:rsid w:val="00FA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22E07"/>
  </w:style>
  <w:style w:type="paragraph" w:customStyle="1" w:styleId="FAA2FD99DC7F4E9684F644559F4D242D">
    <w:name w:val="FAA2FD99DC7F4E9684F644559F4D242D"/>
    <w:rsid w:val="002A4AC6"/>
  </w:style>
  <w:style w:type="paragraph" w:customStyle="1" w:styleId="8D8728535ED2468F9DB31416EA66F76D">
    <w:name w:val="8D8728535ED2468F9DB31416EA66F76D"/>
    <w:rsid w:val="002A4AC6"/>
  </w:style>
  <w:style w:type="paragraph" w:customStyle="1" w:styleId="B45BC2B96F46469FB3B109368AA79695">
    <w:name w:val="B45BC2B96F46469FB3B109368AA79695"/>
    <w:rsid w:val="002A4AC6"/>
  </w:style>
  <w:style w:type="paragraph" w:customStyle="1" w:styleId="4AB90191022D44A6B3F644AB925CDF60">
    <w:name w:val="4AB90191022D44A6B3F644AB925CDF60"/>
    <w:rsid w:val="002A4AC6"/>
  </w:style>
  <w:style w:type="paragraph" w:customStyle="1" w:styleId="7E4E712D54F54E5B94FBE153C70083B6">
    <w:name w:val="7E4E712D54F54E5B94FBE153C70083B6"/>
    <w:rsid w:val="002A4AC6"/>
  </w:style>
  <w:style w:type="paragraph" w:customStyle="1" w:styleId="3E51F4DB4BF149EC8711ADF1DE1BE6AE">
    <w:name w:val="3E51F4DB4BF149EC8711ADF1DE1BE6AE"/>
    <w:rsid w:val="002A4AC6"/>
  </w:style>
  <w:style w:type="paragraph" w:customStyle="1" w:styleId="7556C35AEA2C4DD6A40CEFDF5A2843BD">
    <w:name w:val="7556C35AEA2C4DD6A40CEFDF5A2843BD"/>
    <w:rsid w:val="00DF4E09"/>
  </w:style>
  <w:style w:type="paragraph" w:customStyle="1" w:styleId="D27BE680B9D64C108B2F2ABF1126FE27">
    <w:name w:val="D27BE680B9D64C108B2F2ABF1126FE27"/>
    <w:rsid w:val="00DF4E09"/>
  </w:style>
  <w:style w:type="paragraph" w:customStyle="1" w:styleId="74BFC400FDB843CB93BF38354AC686A5">
    <w:name w:val="74BFC400FDB843CB93BF38354AC686A5"/>
    <w:rsid w:val="00DF4E09"/>
  </w:style>
  <w:style w:type="paragraph" w:customStyle="1" w:styleId="7333006C6BC44DD9B9947E2232FDC1CF">
    <w:name w:val="7333006C6BC44DD9B9947E2232FDC1CF"/>
    <w:rsid w:val="00DF4E09"/>
  </w:style>
  <w:style w:type="paragraph" w:customStyle="1" w:styleId="AC441D24935E4F06B354FBBDBE550A7B">
    <w:name w:val="AC441D24935E4F06B354FBBDBE550A7B"/>
    <w:rsid w:val="00DF4E09"/>
  </w:style>
  <w:style w:type="paragraph" w:customStyle="1" w:styleId="ED1D7C1100BB4E27B7686DB592C818F6">
    <w:name w:val="ED1D7C1100BB4E27B7686DB592C818F6"/>
    <w:rsid w:val="00DF4E09"/>
  </w:style>
  <w:style w:type="paragraph" w:customStyle="1" w:styleId="879DF30370954D789FB7BB0BD146A8DA">
    <w:name w:val="879DF30370954D789FB7BB0BD146A8DA"/>
    <w:rsid w:val="00DF4E09"/>
  </w:style>
  <w:style w:type="paragraph" w:customStyle="1" w:styleId="D99121CD53D4497493075DC65C88A11C">
    <w:name w:val="D99121CD53D4497493075DC65C88A11C"/>
    <w:rsid w:val="00DF4E09"/>
  </w:style>
  <w:style w:type="paragraph" w:customStyle="1" w:styleId="8D5CEA2948724D3BBE86BAF17FA97B5D">
    <w:name w:val="8D5CEA2948724D3BBE86BAF17FA97B5D"/>
    <w:rsid w:val="00DF4E09"/>
  </w:style>
  <w:style w:type="paragraph" w:customStyle="1" w:styleId="30711A45B12F4C7AAE7ECFC86FBFA8F6">
    <w:name w:val="30711A45B12F4C7AAE7ECFC86FBFA8F6"/>
    <w:rsid w:val="00350AC5"/>
  </w:style>
  <w:style w:type="paragraph" w:customStyle="1" w:styleId="3DE27AA3091747B9A69160A28C454190">
    <w:name w:val="3DE27AA3091747B9A69160A28C454190"/>
    <w:rsid w:val="00350AC5"/>
  </w:style>
  <w:style w:type="paragraph" w:customStyle="1" w:styleId="FE5C837B231146D2830952BB85EEA08C">
    <w:name w:val="FE5C837B231146D2830952BB85EEA08C"/>
    <w:rsid w:val="00BE673E"/>
  </w:style>
  <w:style w:type="paragraph" w:customStyle="1" w:styleId="D9532BE3FD1A449396F222DED12F15E1">
    <w:name w:val="D9532BE3FD1A449396F222DED12F15E1"/>
    <w:rsid w:val="00642765"/>
  </w:style>
  <w:style w:type="paragraph" w:customStyle="1" w:styleId="CC9897AE6CEF4E04B1516A28ACED3C51">
    <w:name w:val="CC9897AE6CEF4E04B1516A28ACED3C51"/>
    <w:rsid w:val="00642765"/>
  </w:style>
  <w:style w:type="paragraph" w:customStyle="1" w:styleId="03C310E1377D4DA3874526B22B28EB4C">
    <w:name w:val="03C310E1377D4DA3874526B22B28EB4C"/>
    <w:rsid w:val="00642765"/>
  </w:style>
  <w:style w:type="paragraph" w:customStyle="1" w:styleId="278A5813A20647D0A1A9A102CED1A608">
    <w:name w:val="278A5813A20647D0A1A9A102CED1A608"/>
    <w:rsid w:val="00642765"/>
  </w:style>
  <w:style w:type="paragraph" w:customStyle="1" w:styleId="B71550F9EEFB45CFB014793BBE37F71C">
    <w:name w:val="B71550F9EEFB45CFB014793BBE37F71C"/>
    <w:rsid w:val="00642765"/>
  </w:style>
  <w:style w:type="paragraph" w:customStyle="1" w:styleId="291DD839B3AB4C7B8AE66DACB2DD854C">
    <w:name w:val="291DD839B3AB4C7B8AE66DACB2DD854C"/>
    <w:rsid w:val="00642765"/>
  </w:style>
  <w:style w:type="paragraph" w:customStyle="1" w:styleId="EB2015DCAE1A496F944103B7517B8989">
    <w:name w:val="EB2015DCAE1A496F944103B7517B8989"/>
    <w:rsid w:val="00642765"/>
  </w:style>
  <w:style w:type="paragraph" w:customStyle="1" w:styleId="07425DB0A7C74957ABA963893222F88F">
    <w:name w:val="07425DB0A7C74957ABA963893222F88F"/>
    <w:rsid w:val="00642765"/>
  </w:style>
  <w:style w:type="paragraph" w:customStyle="1" w:styleId="DCB9DD8977F44F5B8456C9A6D98AF2AC">
    <w:name w:val="DCB9DD8977F44F5B8456C9A6D98AF2AC"/>
    <w:rsid w:val="00C14267"/>
  </w:style>
  <w:style w:type="paragraph" w:customStyle="1" w:styleId="973BF0B155E04381BE790B7A21CE3147">
    <w:name w:val="973BF0B155E04381BE790B7A21CE3147"/>
    <w:rsid w:val="00C14267"/>
  </w:style>
  <w:style w:type="paragraph" w:customStyle="1" w:styleId="7D4AD8C0D6D14A6DADD77FA003C091CA">
    <w:name w:val="7D4AD8C0D6D14A6DADD77FA003C091CA"/>
    <w:rsid w:val="00C14267"/>
  </w:style>
  <w:style w:type="paragraph" w:customStyle="1" w:styleId="E09E17C30BA9490EA333D41767746D07">
    <w:name w:val="E09E17C30BA9490EA333D41767746D07"/>
    <w:rsid w:val="00C14267"/>
  </w:style>
  <w:style w:type="paragraph" w:customStyle="1" w:styleId="E63A990BBEA341A1BEFE46CB27578951">
    <w:name w:val="E63A990BBEA341A1BEFE46CB27578951"/>
    <w:rsid w:val="0072541E"/>
  </w:style>
  <w:style w:type="paragraph" w:customStyle="1" w:styleId="760882E2224045359C742D5FDE904462">
    <w:name w:val="760882E2224045359C742D5FDE904462"/>
    <w:rsid w:val="0072541E"/>
  </w:style>
  <w:style w:type="paragraph" w:customStyle="1" w:styleId="700F44585FF040169CC6DD23A8D6E276">
    <w:name w:val="700F44585FF040169CC6DD23A8D6E276"/>
    <w:rsid w:val="0072541E"/>
  </w:style>
  <w:style w:type="paragraph" w:customStyle="1" w:styleId="A8BFD3F1BD9F4E03B8FA855769CC572A">
    <w:name w:val="A8BFD3F1BD9F4E03B8FA855769CC572A"/>
    <w:rsid w:val="0072541E"/>
  </w:style>
  <w:style w:type="paragraph" w:customStyle="1" w:styleId="9C864F5E8DEB44BBBEBCBA011BBB30F6">
    <w:name w:val="9C864F5E8DEB44BBBEBCBA011BBB30F6"/>
    <w:rsid w:val="0072541E"/>
  </w:style>
  <w:style w:type="paragraph" w:customStyle="1" w:styleId="DAFB3472FC9840D198651A83FE5EBA5F">
    <w:name w:val="DAFB3472FC9840D198651A83FE5EBA5F"/>
    <w:rsid w:val="0072541E"/>
  </w:style>
  <w:style w:type="paragraph" w:customStyle="1" w:styleId="35E3FA489E37400796E6D8D4C93AFB90">
    <w:name w:val="35E3FA489E37400796E6D8D4C93AFB90"/>
    <w:rsid w:val="0072541E"/>
  </w:style>
  <w:style w:type="paragraph" w:customStyle="1" w:styleId="E24B3E1F4B494F69B157F1905325BBF5">
    <w:name w:val="E24B3E1F4B494F69B157F1905325BBF5"/>
    <w:rsid w:val="0072541E"/>
  </w:style>
  <w:style w:type="paragraph" w:customStyle="1" w:styleId="BD400B1D213B4814BD08E74A8631881B">
    <w:name w:val="BD400B1D213B4814BD08E74A8631881B"/>
    <w:rsid w:val="0072541E"/>
  </w:style>
  <w:style w:type="paragraph" w:customStyle="1" w:styleId="2D99B7981101482D8F2E9701BC67C851">
    <w:name w:val="2D99B7981101482D8F2E9701BC67C851"/>
    <w:rsid w:val="0072541E"/>
  </w:style>
  <w:style w:type="paragraph" w:customStyle="1" w:styleId="0D856C66CCDC42F1A21BBD1BAF291601">
    <w:name w:val="0D856C66CCDC42F1A21BBD1BAF291601"/>
    <w:rsid w:val="0072541E"/>
  </w:style>
  <w:style w:type="paragraph" w:customStyle="1" w:styleId="DCD2BC6EF0FB4D32BD3D8E0299E9EB4E">
    <w:name w:val="DCD2BC6EF0FB4D32BD3D8E0299E9EB4E"/>
    <w:rsid w:val="0072541E"/>
  </w:style>
  <w:style w:type="paragraph" w:customStyle="1" w:styleId="EB6714EED89744D6BD8A48FCCE81119C">
    <w:name w:val="EB6714EED89744D6BD8A48FCCE81119C"/>
    <w:rsid w:val="0072541E"/>
  </w:style>
  <w:style w:type="paragraph" w:customStyle="1" w:styleId="EA59CD027AD64CA9B356E64E35F422A0">
    <w:name w:val="EA59CD027AD64CA9B356E64E35F422A0"/>
    <w:rsid w:val="0072541E"/>
  </w:style>
  <w:style w:type="paragraph" w:customStyle="1" w:styleId="4F687C26354A453CBB3284B3481738D1">
    <w:name w:val="4F687C26354A453CBB3284B3481738D1"/>
    <w:rsid w:val="0072541E"/>
  </w:style>
  <w:style w:type="paragraph" w:customStyle="1" w:styleId="9AA3A215AFE64001887472C207AA5F18">
    <w:name w:val="9AA3A215AFE64001887472C207AA5F18"/>
    <w:rsid w:val="0072541E"/>
  </w:style>
  <w:style w:type="paragraph" w:customStyle="1" w:styleId="6160655FCD424E1C89E2769940E240B7">
    <w:name w:val="6160655FCD424E1C89E2769940E240B7"/>
    <w:rsid w:val="0072541E"/>
  </w:style>
  <w:style w:type="paragraph" w:customStyle="1" w:styleId="4353BD598E6A48E68AB850C66510AE36">
    <w:name w:val="4353BD598E6A48E68AB850C66510AE36"/>
    <w:rsid w:val="0072541E"/>
  </w:style>
  <w:style w:type="paragraph" w:customStyle="1" w:styleId="C8BBA6975608422EB1B93D395B8E2684">
    <w:name w:val="C8BBA6975608422EB1B93D395B8E2684"/>
    <w:rsid w:val="0072541E"/>
  </w:style>
  <w:style w:type="paragraph" w:customStyle="1" w:styleId="AB841C09E6BB4DF89D2C7666DED1C7E6">
    <w:name w:val="AB841C09E6BB4DF89D2C7666DED1C7E6"/>
    <w:rsid w:val="0072541E"/>
  </w:style>
  <w:style w:type="paragraph" w:customStyle="1" w:styleId="13EBF76215BB414B864A0FADE1BC94ED">
    <w:name w:val="13EBF76215BB414B864A0FADE1BC94ED"/>
    <w:rsid w:val="0072541E"/>
  </w:style>
  <w:style w:type="paragraph" w:customStyle="1" w:styleId="EC379FEE91AA49D4AF02A264EBB39D13">
    <w:name w:val="EC379FEE91AA49D4AF02A264EBB39D13"/>
    <w:rsid w:val="0072541E"/>
  </w:style>
  <w:style w:type="paragraph" w:customStyle="1" w:styleId="6F955CAAF3B947CE912FCBEFAD023B56">
    <w:name w:val="6F955CAAF3B947CE912FCBEFAD023B56"/>
    <w:rsid w:val="0072541E"/>
  </w:style>
  <w:style w:type="paragraph" w:customStyle="1" w:styleId="B6406D8A928E44A28C69F3B029DC3CED">
    <w:name w:val="B6406D8A928E44A28C69F3B029DC3CED"/>
    <w:rsid w:val="0072541E"/>
  </w:style>
  <w:style w:type="paragraph" w:customStyle="1" w:styleId="F4F0F10530EC410B8DCEA710B4069E32">
    <w:name w:val="F4F0F10530EC410B8DCEA710B4069E32"/>
    <w:rsid w:val="0072541E"/>
  </w:style>
  <w:style w:type="paragraph" w:customStyle="1" w:styleId="9E3236D143E149B591E854D0D63ABA1E">
    <w:name w:val="9E3236D143E149B591E854D0D63ABA1E"/>
    <w:rsid w:val="0072541E"/>
  </w:style>
  <w:style w:type="paragraph" w:customStyle="1" w:styleId="89B7D4A8D6F043BBAB19327C12A0FC57">
    <w:name w:val="89B7D4A8D6F043BBAB19327C12A0FC57"/>
    <w:rsid w:val="00BB2A02"/>
  </w:style>
  <w:style w:type="paragraph" w:customStyle="1" w:styleId="A72D3D718454408CAA56FB2D64FA6E4A">
    <w:name w:val="A72D3D718454408CAA56FB2D64FA6E4A"/>
    <w:rsid w:val="00BB2A02"/>
  </w:style>
  <w:style w:type="paragraph" w:customStyle="1" w:styleId="CE816D3D88504B4E9B75B87B4018493E">
    <w:name w:val="CE816D3D88504B4E9B75B87B4018493E"/>
    <w:rsid w:val="00BB2A02"/>
  </w:style>
  <w:style w:type="paragraph" w:customStyle="1" w:styleId="69B223F8D2784957842617311F06D9DF">
    <w:name w:val="69B223F8D2784957842617311F06D9DF"/>
    <w:rsid w:val="00BB2A02"/>
  </w:style>
  <w:style w:type="paragraph" w:customStyle="1" w:styleId="257BAD24803A48A29EA2A0B4A163D8B9">
    <w:name w:val="257BAD24803A48A29EA2A0B4A163D8B9"/>
    <w:rsid w:val="00422E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C0662-7DDC-464B-8907-0A8F7F2D6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______ к приказу № ______</vt:lpstr>
    </vt:vector>
  </TitlesOfParts>
  <Company>Hewlett-Packard Company</Company>
  <LinksUpToDate>false</LinksUpToDate>
  <CharactersWithSpaces>6473</CharactersWithSpaces>
  <SharedDoc>false</SharedDoc>
  <HLinks>
    <vt:vector size="12" baseType="variant">
      <vt:variant>
        <vt:i4>1441880</vt:i4>
      </vt:variant>
      <vt:variant>
        <vt:i4>3</vt:i4>
      </vt:variant>
      <vt:variant>
        <vt:i4>0</vt:i4>
      </vt:variant>
      <vt:variant>
        <vt:i4>5</vt:i4>
      </vt:variant>
      <vt:variant>
        <vt:lpwstr>http://www.centeratom.ru/</vt:lpwstr>
      </vt:variant>
      <vt:variant>
        <vt:lpwstr/>
      </vt:variant>
      <vt:variant>
        <vt:i4>2687071</vt:i4>
      </vt:variant>
      <vt:variant>
        <vt:i4>0</vt:i4>
      </vt:variant>
      <vt:variant>
        <vt:i4>0</vt:i4>
      </vt:variant>
      <vt:variant>
        <vt:i4>5</vt:i4>
      </vt:variant>
      <vt:variant>
        <vt:lpwstr>mailto:%20dybakatov@centeratom.ru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______ к приказу № ______</dc:title>
  <dc:creator>aif01</dc:creator>
  <cp:lastModifiedBy>Murtazali</cp:lastModifiedBy>
  <cp:revision>4</cp:revision>
  <cp:lastPrinted>2016-11-28T11:18:00Z</cp:lastPrinted>
  <dcterms:created xsi:type="dcterms:W3CDTF">2020-05-28T09:41:00Z</dcterms:created>
  <dcterms:modified xsi:type="dcterms:W3CDTF">2020-05-28T09:44:00Z</dcterms:modified>
</cp:coreProperties>
</file>