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FD" w:rsidRPr="00963B6F" w:rsidRDefault="008928FD" w:rsidP="008928FD">
      <w:pPr>
        <w:jc w:val="center"/>
        <w:outlineLvl w:val="0"/>
        <w:rPr>
          <w:sz w:val="28"/>
          <w:szCs w:val="28"/>
        </w:rPr>
      </w:pPr>
      <w:bookmarkStart w:id="0" w:name="_Toc366500668"/>
      <w:r w:rsidRPr="00963B6F">
        <w:rPr>
          <w:sz w:val="28"/>
          <w:szCs w:val="28"/>
        </w:rPr>
        <w:t>ИЗВЕЩЕНИЕ О ПРОВЕДЕН</w:t>
      </w:r>
      <w:proofErr w:type="gramStart"/>
      <w:r w:rsidRPr="00963B6F">
        <w:rPr>
          <w:sz w:val="28"/>
          <w:szCs w:val="28"/>
        </w:rPr>
        <w:t>ИИ АУ</w:t>
      </w:r>
      <w:proofErr w:type="gramEnd"/>
      <w:r w:rsidRPr="00963B6F">
        <w:rPr>
          <w:sz w:val="28"/>
          <w:szCs w:val="28"/>
        </w:rPr>
        <w:t>КЦИОНА</w:t>
      </w:r>
      <w:bookmarkEnd w:id="0"/>
    </w:p>
    <w:p w:rsidR="008928FD" w:rsidRPr="00963B6F" w:rsidRDefault="008928FD" w:rsidP="008928FD">
      <w:pPr>
        <w:tabs>
          <w:tab w:val="left" w:pos="1134"/>
        </w:tabs>
        <w:ind w:firstLine="709"/>
        <w:jc w:val="center"/>
      </w:pPr>
    </w:p>
    <w:p w:rsidR="008928FD" w:rsidRPr="00963B6F" w:rsidRDefault="008928FD" w:rsidP="008928F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b/>
          <w:spacing w:val="-6"/>
        </w:rPr>
      </w:pPr>
      <w:r w:rsidRPr="00E71AC4">
        <w:rPr>
          <w:b/>
          <w:i/>
          <w:spacing w:val="-6"/>
        </w:rPr>
        <w:t>Форма и способ процедуры закупки:</w:t>
      </w:r>
      <w:r w:rsidRPr="00963B6F">
        <w:rPr>
          <w:spacing w:val="-6"/>
        </w:rPr>
        <w:t xml:space="preserve"> </w:t>
      </w:r>
      <w:r w:rsidRPr="00963B6F">
        <w:t>Открытый аукцион в электронной форме без квалификационного отбора.</w:t>
      </w:r>
    </w:p>
    <w:p w:rsidR="008928FD" w:rsidRPr="00963B6F" w:rsidRDefault="008928FD" w:rsidP="008928FD">
      <w:pPr>
        <w:pStyle w:val="Bodytext21"/>
        <w:numPr>
          <w:ilvl w:val="0"/>
          <w:numId w:val="1"/>
        </w:numPr>
        <w:shd w:val="clear" w:color="auto" w:fill="auto"/>
        <w:tabs>
          <w:tab w:val="clear" w:pos="720"/>
          <w:tab w:val="left" w:pos="-120"/>
          <w:tab w:val="left" w:pos="1134"/>
        </w:tabs>
        <w:spacing w:before="0" w:line="322" w:lineRule="exact"/>
        <w:ind w:left="0" w:firstLine="720"/>
        <w:jc w:val="both"/>
        <w:rPr>
          <w:b w:val="0"/>
          <w:i w:val="0"/>
          <w:sz w:val="24"/>
          <w:szCs w:val="24"/>
        </w:rPr>
      </w:pPr>
      <w:r w:rsidRPr="00E71AC4">
        <w:rPr>
          <w:spacing w:val="-6"/>
          <w:sz w:val="24"/>
          <w:szCs w:val="24"/>
        </w:rPr>
        <w:t>Заказчик:</w:t>
      </w:r>
      <w:r w:rsidRPr="00963B6F">
        <w:rPr>
          <w:b w:val="0"/>
          <w:i w:val="0"/>
          <w:sz w:val="24"/>
          <w:szCs w:val="24"/>
        </w:rPr>
        <w:t xml:space="preserve"> Открытое акционерное общество «</w:t>
      </w:r>
      <w:proofErr w:type="spellStart"/>
      <w:r w:rsidRPr="00963B6F">
        <w:rPr>
          <w:b w:val="0"/>
          <w:i w:val="0"/>
          <w:sz w:val="24"/>
          <w:szCs w:val="24"/>
        </w:rPr>
        <w:t>Атомэнергопроект</w:t>
      </w:r>
      <w:proofErr w:type="spellEnd"/>
      <w:r w:rsidRPr="00963B6F">
        <w:rPr>
          <w:b w:val="0"/>
          <w:i w:val="0"/>
          <w:sz w:val="24"/>
          <w:szCs w:val="24"/>
        </w:rPr>
        <w:t>»</w:t>
      </w:r>
    </w:p>
    <w:p w:rsidR="008928FD" w:rsidRPr="00963B6F" w:rsidRDefault="008928FD" w:rsidP="008928FD">
      <w:pPr>
        <w:pStyle w:val="Bodytext1"/>
        <w:shd w:val="clear" w:color="auto" w:fill="auto"/>
        <w:tabs>
          <w:tab w:val="left" w:leader="underscore" w:pos="4581"/>
        </w:tabs>
        <w:spacing w:after="0" w:line="322" w:lineRule="exact"/>
        <w:ind w:left="40" w:firstLine="720"/>
        <w:jc w:val="both"/>
        <w:rPr>
          <w:sz w:val="24"/>
          <w:szCs w:val="24"/>
        </w:rPr>
      </w:pPr>
      <w:r w:rsidRPr="00963B6F">
        <w:rPr>
          <w:sz w:val="24"/>
          <w:szCs w:val="24"/>
        </w:rPr>
        <w:t>Место нахождения:</w:t>
      </w:r>
      <w:r w:rsidRPr="00963B6F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5005, г"/>
        </w:smartTagPr>
        <w:r w:rsidRPr="00963B6F">
          <w:rPr>
            <w:color w:val="000000"/>
            <w:sz w:val="24"/>
            <w:szCs w:val="24"/>
          </w:rPr>
          <w:t>105005, г</w:t>
        </w:r>
      </w:smartTag>
      <w:r w:rsidRPr="00963B6F">
        <w:rPr>
          <w:color w:val="000000"/>
          <w:sz w:val="24"/>
          <w:szCs w:val="24"/>
        </w:rPr>
        <w:t xml:space="preserve">. Москва, ул. </w:t>
      </w:r>
      <w:proofErr w:type="spellStart"/>
      <w:r w:rsidRPr="00963B6F">
        <w:rPr>
          <w:color w:val="000000"/>
          <w:sz w:val="24"/>
          <w:szCs w:val="24"/>
        </w:rPr>
        <w:t>Бакунинская</w:t>
      </w:r>
      <w:proofErr w:type="spellEnd"/>
      <w:r w:rsidRPr="00963B6F">
        <w:rPr>
          <w:color w:val="000000"/>
          <w:sz w:val="24"/>
          <w:szCs w:val="24"/>
        </w:rPr>
        <w:t>, д.7, стр.1</w:t>
      </w:r>
      <w:r w:rsidRPr="00963B6F">
        <w:rPr>
          <w:sz w:val="24"/>
          <w:szCs w:val="24"/>
        </w:rPr>
        <w:tab/>
      </w:r>
    </w:p>
    <w:p w:rsidR="008928FD" w:rsidRPr="00963B6F" w:rsidRDefault="008928FD" w:rsidP="008928FD">
      <w:pPr>
        <w:ind w:firstLine="720"/>
      </w:pPr>
      <w:r w:rsidRPr="00963B6F">
        <w:t xml:space="preserve">Почтовый адрес: </w:t>
      </w:r>
      <w:smartTag w:uri="urn:schemas-microsoft-com:office:smarttags" w:element="metricconverter">
        <w:smartTagPr>
          <w:attr w:name="ProductID" w:val="105005, г"/>
        </w:smartTagPr>
        <w:r w:rsidRPr="00963B6F">
          <w:rPr>
            <w:color w:val="000000"/>
          </w:rPr>
          <w:t>105005, г</w:t>
        </w:r>
      </w:smartTag>
      <w:r w:rsidRPr="00963B6F">
        <w:rPr>
          <w:color w:val="000000"/>
        </w:rPr>
        <w:t xml:space="preserve">. Москва, ул. </w:t>
      </w:r>
      <w:proofErr w:type="spellStart"/>
      <w:r w:rsidRPr="00963B6F">
        <w:rPr>
          <w:color w:val="000000"/>
        </w:rPr>
        <w:t>Бакунинская</w:t>
      </w:r>
      <w:proofErr w:type="spellEnd"/>
      <w:r w:rsidRPr="00963B6F">
        <w:rPr>
          <w:color w:val="000000"/>
        </w:rPr>
        <w:t>, д.7, стр.1</w:t>
      </w:r>
    </w:p>
    <w:p w:rsidR="008928FD" w:rsidRPr="00963B6F" w:rsidRDefault="008928FD" w:rsidP="008928FD">
      <w:pPr>
        <w:pStyle w:val="a4"/>
        <w:tabs>
          <w:tab w:val="num" w:pos="720"/>
        </w:tabs>
        <w:spacing w:after="0"/>
        <w:ind w:firstLine="720"/>
        <w:rPr>
          <w:color w:val="000000"/>
        </w:rPr>
      </w:pPr>
      <w:r w:rsidRPr="00963B6F">
        <w:t xml:space="preserve">Тел.: </w:t>
      </w:r>
      <w:r w:rsidRPr="00963B6F">
        <w:rPr>
          <w:color w:val="000000"/>
        </w:rPr>
        <w:t>(499) 261-41-87</w:t>
      </w:r>
    </w:p>
    <w:p w:rsidR="008928FD" w:rsidRPr="00963B6F" w:rsidRDefault="008928FD" w:rsidP="008928FD">
      <w:pPr>
        <w:pStyle w:val="a4"/>
        <w:tabs>
          <w:tab w:val="num" w:pos="720"/>
        </w:tabs>
        <w:spacing w:after="0"/>
        <w:ind w:firstLine="720"/>
      </w:pPr>
      <w:r w:rsidRPr="00963B6F">
        <w:t>Факс: (499)265-09-74</w:t>
      </w:r>
    </w:p>
    <w:p w:rsidR="008928FD" w:rsidRPr="00963B6F" w:rsidRDefault="008928FD" w:rsidP="008928FD">
      <w:pPr>
        <w:pStyle w:val="Bodytext1"/>
        <w:shd w:val="clear" w:color="auto" w:fill="auto"/>
        <w:spacing w:after="0" w:line="240" w:lineRule="auto"/>
        <w:ind w:left="40" w:firstLine="720"/>
        <w:jc w:val="both"/>
        <w:rPr>
          <w:sz w:val="24"/>
          <w:szCs w:val="24"/>
        </w:rPr>
      </w:pPr>
      <w:r w:rsidRPr="00963B6F">
        <w:rPr>
          <w:sz w:val="24"/>
          <w:szCs w:val="24"/>
        </w:rPr>
        <w:t>эл. почта:</w:t>
      </w:r>
      <w:r w:rsidRPr="00963B6F">
        <w:rPr>
          <w:rStyle w:val="Bodytext2NotBold12"/>
          <w:b/>
          <w:color w:val="000000"/>
          <w:sz w:val="24"/>
          <w:szCs w:val="24"/>
        </w:rPr>
        <w:t xml:space="preserve"> </w:t>
      </w:r>
      <w:hyperlink r:id="rId6" w:history="1">
        <w:r w:rsidRPr="00963B6F">
          <w:rPr>
            <w:rStyle w:val="a3"/>
            <w:sz w:val="24"/>
            <w:szCs w:val="24"/>
            <w:lang w:val="en-US"/>
          </w:rPr>
          <w:t>info</w:t>
        </w:r>
        <w:r w:rsidRPr="00963B6F">
          <w:rPr>
            <w:rStyle w:val="a3"/>
            <w:sz w:val="24"/>
            <w:szCs w:val="24"/>
          </w:rPr>
          <w:t>@</w:t>
        </w:r>
        <w:proofErr w:type="spellStart"/>
        <w:r w:rsidRPr="00963B6F">
          <w:rPr>
            <w:rStyle w:val="a3"/>
            <w:sz w:val="24"/>
            <w:szCs w:val="24"/>
            <w:lang w:val="en-US"/>
          </w:rPr>
          <w:t>aep</w:t>
        </w:r>
        <w:proofErr w:type="spellEnd"/>
        <w:r w:rsidRPr="00963B6F">
          <w:rPr>
            <w:rStyle w:val="a3"/>
            <w:sz w:val="24"/>
            <w:szCs w:val="24"/>
          </w:rPr>
          <w:t>.</w:t>
        </w:r>
        <w:proofErr w:type="spellStart"/>
        <w:r w:rsidRPr="00963B6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8928FD" w:rsidRPr="00963B6F" w:rsidRDefault="008928FD" w:rsidP="008928FD">
      <w:pPr>
        <w:pStyle w:val="Bodytext21"/>
        <w:numPr>
          <w:ilvl w:val="0"/>
          <w:numId w:val="1"/>
        </w:numPr>
        <w:shd w:val="clear" w:color="auto" w:fill="auto"/>
        <w:tabs>
          <w:tab w:val="clear" w:pos="720"/>
          <w:tab w:val="num" w:pos="0"/>
          <w:tab w:val="left" w:pos="1182"/>
        </w:tabs>
        <w:spacing w:before="0" w:line="322" w:lineRule="exact"/>
        <w:ind w:left="0" w:firstLine="720"/>
        <w:jc w:val="both"/>
        <w:rPr>
          <w:b w:val="0"/>
          <w:i w:val="0"/>
          <w:sz w:val="24"/>
          <w:szCs w:val="24"/>
        </w:rPr>
      </w:pPr>
      <w:r w:rsidRPr="00963B6F">
        <w:rPr>
          <w:rStyle w:val="Bodytext213"/>
          <w:bCs w:val="0"/>
          <w:iCs w:val="0"/>
          <w:sz w:val="24"/>
          <w:szCs w:val="24"/>
        </w:rPr>
        <w:t>Организатор аукциона в электронной форме:</w:t>
      </w:r>
      <w:r w:rsidRPr="00963B6F">
        <w:rPr>
          <w:b w:val="0"/>
          <w:color w:val="000000"/>
          <w:sz w:val="24"/>
          <w:szCs w:val="24"/>
        </w:rPr>
        <w:t xml:space="preserve"> </w:t>
      </w:r>
      <w:r w:rsidRPr="00963B6F">
        <w:rPr>
          <w:b w:val="0"/>
          <w:i w:val="0"/>
          <w:color w:val="000000"/>
          <w:sz w:val="24"/>
          <w:szCs w:val="24"/>
        </w:rPr>
        <w:t>ОАО «</w:t>
      </w:r>
      <w:proofErr w:type="spellStart"/>
      <w:r w:rsidRPr="00963B6F">
        <w:rPr>
          <w:b w:val="0"/>
          <w:i w:val="0"/>
          <w:color w:val="000000"/>
          <w:sz w:val="24"/>
          <w:szCs w:val="24"/>
        </w:rPr>
        <w:t>Атомэнергопроект</w:t>
      </w:r>
      <w:proofErr w:type="spellEnd"/>
      <w:r w:rsidRPr="00963B6F">
        <w:rPr>
          <w:b w:val="0"/>
          <w:i w:val="0"/>
          <w:color w:val="000000"/>
          <w:sz w:val="24"/>
          <w:szCs w:val="24"/>
        </w:rPr>
        <w:t>»</w:t>
      </w:r>
      <w:r w:rsidRPr="00963B6F">
        <w:rPr>
          <w:b w:val="0"/>
          <w:i w:val="0"/>
          <w:sz w:val="24"/>
          <w:szCs w:val="24"/>
        </w:rPr>
        <w:t xml:space="preserve"> </w:t>
      </w:r>
    </w:p>
    <w:p w:rsidR="008928FD" w:rsidRPr="00963B6F" w:rsidRDefault="008928FD" w:rsidP="008928FD">
      <w:pPr>
        <w:pStyle w:val="Bodytext1"/>
        <w:shd w:val="clear" w:color="auto" w:fill="auto"/>
        <w:tabs>
          <w:tab w:val="left" w:leader="underscore" w:pos="4581"/>
        </w:tabs>
        <w:spacing w:after="0" w:line="322" w:lineRule="exact"/>
        <w:ind w:left="40" w:firstLine="720"/>
        <w:jc w:val="both"/>
        <w:rPr>
          <w:sz w:val="24"/>
          <w:szCs w:val="24"/>
        </w:rPr>
      </w:pPr>
      <w:r w:rsidRPr="00963B6F">
        <w:rPr>
          <w:sz w:val="24"/>
          <w:szCs w:val="24"/>
        </w:rPr>
        <w:t xml:space="preserve">Место нахождения: </w:t>
      </w:r>
      <w:smartTag w:uri="urn:schemas-microsoft-com:office:smarttags" w:element="metricconverter">
        <w:smartTagPr>
          <w:attr w:name="ProductID" w:val="115093, г"/>
        </w:smartTagPr>
        <w:r w:rsidRPr="00963B6F">
          <w:rPr>
            <w:sz w:val="24"/>
            <w:szCs w:val="24"/>
          </w:rPr>
          <w:t>115093, г</w:t>
        </w:r>
      </w:smartTag>
      <w:r w:rsidRPr="00963B6F">
        <w:rPr>
          <w:sz w:val="24"/>
          <w:szCs w:val="24"/>
        </w:rPr>
        <w:t>. Москва, 3-й Павловский пер., д.2.</w:t>
      </w:r>
    </w:p>
    <w:p w:rsidR="008928FD" w:rsidRPr="00963B6F" w:rsidRDefault="008928FD" w:rsidP="008928FD">
      <w:pPr>
        <w:pStyle w:val="Bodytext1"/>
        <w:shd w:val="clear" w:color="auto" w:fill="auto"/>
        <w:tabs>
          <w:tab w:val="left" w:leader="underscore" w:pos="4389"/>
        </w:tabs>
        <w:spacing w:after="0" w:line="322" w:lineRule="exact"/>
        <w:ind w:left="40" w:firstLine="720"/>
        <w:jc w:val="both"/>
        <w:rPr>
          <w:sz w:val="24"/>
          <w:szCs w:val="24"/>
        </w:rPr>
      </w:pPr>
      <w:r w:rsidRPr="00963B6F">
        <w:rPr>
          <w:sz w:val="24"/>
          <w:szCs w:val="24"/>
        </w:rPr>
        <w:t>Почтовый адрес:</w:t>
      </w:r>
      <w:r w:rsidRPr="00085836">
        <w:rPr>
          <w:sz w:val="24"/>
          <w:szCs w:val="24"/>
        </w:rPr>
        <w:t xml:space="preserve"> </w:t>
      </w:r>
      <w:r w:rsidRPr="00963B6F">
        <w:rPr>
          <w:sz w:val="24"/>
          <w:szCs w:val="24"/>
        </w:rPr>
        <w:t>115093, г. Москва, 3-й Павловский пер., д.2.</w:t>
      </w:r>
    </w:p>
    <w:p w:rsidR="008928FD" w:rsidRPr="00963B6F" w:rsidRDefault="008928FD" w:rsidP="008928FD">
      <w:pPr>
        <w:pStyle w:val="Bodytext1"/>
        <w:shd w:val="clear" w:color="auto" w:fill="auto"/>
        <w:spacing w:after="0" w:line="322" w:lineRule="exact"/>
        <w:ind w:left="40" w:firstLine="720"/>
        <w:jc w:val="both"/>
        <w:rPr>
          <w:sz w:val="24"/>
          <w:szCs w:val="24"/>
        </w:rPr>
      </w:pPr>
      <w:r w:rsidRPr="00963B6F">
        <w:rPr>
          <w:sz w:val="24"/>
          <w:szCs w:val="24"/>
        </w:rPr>
        <w:t>Контактное лицо:</w:t>
      </w:r>
    </w:p>
    <w:p w:rsidR="008928FD" w:rsidRPr="00963B6F" w:rsidRDefault="008928FD" w:rsidP="008928FD">
      <w:pPr>
        <w:pStyle w:val="Bodytext1"/>
        <w:shd w:val="clear" w:color="auto" w:fill="auto"/>
        <w:spacing w:after="0" w:line="322" w:lineRule="exact"/>
        <w:ind w:left="4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Неяскин Евгений Александрович</w:t>
      </w:r>
      <w:r w:rsidRPr="00963B6F">
        <w:rPr>
          <w:sz w:val="24"/>
          <w:szCs w:val="24"/>
        </w:rPr>
        <w:t xml:space="preserve">, </w:t>
      </w:r>
    </w:p>
    <w:p w:rsidR="008928FD" w:rsidRPr="00715800" w:rsidRDefault="008928FD" w:rsidP="008928FD">
      <w:pPr>
        <w:pStyle w:val="Bodytext1"/>
        <w:shd w:val="clear" w:color="auto" w:fill="auto"/>
        <w:spacing w:after="0" w:line="322" w:lineRule="exact"/>
        <w:ind w:left="40" w:firstLine="720"/>
        <w:jc w:val="both"/>
        <w:rPr>
          <w:sz w:val="24"/>
          <w:szCs w:val="24"/>
        </w:rPr>
      </w:pPr>
      <w:r w:rsidRPr="00963B6F">
        <w:rPr>
          <w:sz w:val="24"/>
          <w:szCs w:val="24"/>
        </w:rPr>
        <w:t>тел.</w:t>
      </w:r>
      <w:r>
        <w:rPr>
          <w:sz w:val="24"/>
          <w:szCs w:val="24"/>
        </w:rPr>
        <w:t>: (495) 633-50-50 доб. 52-49</w:t>
      </w:r>
    </w:p>
    <w:p w:rsidR="008928FD" w:rsidRPr="00715800" w:rsidRDefault="008928FD" w:rsidP="008928FD">
      <w:pPr>
        <w:pStyle w:val="Bodytext1"/>
        <w:shd w:val="clear" w:color="auto" w:fill="auto"/>
        <w:spacing w:after="0" w:line="322" w:lineRule="exact"/>
        <w:ind w:left="40" w:firstLine="720"/>
        <w:jc w:val="both"/>
        <w:rPr>
          <w:sz w:val="24"/>
          <w:szCs w:val="24"/>
        </w:rPr>
      </w:pPr>
      <w:r w:rsidRPr="00963B6F">
        <w:rPr>
          <w:sz w:val="24"/>
          <w:szCs w:val="24"/>
        </w:rPr>
        <w:t xml:space="preserve">эл. </w:t>
      </w:r>
      <w:r>
        <w:rPr>
          <w:sz w:val="24"/>
          <w:szCs w:val="24"/>
        </w:rPr>
        <w:t>п</w:t>
      </w:r>
      <w:r w:rsidRPr="00963B6F">
        <w:rPr>
          <w:sz w:val="24"/>
          <w:szCs w:val="24"/>
        </w:rPr>
        <w:t>очта</w:t>
      </w:r>
      <w:r>
        <w:rPr>
          <w:sz w:val="24"/>
          <w:szCs w:val="24"/>
        </w:rPr>
        <w:t xml:space="preserve">: </w:t>
      </w:r>
      <w:hyperlink r:id="rId7" w:history="1">
        <w:r w:rsidRPr="00A1117B">
          <w:rPr>
            <w:rStyle w:val="a3"/>
            <w:sz w:val="24"/>
            <w:szCs w:val="24"/>
            <w:lang w:val="en-US"/>
          </w:rPr>
          <w:t>neyaskin</w:t>
        </w:r>
        <w:r w:rsidRPr="00715800">
          <w:rPr>
            <w:rStyle w:val="a3"/>
            <w:sz w:val="24"/>
            <w:szCs w:val="24"/>
          </w:rPr>
          <w:t>_</w:t>
        </w:r>
        <w:r w:rsidRPr="00A1117B">
          <w:rPr>
            <w:rStyle w:val="a3"/>
            <w:sz w:val="24"/>
            <w:szCs w:val="24"/>
            <w:lang w:val="en-US"/>
          </w:rPr>
          <w:t>ea</w:t>
        </w:r>
        <w:r w:rsidRPr="00715800">
          <w:rPr>
            <w:rStyle w:val="a3"/>
            <w:sz w:val="24"/>
            <w:szCs w:val="24"/>
          </w:rPr>
          <w:t>@</w:t>
        </w:r>
        <w:r w:rsidRPr="00A1117B">
          <w:rPr>
            <w:rStyle w:val="a3"/>
            <w:sz w:val="24"/>
            <w:szCs w:val="24"/>
            <w:lang w:val="en-US"/>
          </w:rPr>
          <w:t>aep</w:t>
        </w:r>
        <w:r w:rsidRPr="00715800">
          <w:rPr>
            <w:rStyle w:val="a3"/>
            <w:sz w:val="24"/>
            <w:szCs w:val="24"/>
          </w:rPr>
          <w:t>.</w:t>
        </w:r>
        <w:proofErr w:type="spellStart"/>
        <w:r w:rsidRPr="00A1117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715800">
        <w:rPr>
          <w:sz w:val="24"/>
          <w:szCs w:val="24"/>
        </w:rPr>
        <w:t xml:space="preserve"> </w:t>
      </w:r>
    </w:p>
    <w:p w:rsidR="008928FD" w:rsidRPr="00963B6F" w:rsidRDefault="008928FD" w:rsidP="008928FD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contextualSpacing/>
        <w:jc w:val="both"/>
      </w:pPr>
      <w:r w:rsidRPr="00E71AC4">
        <w:rPr>
          <w:b/>
          <w:i/>
        </w:rPr>
        <w:t>Предмет договора:</w:t>
      </w:r>
      <w:r w:rsidRPr="00963B6F">
        <w:t xml:space="preserve"> </w:t>
      </w:r>
      <w:r>
        <w:t>поставка системных блоков.</w:t>
      </w:r>
    </w:p>
    <w:p w:rsidR="008928FD" w:rsidRPr="00963B6F" w:rsidRDefault="008928FD" w:rsidP="008928FD">
      <w:pPr>
        <w:tabs>
          <w:tab w:val="left" w:pos="1134"/>
        </w:tabs>
        <w:ind w:firstLine="709"/>
        <w:contextualSpacing/>
        <w:jc w:val="both"/>
      </w:pPr>
      <w:r w:rsidRPr="00963B6F">
        <w:t xml:space="preserve">Состав и объем товара: все необходимые сведения приведены в аукционной документации - </w:t>
      </w:r>
      <w:r w:rsidRPr="00963B6F">
        <w:rPr>
          <w:b/>
          <w:i/>
        </w:rPr>
        <w:t>в томе 2</w:t>
      </w:r>
      <w:r w:rsidRPr="00963B6F">
        <w:t xml:space="preserve"> «Техническая часть».</w:t>
      </w:r>
    </w:p>
    <w:p w:rsidR="008928FD" w:rsidRPr="00963B6F" w:rsidRDefault="008928FD" w:rsidP="008928FD">
      <w:pPr>
        <w:tabs>
          <w:tab w:val="left" w:pos="1134"/>
        </w:tabs>
        <w:ind w:firstLine="709"/>
        <w:contextualSpacing/>
        <w:jc w:val="both"/>
      </w:pPr>
      <w:r w:rsidRPr="00963B6F">
        <w:t xml:space="preserve">Срок поставки товара: все необходимые сведения приведены в аукционной документации - </w:t>
      </w:r>
      <w:r w:rsidRPr="00963B6F">
        <w:rPr>
          <w:b/>
          <w:i/>
        </w:rPr>
        <w:t>в томе 2</w:t>
      </w:r>
      <w:r w:rsidRPr="00963B6F">
        <w:t xml:space="preserve"> «Техническая часть».</w:t>
      </w:r>
    </w:p>
    <w:p w:rsidR="008928FD" w:rsidRPr="00963B6F" w:rsidRDefault="008928FD" w:rsidP="008928F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</w:pPr>
      <w:r w:rsidRPr="00963B6F">
        <w:t xml:space="preserve">Место поставки товара: все необходимые сведения приведены в аукционной документации - </w:t>
      </w:r>
      <w:r w:rsidRPr="00963B6F">
        <w:rPr>
          <w:b/>
          <w:i/>
        </w:rPr>
        <w:t>в томе 2</w:t>
      </w:r>
      <w:r w:rsidRPr="00963B6F">
        <w:t xml:space="preserve"> «Техническая часть».</w:t>
      </w:r>
    </w:p>
    <w:p w:rsidR="008928FD" w:rsidRPr="00963B6F" w:rsidRDefault="008928FD" w:rsidP="008928F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</w:pPr>
      <w:r w:rsidRPr="00963B6F">
        <w:t>Сведения о порядке проведения, в том числе об оформлении участия в аукционе, определении лица, выигравшего аукцион:</w:t>
      </w:r>
    </w:p>
    <w:p w:rsidR="008928FD" w:rsidRPr="00963B6F" w:rsidRDefault="008928FD" w:rsidP="008928FD">
      <w:pPr>
        <w:tabs>
          <w:tab w:val="left" w:pos="1134"/>
        </w:tabs>
        <w:ind w:firstLine="709"/>
        <w:contextualSpacing/>
        <w:jc w:val="both"/>
      </w:pPr>
      <w:r w:rsidRPr="00963B6F">
        <w:t xml:space="preserve">Аукцион проводится на электронной торговой площадке Отраслевая и межрегиональная электронная торговая площадка Аукционный Конкурсный дом  в сети «Интернет» по адресу: </w:t>
      </w:r>
      <w:hyperlink r:id="rId8" w:history="1">
        <w:r w:rsidRPr="00963B6F">
          <w:rPr>
            <w:rStyle w:val="a3"/>
          </w:rPr>
          <w:t>http://www.a-k</w:t>
        </w:r>
        <w:r w:rsidRPr="00963B6F">
          <w:rPr>
            <w:rStyle w:val="a3"/>
          </w:rPr>
          <w:t>-</w:t>
        </w:r>
        <w:r w:rsidRPr="00963B6F">
          <w:rPr>
            <w:rStyle w:val="a3"/>
          </w:rPr>
          <w:t>d.ru/</w:t>
        </w:r>
      </w:hyperlink>
      <w:r w:rsidRPr="00963B6F">
        <w:rPr>
          <w:color w:val="0000FF"/>
        </w:rPr>
        <w:t xml:space="preserve"> </w:t>
      </w:r>
      <w:r w:rsidRPr="00963B6F">
        <w:t>в порядке, установленном регламентом данной электронной торговой площадки в соответствии с условиями и требованиями аукционной документации.</w:t>
      </w:r>
    </w:p>
    <w:p w:rsidR="008928FD" w:rsidRPr="00963B6F" w:rsidRDefault="008928FD" w:rsidP="008928FD">
      <w:pPr>
        <w:tabs>
          <w:tab w:val="left" w:pos="1134"/>
        </w:tabs>
        <w:ind w:firstLine="709"/>
        <w:contextualSpacing/>
        <w:jc w:val="both"/>
      </w:pPr>
      <w:r w:rsidRPr="00963B6F">
        <w:t>Для участия в аукционе участникам необходимо быть аккредитованным на указанной электронной торговой площадке в соответствии с правилами данной электронной торговой площадки.</w:t>
      </w:r>
    </w:p>
    <w:p w:rsidR="008928FD" w:rsidRPr="00963B6F" w:rsidRDefault="008928FD" w:rsidP="008928FD">
      <w:pPr>
        <w:tabs>
          <w:tab w:val="left" w:pos="1134"/>
        </w:tabs>
        <w:ind w:firstLine="709"/>
        <w:contextualSpacing/>
        <w:jc w:val="both"/>
      </w:pPr>
      <w:r w:rsidRPr="00963B6F">
        <w:t>Победителем аукциона признается участник, предложивший наименьшую цену договора, при условии его соответствия и соответствия его заявки требованиям аукционной документации.</w:t>
      </w:r>
    </w:p>
    <w:p w:rsidR="008928FD" w:rsidRPr="00963B6F" w:rsidRDefault="008928FD" w:rsidP="008928F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</w:pPr>
      <w:r w:rsidRPr="00E71AC4">
        <w:rPr>
          <w:b/>
          <w:i/>
        </w:rPr>
        <w:t>Начальная (максимальная) цена договора:</w:t>
      </w:r>
      <w:r w:rsidRPr="00963B6F">
        <w:t xml:space="preserve"> </w:t>
      </w:r>
      <w:r>
        <w:t xml:space="preserve">22 076 400, 00 руб. </w:t>
      </w:r>
      <w:r w:rsidRPr="00635528">
        <w:rPr>
          <w:i/>
        </w:rPr>
        <w:t>(Двадцать два миллиона семьдесят шесть тысяч четыреста)</w:t>
      </w:r>
      <w:r>
        <w:t xml:space="preserve"> рублей 00 копеек</w:t>
      </w:r>
      <w:r w:rsidRPr="00963B6F">
        <w:t xml:space="preserve">, включая НДС (18%) </w:t>
      </w:r>
      <w:r>
        <w:t xml:space="preserve">3 367 586, 44 руб. </w:t>
      </w:r>
      <w:r>
        <w:rPr>
          <w:i/>
        </w:rPr>
        <w:t>(Три миллиона триста шестьдесят семь тысяч пятьсот восемьдесят шесть</w:t>
      </w:r>
      <w:r w:rsidRPr="00635528">
        <w:rPr>
          <w:i/>
        </w:rPr>
        <w:t>)</w:t>
      </w:r>
      <w:r>
        <w:rPr>
          <w:i/>
        </w:rPr>
        <w:t xml:space="preserve"> </w:t>
      </w:r>
      <w:r>
        <w:t>рублей 44 копейки</w:t>
      </w:r>
      <w:r w:rsidRPr="00963B6F">
        <w:t xml:space="preserve">. </w:t>
      </w:r>
    </w:p>
    <w:p w:rsidR="008928FD" w:rsidRPr="00963B6F" w:rsidRDefault="008928FD" w:rsidP="008928FD">
      <w:pPr>
        <w:tabs>
          <w:tab w:val="left" w:pos="1134"/>
        </w:tabs>
        <w:ind w:firstLine="709"/>
        <w:contextualSpacing/>
        <w:jc w:val="both"/>
      </w:pPr>
      <w:r w:rsidRPr="00963B6F">
        <w:t>Порядок формирования цены: в соответствии с условиями настоящей документации и Частью 2 Тома 1 «Проект договора» настоящей документации.</w:t>
      </w:r>
    </w:p>
    <w:p w:rsidR="008928FD" w:rsidRPr="00963B6F" w:rsidRDefault="008928FD" w:rsidP="008928F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</w:rPr>
      </w:pPr>
      <w:r w:rsidRPr="00963B6F">
        <w:rPr>
          <w:spacing w:val="-6"/>
        </w:rPr>
        <w:t>Срок, место и порядок предоставления аукционной документации.</w:t>
      </w:r>
    </w:p>
    <w:p w:rsidR="008928FD" w:rsidRPr="00963B6F" w:rsidRDefault="008928FD" w:rsidP="008928FD">
      <w:pPr>
        <w:tabs>
          <w:tab w:val="left" w:pos="1134"/>
        </w:tabs>
        <w:ind w:firstLine="709"/>
        <w:contextualSpacing/>
        <w:jc w:val="both"/>
        <w:rPr>
          <w:spacing w:val="-6"/>
        </w:rPr>
      </w:pPr>
      <w:proofErr w:type="gramStart"/>
      <w:r w:rsidRPr="00963B6F">
        <w:rPr>
          <w:spacing w:val="-6"/>
        </w:rPr>
        <w:t xml:space="preserve">На официальном сайте </w:t>
      </w:r>
      <w:r w:rsidRPr="00963B6F">
        <w:t>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 w:rsidRPr="00963B6F">
          <w:rPr>
            <w:rStyle w:val="a3"/>
          </w:rPr>
          <w:t>http://</w:t>
        </w:r>
        <w:r w:rsidRPr="00963B6F">
          <w:rPr>
            <w:rStyle w:val="a3"/>
          </w:rPr>
          <w:t>w</w:t>
        </w:r>
        <w:r w:rsidRPr="00963B6F">
          <w:rPr>
            <w:rStyle w:val="a3"/>
          </w:rPr>
          <w:t>ww.zakupki.gov.ru</w:t>
        </w:r>
      </w:hyperlink>
      <w:r w:rsidRPr="00963B6F">
        <w:t xml:space="preserve">), на официальном сайте по закупкам атомной отрасли </w:t>
      </w:r>
      <w:proofErr w:type="spellStart"/>
      <w:r w:rsidRPr="00963B6F">
        <w:t>Госкорпорации</w:t>
      </w:r>
      <w:proofErr w:type="spellEnd"/>
      <w:r w:rsidRPr="00963B6F">
        <w:t xml:space="preserve"> «</w:t>
      </w:r>
      <w:proofErr w:type="spellStart"/>
      <w:r w:rsidRPr="00963B6F">
        <w:t>Рос</w:t>
      </w:r>
      <w:r w:rsidRPr="00963B6F">
        <w:rPr>
          <w:spacing w:val="-6"/>
        </w:rPr>
        <w:t>атом</w:t>
      </w:r>
      <w:proofErr w:type="spellEnd"/>
      <w:r w:rsidRPr="00963B6F">
        <w:rPr>
          <w:spacing w:val="-6"/>
        </w:rPr>
        <w:t>» (</w:t>
      </w:r>
      <w:hyperlink r:id="rId10" w:history="1">
        <w:r w:rsidRPr="00963B6F">
          <w:rPr>
            <w:rStyle w:val="a3"/>
          </w:rPr>
          <w:t>http://zakupki.rosatom.ru</w:t>
        </w:r>
      </w:hyperlink>
      <w:r w:rsidRPr="00963B6F">
        <w:rPr>
          <w:spacing w:val="-6"/>
        </w:rPr>
        <w:t xml:space="preserve">) аукционная документация находится в открытом доступе, начиная </w:t>
      </w:r>
      <w:r w:rsidRPr="00963B6F">
        <w:t>с даты размещения настоящего извещения и аукционной документации</w:t>
      </w:r>
      <w:r w:rsidRPr="00963B6F">
        <w:rPr>
          <w:spacing w:val="-6"/>
        </w:rPr>
        <w:t>.</w:t>
      </w:r>
      <w:proofErr w:type="gramEnd"/>
      <w:r w:rsidRPr="00963B6F">
        <w:rPr>
          <w:spacing w:val="-6"/>
        </w:rPr>
        <w:t xml:space="preserve"> Порядок получения аукционной документации на электронной торговой площадке Отраслевая и межрегиональная электронная торговая </w:t>
      </w:r>
      <w:r w:rsidRPr="00963B6F">
        <w:rPr>
          <w:spacing w:val="-6"/>
        </w:rPr>
        <w:lastRenderedPageBreak/>
        <w:t>площадка Аукционный Конкурсный дом</w:t>
      </w:r>
      <w:r w:rsidRPr="00963B6F">
        <w:t xml:space="preserve"> </w:t>
      </w:r>
      <w:hyperlink r:id="rId11" w:history="1">
        <w:r w:rsidRPr="00963B6F">
          <w:rPr>
            <w:rStyle w:val="a3"/>
          </w:rPr>
          <w:t>http://www.a-k-d.ru/</w:t>
        </w:r>
      </w:hyperlink>
      <w:r w:rsidRPr="00963B6F">
        <w:rPr>
          <w:color w:val="0000FF"/>
        </w:rPr>
        <w:t xml:space="preserve"> </w:t>
      </w:r>
      <w:r w:rsidRPr="00963B6F">
        <w:rPr>
          <w:spacing w:val="-6"/>
        </w:rPr>
        <w:t>определяется правилами данной электронной торговой площадки.</w:t>
      </w:r>
    </w:p>
    <w:p w:rsidR="008928FD" w:rsidRPr="00963B6F" w:rsidRDefault="008928FD" w:rsidP="008928F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b/>
          <w:i/>
        </w:rPr>
      </w:pPr>
      <w:r w:rsidRPr="00963B6F">
        <w:t>Обеспечение заявки на участие в аукционе:</w:t>
      </w:r>
      <w:r>
        <w:rPr>
          <w:b/>
          <w:i/>
        </w:rPr>
        <w:t xml:space="preserve"> не требуется.</w:t>
      </w:r>
      <w:r w:rsidRPr="00963B6F">
        <w:rPr>
          <w:b/>
          <w:i/>
        </w:rPr>
        <w:t xml:space="preserve"> </w:t>
      </w:r>
    </w:p>
    <w:p w:rsidR="008928FD" w:rsidRPr="00963B6F" w:rsidRDefault="008928FD" w:rsidP="008928F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jc w:val="both"/>
        <w:rPr>
          <w:spacing w:val="-6"/>
        </w:rPr>
      </w:pPr>
      <w:r w:rsidRPr="00963B6F">
        <w:rPr>
          <w:spacing w:val="-6"/>
        </w:rPr>
        <w:t>Дата начала и дата и время окончания подачи заявок на участие в аукционе, место и порядок их подачи участниками:</w:t>
      </w:r>
    </w:p>
    <w:p w:rsidR="008928FD" w:rsidRPr="00963B6F" w:rsidRDefault="008928FD" w:rsidP="008928FD">
      <w:pPr>
        <w:ind w:firstLine="600"/>
        <w:contextualSpacing/>
        <w:jc w:val="both"/>
        <w:rPr>
          <w:spacing w:val="-6"/>
        </w:rPr>
      </w:pPr>
      <w:proofErr w:type="gramStart"/>
      <w:r w:rsidRPr="00963B6F">
        <w:rPr>
          <w:spacing w:val="-6"/>
        </w:rPr>
        <w:t>Заявки на участие в аукционе предоставляются на электронную торговую площадку Отраслевая и межрегиональная электронная торговая площадка Аукционный Конкурсный дом</w:t>
      </w:r>
      <w:r w:rsidRPr="00963B6F">
        <w:t xml:space="preserve"> </w:t>
      </w:r>
      <w:hyperlink r:id="rId12" w:history="1">
        <w:r w:rsidRPr="00963B6F">
          <w:rPr>
            <w:rStyle w:val="a3"/>
          </w:rPr>
          <w:t>http://www.a-k-d.ru/</w:t>
        </w:r>
      </w:hyperlink>
      <w:r w:rsidRPr="00963B6F">
        <w:t xml:space="preserve">, </w:t>
      </w:r>
      <w:r w:rsidRPr="00963B6F">
        <w:rPr>
          <w:spacing w:val="-6"/>
        </w:rPr>
        <w:t>начиная с даты</w:t>
      </w:r>
      <w:r w:rsidRPr="00963B6F">
        <w:rPr>
          <w:b/>
          <w:i/>
        </w:rPr>
        <w:t xml:space="preserve"> </w:t>
      </w:r>
      <w:r w:rsidRPr="00963B6F">
        <w:t>размещения настоящего извещения и аукционной документации на официальном сайте и на данной ЭТП,</w:t>
      </w:r>
      <w:r w:rsidRPr="00963B6F">
        <w:rPr>
          <w:spacing w:val="-6"/>
        </w:rPr>
        <w:t xml:space="preserve"> в порядке и в соответствии с регламентом работы данной ЭТП, в срок не позднее:</w:t>
      </w:r>
      <w:proofErr w:type="gramEnd"/>
    </w:p>
    <w:p w:rsidR="008928FD" w:rsidRPr="00963B6F" w:rsidRDefault="008928FD" w:rsidP="008928FD">
      <w:pPr>
        <w:contextualSpacing/>
        <w:jc w:val="both"/>
        <w:rPr>
          <w:spacing w:val="-6"/>
        </w:rPr>
      </w:pPr>
      <w:r w:rsidRPr="00963B6F">
        <w:rPr>
          <w:spacing w:val="-6"/>
        </w:rPr>
        <w:t xml:space="preserve">                  </w:t>
      </w:r>
      <w:r>
        <w:rPr>
          <w:spacing w:val="-6"/>
        </w:rPr>
        <w:t>09</w:t>
      </w:r>
      <w:r w:rsidRPr="00963B6F">
        <w:rPr>
          <w:spacing w:val="-6"/>
        </w:rPr>
        <w:t>-00 (время московское) «</w:t>
      </w:r>
      <w:r>
        <w:rPr>
          <w:spacing w:val="-6"/>
          <w:lang w:val="en-US"/>
        </w:rPr>
        <w:t>08</w:t>
      </w:r>
      <w:r w:rsidRPr="00963B6F">
        <w:rPr>
          <w:spacing w:val="-6"/>
        </w:rPr>
        <w:t xml:space="preserve">» </w:t>
      </w:r>
      <w:r>
        <w:rPr>
          <w:spacing w:val="-6"/>
        </w:rPr>
        <w:t>октября</w:t>
      </w:r>
      <w:r w:rsidRPr="00963B6F">
        <w:rPr>
          <w:spacing w:val="-6"/>
        </w:rPr>
        <w:t xml:space="preserve"> 2013 года. </w:t>
      </w:r>
    </w:p>
    <w:p w:rsidR="008928FD" w:rsidRPr="00963B6F" w:rsidRDefault="008928FD" w:rsidP="008928F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</w:rPr>
      </w:pPr>
      <w:r w:rsidRPr="00963B6F">
        <w:rPr>
          <w:spacing w:val="-6"/>
        </w:rPr>
        <w:t>Место и дата проведения отборочной стадии рассмотрения первых частей заявок на участие в аукционе: «</w:t>
      </w:r>
      <w:r>
        <w:rPr>
          <w:spacing w:val="-6"/>
        </w:rPr>
        <w:t>15</w:t>
      </w:r>
      <w:r w:rsidRPr="00963B6F">
        <w:rPr>
          <w:spacing w:val="-6"/>
        </w:rPr>
        <w:t xml:space="preserve">» </w:t>
      </w:r>
      <w:r>
        <w:rPr>
          <w:spacing w:val="-6"/>
        </w:rPr>
        <w:t>октября</w:t>
      </w:r>
      <w:r w:rsidRPr="00963B6F">
        <w:rPr>
          <w:spacing w:val="-6"/>
        </w:rPr>
        <w:t xml:space="preserve"> 2013 года по месту нахождения организатора аукциона в электронной форме: </w:t>
      </w:r>
      <w:smartTag w:uri="urn:schemas-microsoft-com:office:smarttags" w:element="metricconverter">
        <w:smartTagPr>
          <w:attr w:name="ProductID" w:val="115093, г"/>
        </w:smartTagPr>
        <w:r w:rsidRPr="00963B6F">
          <w:rPr>
            <w:spacing w:val="-6"/>
          </w:rPr>
          <w:t>115093, г</w:t>
        </w:r>
      </w:smartTag>
      <w:r w:rsidRPr="00963B6F">
        <w:rPr>
          <w:spacing w:val="-6"/>
        </w:rPr>
        <w:t>. Москва, 3-й Павловский пер., д.2.</w:t>
      </w:r>
    </w:p>
    <w:p w:rsidR="008928FD" w:rsidRPr="00963B6F" w:rsidRDefault="008928FD" w:rsidP="008928F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</w:rPr>
      </w:pPr>
      <w:r w:rsidRPr="00963B6F">
        <w:rPr>
          <w:spacing w:val="-6"/>
        </w:rPr>
        <w:t xml:space="preserve">Дата и время начала проведения аукциона: </w:t>
      </w:r>
    </w:p>
    <w:p w:rsidR="008928FD" w:rsidRPr="00963B6F" w:rsidRDefault="008928FD" w:rsidP="008928FD">
      <w:pPr>
        <w:tabs>
          <w:tab w:val="left" w:pos="1134"/>
        </w:tabs>
        <w:ind w:firstLine="709"/>
        <w:contextualSpacing/>
        <w:jc w:val="both"/>
        <w:rPr>
          <w:b/>
          <w:i/>
        </w:rPr>
      </w:pPr>
      <w:r>
        <w:rPr>
          <w:spacing w:val="-6"/>
        </w:rPr>
        <w:t>09</w:t>
      </w:r>
      <w:r w:rsidRPr="00963B6F">
        <w:rPr>
          <w:spacing w:val="-6"/>
        </w:rPr>
        <w:t>-00 (время московское) «</w:t>
      </w:r>
      <w:r>
        <w:rPr>
          <w:spacing w:val="-6"/>
        </w:rPr>
        <w:t>18</w:t>
      </w:r>
      <w:r w:rsidRPr="00963B6F">
        <w:rPr>
          <w:spacing w:val="-6"/>
        </w:rPr>
        <w:t xml:space="preserve">» </w:t>
      </w:r>
      <w:r>
        <w:rPr>
          <w:spacing w:val="-6"/>
        </w:rPr>
        <w:t>октября</w:t>
      </w:r>
      <w:r w:rsidRPr="00963B6F">
        <w:rPr>
          <w:spacing w:val="-6"/>
        </w:rPr>
        <w:t xml:space="preserve"> 2013 года.</w:t>
      </w:r>
      <w:r w:rsidRPr="00963B6F">
        <w:t xml:space="preserve"> </w:t>
      </w:r>
    </w:p>
    <w:p w:rsidR="008928FD" w:rsidRPr="00963B6F" w:rsidRDefault="008928FD" w:rsidP="008928F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</w:rPr>
      </w:pPr>
      <w:r w:rsidRPr="00963B6F">
        <w:rPr>
          <w:spacing w:val="-6"/>
        </w:rPr>
        <w:t>Место и дата проведения отборочной стадии рассмотрения вторых частей заявок на участие в аукционе и подведения итогов аукциона</w:t>
      </w:r>
      <w:r w:rsidRPr="00963B6F">
        <w:rPr>
          <w:b/>
          <w:i/>
        </w:rPr>
        <w:t>:</w:t>
      </w:r>
    </w:p>
    <w:p w:rsidR="008928FD" w:rsidRPr="00963B6F" w:rsidRDefault="008928FD" w:rsidP="008928FD">
      <w:pPr>
        <w:tabs>
          <w:tab w:val="left" w:pos="1134"/>
        </w:tabs>
        <w:contextualSpacing/>
        <w:jc w:val="both"/>
        <w:rPr>
          <w:spacing w:val="-6"/>
        </w:rPr>
      </w:pPr>
      <w:r w:rsidRPr="00963B6F">
        <w:rPr>
          <w:b/>
          <w:i/>
        </w:rPr>
        <w:t xml:space="preserve">            </w:t>
      </w:r>
      <w:r w:rsidRPr="00963B6F">
        <w:rPr>
          <w:spacing w:val="-6"/>
        </w:rPr>
        <w:t>«</w:t>
      </w:r>
      <w:r>
        <w:rPr>
          <w:spacing w:val="-6"/>
        </w:rPr>
        <w:t>28</w:t>
      </w:r>
      <w:r w:rsidRPr="00963B6F">
        <w:rPr>
          <w:spacing w:val="-6"/>
        </w:rPr>
        <w:t xml:space="preserve">» </w:t>
      </w:r>
      <w:r>
        <w:rPr>
          <w:spacing w:val="-6"/>
        </w:rPr>
        <w:t>октября</w:t>
      </w:r>
      <w:r w:rsidRPr="00963B6F">
        <w:rPr>
          <w:spacing w:val="-6"/>
        </w:rPr>
        <w:t xml:space="preserve"> 2013 года по месту нахождения организатора аукциона в электронной форме: </w:t>
      </w:r>
      <w:smartTag w:uri="urn:schemas-microsoft-com:office:smarttags" w:element="metricconverter">
        <w:smartTagPr>
          <w:attr w:name="ProductID" w:val="115093, г"/>
        </w:smartTagPr>
        <w:r w:rsidRPr="00963B6F">
          <w:rPr>
            <w:spacing w:val="-6"/>
          </w:rPr>
          <w:t>115093, г</w:t>
        </w:r>
      </w:smartTag>
      <w:r w:rsidRPr="00963B6F">
        <w:rPr>
          <w:spacing w:val="-6"/>
        </w:rPr>
        <w:t>. Москва, 3-й Павловский пер., д.2.</w:t>
      </w:r>
    </w:p>
    <w:p w:rsidR="008928FD" w:rsidRPr="00963B6F" w:rsidRDefault="008928FD" w:rsidP="008928F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</w:rPr>
      </w:pPr>
      <w:r w:rsidRPr="00963B6F">
        <w:rPr>
          <w:spacing w:val="-6"/>
        </w:rPr>
        <w:t xml:space="preserve">Срок заключения договора после определения победителя аукциона: заключение договора по итогам аукциона в электронной форме осуществляется  не ранее чем через 10 и не позднее чем через 40 дней после размещения протокола подведения итогов или признания процедуры закупки несостоявшейся на официальном сайте. </w:t>
      </w:r>
    </w:p>
    <w:p w:rsidR="008928FD" w:rsidRPr="00963B6F" w:rsidRDefault="008928FD" w:rsidP="008928F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</w:rPr>
      </w:pPr>
      <w:r w:rsidRPr="00963B6F">
        <w:rPr>
          <w:spacing w:val="-6"/>
        </w:rPr>
        <w:t xml:space="preserve">Форма, размер и срок предоставления обеспечения исполнения договора: </w:t>
      </w:r>
      <w:r>
        <w:rPr>
          <w:b/>
          <w:i/>
        </w:rPr>
        <w:t xml:space="preserve">обеспечение возврата аванса </w:t>
      </w:r>
      <w:r w:rsidRPr="00BD6213">
        <w:t>в соответствии с</w:t>
      </w:r>
      <w:r>
        <w:rPr>
          <w:b/>
          <w:i/>
        </w:rPr>
        <w:t xml:space="preserve"> пунктом 2 части 2 </w:t>
      </w:r>
      <w:r w:rsidRPr="00BD6213">
        <w:t>«Проект договора».</w:t>
      </w:r>
    </w:p>
    <w:p w:rsidR="008928FD" w:rsidRPr="00963B6F" w:rsidRDefault="008928FD" w:rsidP="008928F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</w:pPr>
      <w:r w:rsidRPr="00963B6F">
        <w:t>Организатор аукциона вправе отказаться от проведения аукциона не </w:t>
      </w:r>
      <w:proofErr w:type="gramStart"/>
      <w:r w:rsidRPr="00963B6F">
        <w:t>позднее</w:t>
      </w:r>
      <w:proofErr w:type="gramEnd"/>
      <w:r w:rsidRPr="00963B6F">
        <w:t xml:space="preserve"> чем за пять дней до даты окончания срока подачи заявок на участие в аукционе</w:t>
      </w:r>
      <w:r w:rsidRPr="00963B6F">
        <w:rPr>
          <w:b/>
          <w:i/>
        </w:rPr>
        <w:t xml:space="preserve">, </w:t>
      </w:r>
      <w:r w:rsidRPr="00963B6F">
        <w:t>не неся никакой ответственности перед участниками аукциона или третьими лицами, которым такое действие может принести убытки.</w:t>
      </w:r>
    </w:p>
    <w:p w:rsidR="00773217" w:rsidRPr="008928FD" w:rsidRDefault="008928FD" w:rsidP="008928FD">
      <w:r w:rsidRPr="00963B6F">
        <w:t>Остальные и более подробные условия аукциона содержатся в аукционной документации, являющейся неотъемлемым приложением к данному извещению.</w:t>
      </w:r>
      <w:bookmarkStart w:id="1" w:name="_GoBack"/>
      <w:bookmarkEnd w:id="1"/>
    </w:p>
    <w:sectPr w:rsidR="00773217" w:rsidRPr="0089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EAB"/>
    <w:multiLevelType w:val="hybridMultilevel"/>
    <w:tmpl w:val="E0F83C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FD"/>
    <w:rsid w:val="00003E89"/>
    <w:rsid w:val="00004788"/>
    <w:rsid w:val="00007434"/>
    <w:rsid w:val="00007BFD"/>
    <w:rsid w:val="0001139E"/>
    <w:rsid w:val="000118E0"/>
    <w:rsid w:val="0001481B"/>
    <w:rsid w:val="000155A5"/>
    <w:rsid w:val="00015B8E"/>
    <w:rsid w:val="00015E90"/>
    <w:rsid w:val="00016F6C"/>
    <w:rsid w:val="00022E14"/>
    <w:rsid w:val="00022E2E"/>
    <w:rsid w:val="000263D7"/>
    <w:rsid w:val="000278C5"/>
    <w:rsid w:val="000319C9"/>
    <w:rsid w:val="0003231C"/>
    <w:rsid w:val="000325CD"/>
    <w:rsid w:val="00033607"/>
    <w:rsid w:val="00034248"/>
    <w:rsid w:val="00034511"/>
    <w:rsid w:val="00037300"/>
    <w:rsid w:val="00037B4D"/>
    <w:rsid w:val="00037EC1"/>
    <w:rsid w:val="00037F7E"/>
    <w:rsid w:val="00040B7F"/>
    <w:rsid w:val="00043723"/>
    <w:rsid w:val="00044EC0"/>
    <w:rsid w:val="00046E0B"/>
    <w:rsid w:val="00050065"/>
    <w:rsid w:val="00050627"/>
    <w:rsid w:val="000512AC"/>
    <w:rsid w:val="000513D7"/>
    <w:rsid w:val="00051A33"/>
    <w:rsid w:val="00052B2A"/>
    <w:rsid w:val="0005692C"/>
    <w:rsid w:val="00056AA0"/>
    <w:rsid w:val="00057613"/>
    <w:rsid w:val="00061AFA"/>
    <w:rsid w:val="00064388"/>
    <w:rsid w:val="000649B7"/>
    <w:rsid w:val="00064FAD"/>
    <w:rsid w:val="0006575C"/>
    <w:rsid w:val="00070065"/>
    <w:rsid w:val="0007371B"/>
    <w:rsid w:val="00074E98"/>
    <w:rsid w:val="00074F91"/>
    <w:rsid w:val="00080D06"/>
    <w:rsid w:val="00083AE7"/>
    <w:rsid w:val="0008464B"/>
    <w:rsid w:val="000864FC"/>
    <w:rsid w:val="00086576"/>
    <w:rsid w:val="000866CD"/>
    <w:rsid w:val="00092120"/>
    <w:rsid w:val="00093691"/>
    <w:rsid w:val="000945E3"/>
    <w:rsid w:val="00094D67"/>
    <w:rsid w:val="00096082"/>
    <w:rsid w:val="00096AA0"/>
    <w:rsid w:val="000976E2"/>
    <w:rsid w:val="000A034F"/>
    <w:rsid w:val="000A0AE4"/>
    <w:rsid w:val="000A0D89"/>
    <w:rsid w:val="000A127D"/>
    <w:rsid w:val="000A4CF6"/>
    <w:rsid w:val="000A574E"/>
    <w:rsid w:val="000A6911"/>
    <w:rsid w:val="000B1542"/>
    <w:rsid w:val="000B1B37"/>
    <w:rsid w:val="000C174D"/>
    <w:rsid w:val="000C5611"/>
    <w:rsid w:val="000C5B81"/>
    <w:rsid w:val="000C6BB4"/>
    <w:rsid w:val="000C71F8"/>
    <w:rsid w:val="000E0A8D"/>
    <w:rsid w:val="000E23EE"/>
    <w:rsid w:val="000E59D9"/>
    <w:rsid w:val="000E7510"/>
    <w:rsid w:val="000F0399"/>
    <w:rsid w:val="000F3D2E"/>
    <w:rsid w:val="00100FD6"/>
    <w:rsid w:val="00106EA0"/>
    <w:rsid w:val="00110259"/>
    <w:rsid w:val="001118D0"/>
    <w:rsid w:val="00112B56"/>
    <w:rsid w:val="0011499A"/>
    <w:rsid w:val="001151A0"/>
    <w:rsid w:val="0011548B"/>
    <w:rsid w:val="00115C84"/>
    <w:rsid w:val="00116180"/>
    <w:rsid w:val="001165B7"/>
    <w:rsid w:val="00120401"/>
    <w:rsid w:val="0012195F"/>
    <w:rsid w:val="00124197"/>
    <w:rsid w:val="00125253"/>
    <w:rsid w:val="00131A48"/>
    <w:rsid w:val="00131CD0"/>
    <w:rsid w:val="00132E3F"/>
    <w:rsid w:val="00133ED2"/>
    <w:rsid w:val="00135F9E"/>
    <w:rsid w:val="0013660F"/>
    <w:rsid w:val="0014399D"/>
    <w:rsid w:val="00144785"/>
    <w:rsid w:val="00144968"/>
    <w:rsid w:val="00144ED4"/>
    <w:rsid w:val="00145B9C"/>
    <w:rsid w:val="00147DB7"/>
    <w:rsid w:val="00151793"/>
    <w:rsid w:val="00153C81"/>
    <w:rsid w:val="00154BAE"/>
    <w:rsid w:val="00155C70"/>
    <w:rsid w:val="00160611"/>
    <w:rsid w:val="001647A6"/>
    <w:rsid w:val="0016501D"/>
    <w:rsid w:val="00170EC8"/>
    <w:rsid w:val="00172078"/>
    <w:rsid w:val="00173A6B"/>
    <w:rsid w:val="00176EC3"/>
    <w:rsid w:val="00176FB6"/>
    <w:rsid w:val="00177F57"/>
    <w:rsid w:val="00181C78"/>
    <w:rsid w:val="00182BE9"/>
    <w:rsid w:val="00182D29"/>
    <w:rsid w:val="00186499"/>
    <w:rsid w:val="00186A1F"/>
    <w:rsid w:val="00190848"/>
    <w:rsid w:val="00190B00"/>
    <w:rsid w:val="00191260"/>
    <w:rsid w:val="001924B6"/>
    <w:rsid w:val="00192C14"/>
    <w:rsid w:val="00193EBC"/>
    <w:rsid w:val="00193F11"/>
    <w:rsid w:val="00196F70"/>
    <w:rsid w:val="0019717C"/>
    <w:rsid w:val="001A19C5"/>
    <w:rsid w:val="001A4658"/>
    <w:rsid w:val="001A4D69"/>
    <w:rsid w:val="001A5760"/>
    <w:rsid w:val="001A6935"/>
    <w:rsid w:val="001A714D"/>
    <w:rsid w:val="001A7943"/>
    <w:rsid w:val="001A7B9A"/>
    <w:rsid w:val="001A7BE3"/>
    <w:rsid w:val="001B0361"/>
    <w:rsid w:val="001B12F4"/>
    <w:rsid w:val="001B1E08"/>
    <w:rsid w:val="001B4199"/>
    <w:rsid w:val="001B41CE"/>
    <w:rsid w:val="001B41D1"/>
    <w:rsid w:val="001B5130"/>
    <w:rsid w:val="001B5991"/>
    <w:rsid w:val="001B7195"/>
    <w:rsid w:val="001B735D"/>
    <w:rsid w:val="001C3252"/>
    <w:rsid w:val="001C6237"/>
    <w:rsid w:val="001C7B86"/>
    <w:rsid w:val="001C7DE2"/>
    <w:rsid w:val="001D05EB"/>
    <w:rsid w:val="001D124D"/>
    <w:rsid w:val="001D15EA"/>
    <w:rsid w:val="001D163C"/>
    <w:rsid w:val="001D1D34"/>
    <w:rsid w:val="001D3AE1"/>
    <w:rsid w:val="001D4A1A"/>
    <w:rsid w:val="001D4AEB"/>
    <w:rsid w:val="001D4D50"/>
    <w:rsid w:val="001D558C"/>
    <w:rsid w:val="001D5DB1"/>
    <w:rsid w:val="001D6C20"/>
    <w:rsid w:val="001D7864"/>
    <w:rsid w:val="001E1277"/>
    <w:rsid w:val="001E2BD3"/>
    <w:rsid w:val="001E2ED0"/>
    <w:rsid w:val="001E2F47"/>
    <w:rsid w:val="001E4FE9"/>
    <w:rsid w:val="001F1F6E"/>
    <w:rsid w:val="001F38D7"/>
    <w:rsid w:val="001F4CF2"/>
    <w:rsid w:val="001F4EB7"/>
    <w:rsid w:val="001F53B5"/>
    <w:rsid w:val="001F62F0"/>
    <w:rsid w:val="001F74F9"/>
    <w:rsid w:val="00200179"/>
    <w:rsid w:val="00201019"/>
    <w:rsid w:val="0020222A"/>
    <w:rsid w:val="00203581"/>
    <w:rsid w:val="00205D85"/>
    <w:rsid w:val="00211278"/>
    <w:rsid w:val="00211CC5"/>
    <w:rsid w:val="00215195"/>
    <w:rsid w:val="00217D51"/>
    <w:rsid w:val="00223028"/>
    <w:rsid w:val="0022410C"/>
    <w:rsid w:val="00227DC3"/>
    <w:rsid w:val="00230217"/>
    <w:rsid w:val="00230B17"/>
    <w:rsid w:val="00235C63"/>
    <w:rsid w:val="00237C09"/>
    <w:rsid w:val="002419AA"/>
    <w:rsid w:val="00242A54"/>
    <w:rsid w:val="00243828"/>
    <w:rsid w:val="00243C73"/>
    <w:rsid w:val="00243CCA"/>
    <w:rsid w:val="00243EB7"/>
    <w:rsid w:val="00244084"/>
    <w:rsid w:val="00244F36"/>
    <w:rsid w:val="00245E0D"/>
    <w:rsid w:val="00247F8E"/>
    <w:rsid w:val="00250A5A"/>
    <w:rsid w:val="00250AD3"/>
    <w:rsid w:val="00250C24"/>
    <w:rsid w:val="00252B31"/>
    <w:rsid w:val="00252E73"/>
    <w:rsid w:val="002547FE"/>
    <w:rsid w:val="00255EE3"/>
    <w:rsid w:val="002560BE"/>
    <w:rsid w:val="00256D58"/>
    <w:rsid w:val="002573DA"/>
    <w:rsid w:val="00264E37"/>
    <w:rsid w:val="00265235"/>
    <w:rsid w:val="00265252"/>
    <w:rsid w:val="002673ED"/>
    <w:rsid w:val="00270C8D"/>
    <w:rsid w:val="00271DBC"/>
    <w:rsid w:val="002724DB"/>
    <w:rsid w:val="00272551"/>
    <w:rsid w:val="00274523"/>
    <w:rsid w:val="00276DC5"/>
    <w:rsid w:val="00281865"/>
    <w:rsid w:val="00282195"/>
    <w:rsid w:val="00282634"/>
    <w:rsid w:val="00282E57"/>
    <w:rsid w:val="00283F29"/>
    <w:rsid w:val="00285CAD"/>
    <w:rsid w:val="00286D98"/>
    <w:rsid w:val="0029019F"/>
    <w:rsid w:val="00290492"/>
    <w:rsid w:val="002907AC"/>
    <w:rsid w:val="00290855"/>
    <w:rsid w:val="00290CD1"/>
    <w:rsid w:val="00291B40"/>
    <w:rsid w:val="0029217E"/>
    <w:rsid w:val="00292469"/>
    <w:rsid w:val="002926D7"/>
    <w:rsid w:val="002935F1"/>
    <w:rsid w:val="002941F7"/>
    <w:rsid w:val="002A195E"/>
    <w:rsid w:val="002A2D91"/>
    <w:rsid w:val="002A64AE"/>
    <w:rsid w:val="002A6612"/>
    <w:rsid w:val="002A6C0B"/>
    <w:rsid w:val="002B20C7"/>
    <w:rsid w:val="002B3573"/>
    <w:rsid w:val="002B54AF"/>
    <w:rsid w:val="002C380E"/>
    <w:rsid w:val="002C4776"/>
    <w:rsid w:val="002C627B"/>
    <w:rsid w:val="002C75E6"/>
    <w:rsid w:val="002D0AA4"/>
    <w:rsid w:val="002D10DE"/>
    <w:rsid w:val="002D4459"/>
    <w:rsid w:val="002D5040"/>
    <w:rsid w:val="002D55BB"/>
    <w:rsid w:val="002D7EDB"/>
    <w:rsid w:val="002E0A08"/>
    <w:rsid w:val="002E57B1"/>
    <w:rsid w:val="002E5CF5"/>
    <w:rsid w:val="002E6BE2"/>
    <w:rsid w:val="002E7DD4"/>
    <w:rsid w:val="002F0795"/>
    <w:rsid w:val="002F15DD"/>
    <w:rsid w:val="002F21E6"/>
    <w:rsid w:val="002F282A"/>
    <w:rsid w:val="002F3708"/>
    <w:rsid w:val="002F386C"/>
    <w:rsid w:val="002F4A79"/>
    <w:rsid w:val="002F5BDA"/>
    <w:rsid w:val="0030071D"/>
    <w:rsid w:val="0030252C"/>
    <w:rsid w:val="00303245"/>
    <w:rsid w:val="00304B58"/>
    <w:rsid w:val="00312558"/>
    <w:rsid w:val="0031462A"/>
    <w:rsid w:val="00314774"/>
    <w:rsid w:val="0031544D"/>
    <w:rsid w:val="00315BF3"/>
    <w:rsid w:val="00315F2D"/>
    <w:rsid w:val="00317205"/>
    <w:rsid w:val="003237BE"/>
    <w:rsid w:val="00324105"/>
    <w:rsid w:val="00326C23"/>
    <w:rsid w:val="0032761A"/>
    <w:rsid w:val="00331F46"/>
    <w:rsid w:val="003325D4"/>
    <w:rsid w:val="00334ED7"/>
    <w:rsid w:val="0033513E"/>
    <w:rsid w:val="003358C5"/>
    <w:rsid w:val="0033711D"/>
    <w:rsid w:val="003372A9"/>
    <w:rsid w:val="00337E12"/>
    <w:rsid w:val="00342032"/>
    <w:rsid w:val="00342372"/>
    <w:rsid w:val="00344E02"/>
    <w:rsid w:val="00345037"/>
    <w:rsid w:val="00345EAE"/>
    <w:rsid w:val="00352F11"/>
    <w:rsid w:val="00354337"/>
    <w:rsid w:val="003558C4"/>
    <w:rsid w:val="00356163"/>
    <w:rsid w:val="00356EFA"/>
    <w:rsid w:val="003573C8"/>
    <w:rsid w:val="003619EC"/>
    <w:rsid w:val="003620FB"/>
    <w:rsid w:val="0036623D"/>
    <w:rsid w:val="0036682B"/>
    <w:rsid w:val="003677AC"/>
    <w:rsid w:val="003679A3"/>
    <w:rsid w:val="003700CB"/>
    <w:rsid w:val="00372661"/>
    <w:rsid w:val="003765CA"/>
    <w:rsid w:val="003769DC"/>
    <w:rsid w:val="003779E0"/>
    <w:rsid w:val="003810A0"/>
    <w:rsid w:val="00381448"/>
    <w:rsid w:val="00381E12"/>
    <w:rsid w:val="00382620"/>
    <w:rsid w:val="00383D64"/>
    <w:rsid w:val="003843C9"/>
    <w:rsid w:val="00384C6B"/>
    <w:rsid w:val="00385CF0"/>
    <w:rsid w:val="00387D45"/>
    <w:rsid w:val="003913DA"/>
    <w:rsid w:val="003923F9"/>
    <w:rsid w:val="0039242D"/>
    <w:rsid w:val="00392C70"/>
    <w:rsid w:val="00393464"/>
    <w:rsid w:val="00394EC8"/>
    <w:rsid w:val="003953CE"/>
    <w:rsid w:val="00395737"/>
    <w:rsid w:val="003965B9"/>
    <w:rsid w:val="003A05C6"/>
    <w:rsid w:val="003A0FC2"/>
    <w:rsid w:val="003A24D2"/>
    <w:rsid w:val="003A37AB"/>
    <w:rsid w:val="003A3833"/>
    <w:rsid w:val="003A3995"/>
    <w:rsid w:val="003A6F7B"/>
    <w:rsid w:val="003A707E"/>
    <w:rsid w:val="003A7111"/>
    <w:rsid w:val="003A72E3"/>
    <w:rsid w:val="003B3A80"/>
    <w:rsid w:val="003B4129"/>
    <w:rsid w:val="003C0F06"/>
    <w:rsid w:val="003C21A5"/>
    <w:rsid w:val="003C3805"/>
    <w:rsid w:val="003C522D"/>
    <w:rsid w:val="003C5274"/>
    <w:rsid w:val="003C72ED"/>
    <w:rsid w:val="003D02B6"/>
    <w:rsid w:val="003D341F"/>
    <w:rsid w:val="003D43F6"/>
    <w:rsid w:val="003D4938"/>
    <w:rsid w:val="003D5C34"/>
    <w:rsid w:val="003D7751"/>
    <w:rsid w:val="003E05F7"/>
    <w:rsid w:val="003E2DC9"/>
    <w:rsid w:val="003E3143"/>
    <w:rsid w:val="003E5719"/>
    <w:rsid w:val="003E6464"/>
    <w:rsid w:val="003F2D41"/>
    <w:rsid w:val="003F51D6"/>
    <w:rsid w:val="003F750A"/>
    <w:rsid w:val="004009B6"/>
    <w:rsid w:val="00400E46"/>
    <w:rsid w:val="00402804"/>
    <w:rsid w:val="00403A0F"/>
    <w:rsid w:val="00403B39"/>
    <w:rsid w:val="0040413D"/>
    <w:rsid w:val="00406DAB"/>
    <w:rsid w:val="0041023D"/>
    <w:rsid w:val="00410CA2"/>
    <w:rsid w:val="004111C1"/>
    <w:rsid w:val="00411ECD"/>
    <w:rsid w:val="00422848"/>
    <w:rsid w:val="0042496D"/>
    <w:rsid w:val="00425584"/>
    <w:rsid w:val="00426F0B"/>
    <w:rsid w:val="004308F3"/>
    <w:rsid w:val="00430C37"/>
    <w:rsid w:val="00431E07"/>
    <w:rsid w:val="00433351"/>
    <w:rsid w:val="00436904"/>
    <w:rsid w:val="004375A4"/>
    <w:rsid w:val="004377E7"/>
    <w:rsid w:val="004401AD"/>
    <w:rsid w:val="00440A62"/>
    <w:rsid w:val="004475BF"/>
    <w:rsid w:val="0045010E"/>
    <w:rsid w:val="00450670"/>
    <w:rsid w:val="00452A75"/>
    <w:rsid w:val="00453C83"/>
    <w:rsid w:val="004549C1"/>
    <w:rsid w:val="00454A9D"/>
    <w:rsid w:val="00454AC8"/>
    <w:rsid w:val="00455E1C"/>
    <w:rsid w:val="0045773D"/>
    <w:rsid w:val="00460635"/>
    <w:rsid w:val="00460808"/>
    <w:rsid w:val="00461116"/>
    <w:rsid w:val="00461F9D"/>
    <w:rsid w:val="0046295F"/>
    <w:rsid w:val="00463774"/>
    <w:rsid w:val="00464F7A"/>
    <w:rsid w:val="00465971"/>
    <w:rsid w:val="00465B6B"/>
    <w:rsid w:val="004663B2"/>
    <w:rsid w:val="00467911"/>
    <w:rsid w:val="00467A68"/>
    <w:rsid w:val="00470D65"/>
    <w:rsid w:val="0047292B"/>
    <w:rsid w:val="00472FCE"/>
    <w:rsid w:val="00473577"/>
    <w:rsid w:val="00473D78"/>
    <w:rsid w:val="00473FF9"/>
    <w:rsid w:val="004747E5"/>
    <w:rsid w:val="00476136"/>
    <w:rsid w:val="004802C3"/>
    <w:rsid w:val="004829AB"/>
    <w:rsid w:val="00482B8C"/>
    <w:rsid w:val="00484550"/>
    <w:rsid w:val="00485CF0"/>
    <w:rsid w:val="00486BF3"/>
    <w:rsid w:val="00486C0D"/>
    <w:rsid w:val="004905A8"/>
    <w:rsid w:val="0049105B"/>
    <w:rsid w:val="00491688"/>
    <w:rsid w:val="00491DF8"/>
    <w:rsid w:val="004927E0"/>
    <w:rsid w:val="00493749"/>
    <w:rsid w:val="00494775"/>
    <w:rsid w:val="00495AC7"/>
    <w:rsid w:val="004A19E8"/>
    <w:rsid w:val="004A3F6F"/>
    <w:rsid w:val="004A434B"/>
    <w:rsid w:val="004A4D68"/>
    <w:rsid w:val="004A66CC"/>
    <w:rsid w:val="004A6ADA"/>
    <w:rsid w:val="004A6CD8"/>
    <w:rsid w:val="004A767F"/>
    <w:rsid w:val="004B0AE9"/>
    <w:rsid w:val="004B15CB"/>
    <w:rsid w:val="004B286C"/>
    <w:rsid w:val="004B3A07"/>
    <w:rsid w:val="004B4B5C"/>
    <w:rsid w:val="004B54A6"/>
    <w:rsid w:val="004B5A28"/>
    <w:rsid w:val="004B5AD7"/>
    <w:rsid w:val="004B6CC0"/>
    <w:rsid w:val="004B72A0"/>
    <w:rsid w:val="004B7E95"/>
    <w:rsid w:val="004C25EC"/>
    <w:rsid w:val="004C29F7"/>
    <w:rsid w:val="004C64DF"/>
    <w:rsid w:val="004C6769"/>
    <w:rsid w:val="004C6D73"/>
    <w:rsid w:val="004D0867"/>
    <w:rsid w:val="004D1A53"/>
    <w:rsid w:val="004D3FA2"/>
    <w:rsid w:val="004D46C3"/>
    <w:rsid w:val="004D5188"/>
    <w:rsid w:val="004D5601"/>
    <w:rsid w:val="004D6C7D"/>
    <w:rsid w:val="004D7900"/>
    <w:rsid w:val="004E0964"/>
    <w:rsid w:val="004E0B28"/>
    <w:rsid w:val="004E1E86"/>
    <w:rsid w:val="004E6B70"/>
    <w:rsid w:val="004E6F74"/>
    <w:rsid w:val="004F0598"/>
    <w:rsid w:val="004F0691"/>
    <w:rsid w:val="004F1750"/>
    <w:rsid w:val="004F1BCD"/>
    <w:rsid w:val="004F57FC"/>
    <w:rsid w:val="004F726E"/>
    <w:rsid w:val="005002B9"/>
    <w:rsid w:val="00500966"/>
    <w:rsid w:val="005013AF"/>
    <w:rsid w:val="00501BCD"/>
    <w:rsid w:val="00502565"/>
    <w:rsid w:val="005029B9"/>
    <w:rsid w:val="0050435A"/>
    <w:rsid w:val="00504C7C"/>
    <w:rsid w:val="005058B0"/>
    <w:rsid w:val="005059C5"/>
    <w:rsid w:val="00506FB4"/>
    <w:rsid w:val="0050781E"/>
    <w:rsid w:val="0051043D"/>
    <w:rsid w:val="00510781"/>
    <w:rsid w:val="0051088D"/>
    <w:rsid w:val="00511398"/>
    <w:rsid w:val="00512997"/>
    <w:rsid w:val="00514BD9"/>
    <w:rsid w:val="005158A9"/>
    <w:rsid w:val="0052081B"/>
    <w:rsid w:val="005218C8"/>
    <w:rsid w:val="00523055"/>
    <w:rsid w:val="005274BD"/>
    <w:rsid w:val="005307FF"/>
    <w:rsid w:val="005311EC"/>
    <w:rsid w:val="005335E6"/>
    <w:rsid w:val="00534106"/>
    <w:rsid w:val="0053511E"/>
    <w:rsid w:val="0053546A"/>
    <w:rsid w:val="005355C9"/>
    <w:rsid w:val="00536C8C"/>
    <w:rsid w:val="00537590"/>
    <w:rsid w:val="00545B43"/>
    <w:rsid w:val="00545C87"/>
    <w:rsid w:val="00550CD3"/>
    <w:rsid w:val="00551539"/>
    <w:rsid w:val="0055214F"/>
    <w:rsid w:val="00552F8B"/>
    <w:rsid w:val="00553B1B"/>
    <w:rsid w:val="005542D1"/>
    <w:rsid w:val="005554FE"/>
    <w:rsid w:val="005569C5"/>
    <w:rsid w:val="00557083"/>
    <w:rsid w:val="0056566E"/>
    <w:rsid w:val="005662F3"/>
    <w:rsid w:val="00567B25"/>
    <w:rsid w:val="00567C25"/>
    <w:rsid w:val="005734E5"/>
    <w:rsid w:val="005740D5"/>
    <w:rsid w:val="0057447A"/>
    <w:rsid w:val="005813AF"/>
    <w:rsid w:val="00582728"/>
    <w:rsid w:val="005830C6"/>
    <w:rsid w:val="00583670"/>
    <w:rsid w:val="005860F2"/>
    <w:rsid w:val="00590390"/>
    <w:rsid w:val="00590AAF"/>
    <w:rsid w:val="00591A43"/>
    <w:rsid w:val="00593AD3"/>
    <w:rsid w:val="00593ED9"/>
    <w:rsid w:val="00594B67"/>
    <w:rsid w:val="00597373"/>
    <w:rsid w:val="005A1992"/>
    <w:rsid w:val="005A296A"/>
    <w:rsid w:val="005A6013"/>
    <w:rsid w:val="005A6A2D"/>
    <w:rsid w:val="005B09EA"/>
    <w:rsid w:val="005B2BE4"/>
    <w:rsid w:val="005B51F8"/>
    <w:rsid w:val="005B55AB"/>
    <w:rsid w:val="005B6CC2"/>
    <w:rsid w:val="005B724C"/>
    <w:rsid w:val="005C0F16"/>
    <w:rsid w:val="005C158A"/>
    <w:rsid w:val="005C221E"/>
    <w:rsid w:val="005C2FF5"/>
    <w:rsid w:val="005C3943"/>
    <w:rsid w:val="005C3A88"/>
    <w:rsid w:val="005C6FCF"/>
    <w:rsid w:val="005D031E"/>
    <w:rsid w:val="005D072F"/>
    <w:rsid w:val="005D0AA4"/>
    <w:rsid w:val="005D26C1"/>
    <w:rsid w:val="005D531E"/>
    <w:rsid w:val="005D54B2"/>
    <w:rsid w:val="005D6443"/>
    <w:rsid w:val="005D6825"/>
    <w:rsid w:val="005E07CE"/>
    <w:rsid w:val="005E14D4"/>
    <w:rsid w:val="005E35EA"/>
    <w:rsid w:val="005E676A"/>
    <w:rsid w:val="005E776E"/>
    <w:rsid w:val="005F08EF"/>
    <w:rsid w:val="005F3BF6"/>
    <w:rsid w:val="005F4EB4"/>
    <w:rsid w:val="005F5FA7"/>
    <w:rsid w:val="005F62F0"/>
    <w:rsid w:val="00601744"/>
    <w:rsid w:val="006029C4"/>
    <w:rsid w:val="00603858"/>
    <w:rsid w:val="00603B25"/>
    <w:rsid w:val="0060452E"/>
    <w:rsid w:val="00604BDA"/>
    <w:rsid w:val="00604D23"/>
    <w:rsid w:val="00605056"/>
    <w:rsid w:val="00605126"/>
    <w:rsid w:val="00606011"/>
    <w:rsid w:val="0060735D"/>
    <w:rsid w:val="00607C83"/>
    <w:rsid w:val="00610163"/>
    <w:rsid w:val="00611636"/>
    <w:rsid w:val="00612187"/>
    <w:rsid w:val="0061289B"/>
    <w:rsid w:val="00612AA8"/>
    <w:rsid w:val="00613B8E"/>
    <w:rsid w:val="00613BEC"/>
    <w:rsid w:val="00613C12"/>
    <w:rsid w:val="00614EBD"/>
    <w:rsid w:val="00614F1C"/>
    <w:rsid w:val="006151FD"/>
    <w:rsid w:val="0061573B"/>
    <w:rsid w:val="006172AC"/>
    <w:rsid w:val="00617F91"/>
    <w:rsid w:val="0062118A"/>
    <w:rsid w:val="00622933"/>
    <w:rsid w:val="006235CB"/>
    <w:rsid w:val="00623D8C"/>
    <w:rsid w:val="006246FD"/>
    <w:rsid w:val="00625946"/>
    <w:rsid w:val="00626DDB"/>
    <w:rsid w:val="00626FA6"/>
    <w:rsid w:val="00631A54"/>
    <w:rsid w:val="00632D5F"/>
    <w:rsid w:val="0063370D"/>
    <w:rsid w:val="00633FB1"/>
    <w:rsid w:val="0063407F"/>
    <w:rsid w:val="00634103"/>
    <w:rsid w:val="00634715"/>
    <w:rsid w:val="00635DEE"/>
    <w:rsid w:val="0063790A"/>
    <w:rsid w:val="00640286"/>
    <w:rsid w:val="0064075A"/>
    <w:rsid w:val="0064104C"/>
    <w:rsid w:val="00641190"/>
    <w:rsid w:val="006413EC"/>
    <w:rsid w:val="0064537C"/>
    <w:rsid w:val="00645C00"/>
    <w:rsid w:val="006471A3"/>
    <w:rsid w:val="00651777"/>
    <w:rsid w:val="0065347B"/>
    <w:rsid w:val="00654092"/>
    <w:rsid w:val="006547D8"/>
    <w:rsid w:val="0065551A"/>
    <w:rsid w:val="0065556E"/>
    <w:rsid w:val="00656EAF"/>
    <w:rsid w:val="00661BDD"/>
    <w:rsid w:val="0066444C"/>
    <w:rsid w:val="00664A8B"/>
    <w:rsid w:val="006656B0"/>
    <w:rsid w:val="00670051"/>
    <w:rsid w:val="00670BEC"/>
    <w:rsid w:val="0067169F"/>
    <w:rsid w:val="0067198A"/>
    <w:rsid w:val="00671D88"/>
    <w:rsid w:val="006724E1"/>
    <w:rsid w:val="00672542"/>
    <w:rsid w:val="00672776"/>
    <w:rsid w:val="00672AAF"/>
    <w:rsid w:val="00675639"/>
    <w:rsid w:val="0068048F"/>
    <w:rsid w:val="00681C98"/>
    <w:rsid w:val="006827C4"/>
    <w:rsid w:val="006828F9"/>
    <w:rsid w:val="00682A2A"/>
    <w:rsid w:val="00682E84"/>
    <w:rsid w:val="00683CC4"/>
    <w:rsid w:val="006850C4"/>
    <w:rsid w:val="006851C8"/>
    <w:rsid w:val="0069051C"/>
    <w:rsid w:val="00691E50"/>
    <w:rsid w:val="006965E5"/>
    <w:rsid w:val="0069724D"/>
    <w:rsid w:val="006A30D0"/>
    <w:rsid w:val="006A41D3"/>
    <w:rsid w:val="006B0B95"/>
    <w:rsid w:val="006B1545"/>
    <w:rsid w:val="006B25D7"/>
    <w:rsid w:val="006B7DE0"/>
    <w:rsid w:val="006C0E15"/>
    <w:rsid w:val="006C1147"/>
    <w:rsid w:val="006C2A05"/>
    <w:rsid w:val="006C362D"/>
    <w:rsid w:val="006C3BAF"/>
    <w:rsid w:val="006C4A5C"/>
    <w:rsid w:val="006C5A95"/>
    <w:rsid w:val="006C685B"/>
    <w:rsid w:val="006D0F89"/>
    <w:rsid w:val="006D1F0E"/>
    <w:rsid w:val="006D2B6C"/>
    <w:rsid w:val="006D418A"/>
    <w:rsid w:val="006D46AD"/>
    <w:rsid w:val="006D4B96"/>
    <w:rsid w:val="006D5380"/>
    <w:rsid w:val="006D5D63"/>
    <w:rsid w:val="006E0BD5"/>
    <w:rsid w:val="006E0D43"/>
    <w:rsid w:val="006E1147"/>
    <w:rsid w:val="006E2007"/>
    <w:rsid w:val="006E2237"/>
    <w:rsid w:val="006E2D26"/>
    <w:rsid w:val="006E374C"/>
    <w:rsid w:val="006E4F48"/>
    <w:rsid w:val="006E58F1"/>
    <w:rsid w:val="006E6AFB"/>
    <w:rsid w:val="006E6C4F"/>
    <w:rsid w:val="006F3B09"/>
    <w:rsid w:val="006F3F6B"/>
    <w:rsid w:val="006F50F0"/>
    <w:rsid w:val="006F5CAD"/>
    <w:rsid w:val="006F65E0"/>
    <w:rsid w:val="006F698B"/>
    <w:rsid w:val="006F6CB7"/>
    <w:rsid w:val="006F7B7C"/>
    <w:rsid w:val="0070086B"/>
    <w:rsid w:val="00701888"/>
    <w:rsid w:val="00701BA7"/>
    <w:rsid w:val="0070591A"/>
    <w:rsid w:val="00706AC9"/>
    <w:rsid w:val="00711413"/>
    <w:rsid w:val="00712842"/>
    <w:rsid w:val="00712F2D"/>
    <w:rsid w:val="00713A20"/>
    <w:rsid w:val="00714CAD"/>
    <w:rsid w:val="0071581E"/>
    <w:rsid w:val="00717F27"/>
    <w:rsid w:val="00720F78"/>
    <w:rsid w:val="00722C69"/>
    <w:rsid w:val="00722ED9"/>
    <w:rsid w:val="00723922"/>
    <w:rsid w:val="0072406D"/>
    <w:rsid w:val="00725874"/>
    <w:rsid w:val="00725949"/>
    <w:rsid w:val="007264AF"/>
    <w:rsid w:val="0072672A"/>
    <w:rsid w:val="00733D7D"/>
    <w:rsid w:val="00733F9A"/>
    <w:rsid w:val="0073704E"/>
    <w:rsid w:val="00737065"/>
    <w:rsid w:val="007407C8"/>
    <w:rsid w:val="007428A1"/>
    <w:rsid w:val="0074295F"/>
    <w:rsid w:val="00743037"/>
    <w:rsid w:val="00743218"/>
    <w:rsid w:val="007453FB"/>
    <w:rsid w:val="00747FCE"/>
    <w:rsid w:val="00750728"/>
    <w:rsid w:val="007516D2"/>
    <w:rsid w:val="00753FF5"/>
    <w:rsid w:val="007554A7"/>
    <w:rsid w:val="00756A0E"/>
    <w:rsid w:val="00756D91"/>
    <w:rsid w:val="00757550"/>
    <w:rsid w:val="00757F4B"/>
    <w:rsid w:val="00760835"/>
    <w:rsid w:val="00760EEB"/>
    <w:rsid w:val="007614BC"/>
    <w:rsid w:val="00761DF3"/>
    <w:rsid w:val="007621F6"/>
    <w:rsid w:val="0076292A"/>
    <w:rsid w:val="00763B9F"/>
    <w:rsid w:val="007661F7"/>
    <w:rsid w:val="007667CF"/>
    <w:rsid w:val="00767676"/>
    <w:rsid w:val="007707AD"/>
    <w:rsid w:val="00770F4E"/>
    <w:rsid w:val="00773217"/>
    <w:rsid w:val="007735F4"/>
    <w:rsid w:val="007756AF"/>
    <w:rsid w:val="00781C1F"/>
    <w:rsid w:val="007820C8"/>
    <w:rsid w:val="00782DFC"/>
    <w:rsid w:val="0078520A"/>
    <w:rsid w:val="007858DC"/>
    <w:rsid w:val="00787B4B"/>
    <w:rsid w:val="00787E11"/>
    <w:rsid w:val="007909E1"/>
    <w:rsid w:val="007A0CF5"/>
    <w:rsid w:val="007A1175"/>
    <w:rsid w:val="007A123F"/>
    <w:rsid w:val="007A206F"/>
    <w:rsid w:val="007A2B4D"/>
    <w:rsid w:val="007A597C"/>
    <w:rsid w:val="007A756D"/>
    <w:rsid w:val="007B1925"/>
    <w:rsid w:val="007B27DD"/>
    <w:rsid w:val="007B3046"/>
    <w:rsid w:val="007B76F2"/>
    <w:rsid w:val="007C17A8"/>
    <w:rsid w:val="007C242D"/>
    <w:rsid w:val="007C2860"/>
    <w:rsid w:val="007C3055"/>
    <w:rsid w:val="007C3172"/>
    <w:rsid w:val="007C31AF"/>
    <w:rsid w:val="007C3E75"/>
    <w:rsid w:val="007C55C7"/>
    <w:rsid w:val="007C55EB"/>
    <w:rsid w:val="007D0EEB"/>
    <w:rsid w:val="007D15E6"/>
    <w:rsid w:val="007D1C78"/>
    <w:rsid w:val="007D349C"/>
    <w:rsid w:val="007D43B9"/>
    <w:rsid w:val="007D5C37"/>
    <w:rsid w:val="007D6F9D"/>
    <w:rsid w:val="007E181F"/>
    <w:rsid w:val="007E1D39"/>
    <w:rsid w:val="007E3398"/>
    <w:rsid w:val="007E52B2"/>
    <w:rsid w:val="007E64FD"/>
    <w:rsid w:val="007F1720"/>
    <w:rsid w:val="007F22D6"/>
    <w:rsid w:val="007F32EE"/>
    <w:rsid w:val="007F5EA5"/>
    <w:rsid w:val="007F74E3"/>
    <w:rsid w:val="00801EB6"/>
    <w:rsid w:val="00802B37"/>
    <w:rsid w:val="00806AE4"/>
    <w:rsid w:val="00807CBB"/>
    <w:rsid w:val="0081004E"/>
    <w:rsid w:val="00813672"/>
    <w:rsid w:val="0081559B"/>
    <w:rsid w:val="00815D0B"/>
    <w:rsid w:val="00817EC8"/>
    <w:rsid w:val="00820211"/>
    <w:rsid w:val="00820721"/>
    <w:rsid w:val="00820BC3"/>
    <w:rsid w:val="00820EA7"/>
    <w:rsid w:val="00821D2D"/>
    <w:rsid w:val="00824FE3"/>
    <w:rsid w:val="0083232F"/>
    <w:rsid w:val="00833CB5"/>
    <w:rsid w:val="008354B2"/>
    <w:rsid w:val="00842BFA"/>
    <w:rsid w:val="00844D1E"/>
    <w:rsid w:val="0084576E"/>
    <w:rsid w:val="00845B6D"/>
    <w:rsid w:val="00846D52"/>
    <w:rsid w:val="00851421"/>
    <w:rsid w:val="00855040"/>
    <w:rsid w:val="00855A5A"/>
    <w:rsid w:val="00855B2C"/>
    <w:rsid w:val="00856218"/>
    <w:rsid w:val="0085699F"/>
    <w:rsid w:val="00862C84"/>
    <w:rsid w:val="008664B3"/>
    <w:rsid w:val="0086703C"/>
    <w:rsid w:val="00867175"/>
    <w:rsid w:val="00871299"/>
    <w:rsid w:val="00871C4E"/>
    <w:rsid w:val="00872B64"/>
    <w:rsid w:val="00873C9E"/>
    <w:rsid w:val="008749A0"/>
    <w:rsid w:val="008770A7"/>
    <w:rsid w:val="00877CF5"/>
    <w:rsid w:val="008800E0"/>
    <w:rsid w:val="0088036E"/>
    <w:rsid w:val="00881075"/>
    <w:rsid w:val="00881156"/>
    <w:rsid w:val="00885022"/>
    <w:rsid w:val="00885D92"/>
    <w:rsid w:val="0088624C"/>
    <w:rsid w:val="008864D5"/>
    <w:rsid w:val="00887716"/>
    <w:rsid w:val="008900F6"/>
    <w:rsid w:val="008928FD"/>
    <w:rsid w:val="008929E2"/>
    <w:rsid w:val="008932F8"/>
    <w:rsid w:val="008933DD"/>
    <w:rsid w:val="008935D8"/>
    <w:rsid w:val="00893D0D"/>
    <w:rsid w:val="00894ACF"/>
    <w:rsid w:val="00894F38"/>
    <w:rsid w:val="008A0111"/>
    <w:rsid w:val="008A0680"/>
    <w:rsid w:val="008A0C67"/>
    <w:rsid w:val="008A1036"/>
    <w:rsid w:val="008A1EF3"/>
    <w:rsid w:val="008A25AB"/>
    <w:rsid w:val="008A3ED3"/>
    <w:rsid w:val="008A4FA5"/>
    <w:rsid w:val="008A52D4"/>
    <w:rsid w:val="008A657D"/>
    <w:rsid w:val="008B0543"/>
    <w:rsid w:val="008B057C"/>
    <w:rsid w:val="008B33F2"/>
    <w:rsid w:val="008B56F6"/>
    <w:rsid w:val="008C0897"/>
    <w:rsid w:val="008C7C2E"/>
    <w:rsid w:val="008D2BAE"/>
    <w:rsid w:val="008D5194"/>
    <w:rsid w:val="008D618E"/>
    <w:rsid w:val="008D7B41"/>
    <w:rsid w:val="008E084D"/>
    <w:rsid w:val="008E1EB3"/>
    <w:rsid w:val="008E283E"/>
    <w:rsid w:val="008E2B0F"/>
    <w:rsid w:val="008E2CC7"/>
    <w:rsid w:val="008E5C5B"/>
    <w:rsid w:val="008E679E"/>
    <w:rsid w:val="008E696A"/>
    <w:rsid w:val="008E6AA7"/>
    <w:rsid w:val="008E7986"/>
    <w:rsid w:val="008F1592"/>
    <w:rsid w:val="008F16A7"/>
    <w:rsid w:val="008F2C82"/>
    <w:rsid w:val="008F3002"/>
    <w:rsid w:val="008F5AFF"/>
    <w:rsid w:val="008F7327"/>
    <w:rsid w:val="00900EA9"/>
    <w:rsid w:val="009010A1"/>
    <w:rsid w:val="00903484"/>
    <w:rsid w:val="00903D8B"/>
    <w:rsid w:val="009048FA"/>
    <w:rsid w:val="00905159"/>
    <w:rsid w:val="0090562D"/>
    <w:rsid w:val="0090719C"/>
    <w:rsid w:val="00911995"/>
    <w:rsid w:val="00911BDD"/>
    <w:rsid w:val="00912233"/>
    <w:rsid w:val="00913E9F"/>
    <w:rsid w:val="00914CB9"/>
    <w:rsid w:val="00915E66"/>
    <w:rsid w:val="00920F52"/>
    <w:rsid w:val="00921762"/>
    <w:rsid w:val="00921FFA"/>
    <w:rsid w:val="00923FD8"/>
    <w:rsid w:val="009242BD"/>
    <w:rsid w:val="009257FA"/>
    <w:rsid w:val="00925BFA"/>
    <w:rsid w:val="009262A9"/>
    <w:rsid w:val="009268C4"/>
    <w:rsid w:val="00927F74"/>
    <w:rsid w:val="009315BA"/>
    <w:rsid w:val="00931FDB"/>
    <w:rsid w:val="009341CF"/>
    <w:rsid w:val="00934BAE"/>
    <w:rsid w:val="009354C3"/>
    <w:rsid w:val="00937385"/>
    <w:rsid w:val="009415AA"/>
    <w:rsid w:val="00941B26"/>
    <w:rsid w:val="00941CA8"/>
    <w:rsid w:val="00941D42"/>
    <w:rsid w:val="0094257C"/>
    <w:rsid w:val="00942923"/>
    <w:rsid w:val="00943F6E"/>
    <w:rsid w:val="00944625"/>
    <w:rsid w:val="00945D51"/>
    <w:rsid w:val="00950AC2"/>
    <w:rsid w:val="00954FE2"/>
    <w:rsid w:val="00956BBA"/>
    <w:rsid w:val="0096034A"/>
    <w:rsid w:val="009603D1"/>
    <w:rsid w:val="00960C8E"/>
    <w:rsid w:val="009706C7"/>
    <w:rsid w:val="009721DD"/>
    <w:rsid w:val="00975342"/>
    <w:rsid w:val="00976907"/>
    <w:rsid w:val="009779D6"/>
    <w:rsid w:val="00977C97"/>
    <w:rsid w:val="00980388"/>
    <w:rsid w:val="009810CC"/>
    <w:rsid w:val="00981367"/>
    <w:rsid w:val="00981FEE"/>
    <w:rsid w:val="00983722"/>
    <w:rsid w:val="00984221"/>
    <w:rsid w:val="00985B8D"/>
    <w:rsid w:val="00985E6F"/>
    <w:rsid w:val="00986035"/>
    <w:rsid w:val="0099132A"/>
    <w:rsid w:val="00991BA9"/>
    <w:rsid w:val="009938C7"/>
    <w:rsid w:val="00993BEF"/>
    <w:rsid w:val="009967C2"/>
    <w:rsid w:val="00997265"/>
    <w:rsid w:val="009A2204"/>
    <w:rsid w:val="009A23DF"/>
    <w:rsid w:val="009A459E"/>
    <w:rsid w:val="009B24FF"/>
    <w:rsid w:val="009B35CB"/>
    <w:rsid w:val="009B4738"/>
    <w:rsid w:val="009B6CC1"/>
    <w:rsid w:val="009C034B"/>
    <w:rsid w:val="009C0707"/>
    <w:rsid w:val="009C6FF4"/>
    <w:rsid w:val="009C74B2"/>
    <w:rsid w:val="009C7742"/>
    <w:rsid w:val="009C7E33"/>
    <w:rsid w:val="009D2A26"/>
    <w:rsid w:val="009D2BA7"/>
    <w:rsid w:val="009D44BC"/>
    <w:rsid w:val="009D6443"/>
    <w:rsid w:val="009D773C"/>
    <w:rsid w:val="009E318F"/>
    <w:rsid w:val="009E584D"/>
    <w:rsid w:val="009E6655"/>
    <w:rsid w:val="009E6A19"/>
    <w:rsid w:val="009E7B03"/>
    <w:rsid w:val="009F1DD0"/>
    <w:rsid w:val="009F2F84"/>
    <w:rsid w:val="009F5C78"/>
    <w:rsid w:val="009F6323"/>
    <w:rsid w:val="009F659C"/>
    <w:rsid w:val="009F67A6"/>
    <w:rsid w:val="009F7DA3"/>
    <w:rsid w:val="009F7EF0"/>
    <w:rsid w:val="00A008B2"/>
    <w:rsid w:val="00A01ECB"/>
    <w:rsid w:val="00A052DB"/>
    <w:rsid w:val="00A10C36"/>
    <w:rsid w:val="00A11B4E"/>
    <w:rsid w:val="00A12129"/>
    <w:rsid w:val="00A125E2"/>
    <w:rsid w:val="00A13B09"/>
    <w:rsid w:val="00A144F2"/>
    <w:rsid w:val="00A2255B"/>
    <w:rsid w:val="00A244AC"/>
    <w:rsid w:val="00A25224"/>
    <w:rsid w:val="00A25B75"/>
    <w:rsid w:val="00A306D2"/>
    <w:rsid w:val="00A3115C"/>
    <w:rsid w:val="00A32E2A"/>
    <w:rsid w:val="00A342B6"/>
    <w:rsid w:val="00A35CF4"/>
    <w:rsid w:val="00A368B9"/>
    <w:rsid w:val="00A41DF5"/>
    <w:rsid w:val="00A42152"/>
    <w:rsid w:val="00A456B4"/>
    <w:rsid w:val="00A45E86"/>
    <w:rsid w:val="00A47605"/>
    <w:rsid w:val="00A5389B"/>
    <w:rsid w:val="00A54F94"/>
    <w:rsid w:val="00A555E4"/>
    <w:rsid w:val="00A568C2"/>
    <w:rsid w:val="00A57080"/>
    <w:rsid w:val="00A57685"/>
    <w:rsid w:val="00A57EFE"/>
    <w:rsid w:val="00A625D9"/>
    <w:rsid w:val="00A63AB7"/>
    <w:rsid w:val="00A669DA"/>
    <w:rsid w:val="00A7473B"/>
    <w:rsid w:val="00A75235"/>
    <w:rsid w:val="00A75934"/>
    <w:rsid w:val="00A75F53"/>
    <w:rsid w:val="00A7672A"/>
    <w:rsid w:val="00A77271"/>
    <w:rsid w:val="00A82B75"/>
    <w:rsid w:val="00A82C8F"/>
    <w:rsid w:val="00A83F2F"/>
    <w:rsid w:val="00A8590C"/>
    <w:rsid w:val="00A907E6"/>
    <w:rsid w:val="00A92F05"/>
    <w:rsid w:val="00A950B2"/>
    <w:rsid w:val="00A95D8E"/>
    <w:rsid w:val="00A97013"/>
    <w:rsid w:val="00AA19BF"/>
    <w:rsid w:val="00AA1A12"/>
    <w:rsid w:val="00AA26E6"/>
    <w:rsid w:val="00AA2BB5"/>
    <w:rsid w:val="00AA3E03"/>
    <w:rsid w:val="00AA46BB"/>
    <w:rsid w:val="00AA4DED"/>
    <w:rsid w:val="00AA70A5"/>
    <w:rsid w:val="00AA7EA5"/>
    <w:rsid w:val="00AB06D1"/>
    <w:rsid w:val="00AB2351"/>
    <w:rsid w:val="00AB330F"/>
    <w:rsid w:val="00AB518E"/>
    <w:rsid w:val="00AB5231"/>
    <w:rsid w:val="00AB7257"/>
    <w:rsid w:val="00AC09E8"/>
    <w:rsid w:val="00AC0C0A"/>
    <w:rsid w:val="00AC1046"/>
    <w:rsid w:val="00AC13CD"/>
    <w:rsid w:val="00AC1562"/>
    <w:rsid w:val="00AC1F2E"/>
    <w:rsid w:val="00AC2847"/>
    <w:rsid w:val="00AC2D3A"/>
    <w:rsid w:val="00AC2F92"/>
    <w:rsid w:val="00AC32A6"/>
    <w:rsid w:val="00AC51DE"/>
    <w:rsid w:val="00AC6569"/>
    <w:rsid w:val="00AD1E1C"/>
    <w:rsid w:val="00AD3022"/>
    <w:rsid w:val="00AD4BD7"/>
    <w:rsid w:val="00AD5A09"/>
    <w:rsid w:val="00AD5FB8"/>
    <w:rsid w:val="00AE21D7"/>
    <w:rsid w:val="00AE560D"/>
    <w:rsid w:val="00AE5A52"/>
    <w:rsid w:val="00AE7646"/>
    <w:rsid w:val="00AE7ECD"/>
    <w:rsid w:val="00AF03BD"/>
    <w:rsid w:val="00AF2F4F"/>
    <w:rsid w:val="00AF4CAD"/>
    <w:rsid w:val="00AF4E1D"/>
    <w:rsid w:val="00AF75FC"/>
    <w:rsid w:val="00B03002"/>
    <w:rsid w:val="00B03789"/>
    <w:rsid w:val="00B07943"/>
    <w:rsid w:val="00B10DCC"/>
    <w:rsid w:val="00B11053"/>
    <w:rsid w:val="00B11FE4"/>
    <w:rsid w:val="00B12971"/>
    <w:rsid w:val="00B14AE8"/>
    <w:rsid w:val="00B1748F"/>
    <w:rsid w:val="00B17B69"/>
    <w:rsid w:val="00B21F9E"/>
    <w:rsid w:val="00B242C3"/>
    <w:rsid w:val="00B2571F"/>
    <w:rsid w:val="00B25E0F"/>
    <w:rsid w:val="00B26E1E"/>
    <w:rsid w:val="00B3247B"/>
    <w:rsid w:val="00B32A69"/>
    <w:rsid w:val="00B3422A"/>
    <w:rsid w:val="00B34C61"/>
    <w:rsid w:val="00B35870"/>
    <w:rsid w:val="00B359BC"/>
    <w:rsid w:val="00B35C45"/>
    <w:rsid w:val="00B3734D"/>
    <w:rsid w:val="00B40050"/>
    <w:rsid w:val="00B412CD"/>
    <w:rsid w:val="00B442A0"/>
    <w:rsid w:val="00B44562"/>
    <w:rsid w:val="00B453F4"/>
    <w:rsid w:val="00B458CC"/>
    <w:rsid w:val="00B46D99"/>
    <w:rsid w:val="00B47181"/>
    <w:rsid w:val="00B51A77"/>
    <w:rsid w:val="00B52465"/>
    <w:rsid w:val="00B53086"/>
    <w:rsid w:val="00B62197"/>
    <w:rsid w:val="00B62762"/>
    <w:rsid w:val="00B6286E"/>
    <w:rsid w:val="00B62AB1"/>
    <w:rsid w:val="00B62B5A"/>
    <w:rsid w:val="00B62BC2"/>
    <w:rsid w:val="00B637A0"/>
    <w:rsid w:val="00B638E4"/>
    <w:rsid w:val="00B6635F"/>
    <w:rsid w:val="00B70340"/>
    <w:rsid w:val="00B72547"/>
    <w:rsid w:val="00B74A1B"/>
    <w:rsid w:val="00B75873"/>
    <w:rsid w:val="00B77775"/>
    <w:rsid w:val="00B81B7B"/>
    <w:rsid w:val="00B82E30"/>
    <w:rsid w:val="00B84E77"/>
    <w:rsid w:val="00B87D8A"/>
    <w:rsid w:val="00B91C77"/>
    <w:rsid w:val="00B93825"/>
    <w:rsid w:val="00B9480C"/>
    <w:rsid w:val="00B961F4"/>
    <w:rsid w:val="00B9700D"/>
    <w:rsid w:val="00B9758D"/>
    <w:rsid w:val="00B975F0"/>
    <w:rsid w:val="00B977E2"/>
    <w:rsid w:val="00B97E09"/>
    <w:rsid w:val="00BA0FF0"/>
    <w:rsid w:val="00BA17B8"/>
    <w:rsid w:val="00BA220E"/>
    <w:rsid w:val="00BA2BD6"/>
    <w:rsid w:val="00BA3620"/>
    <w:rsid w:val="00BA4207"/>
    <w:rsid w:val="00BA4E93"/>
    <w:rsid w:val="00BA5B31"/>
    <w:rsid w:val="00BA6FF9"/>
    <w:rsid w:val="00BB074D"/>
    <w:rsid w:val="00BB1747"/>
    <w:rsid w:val="00BB23AD"/>
    <w:rsid w:val="00BB4578"/>
    <w:rsid w:val="00BB4714"/>
    <w:rsid w:val="00BB4C84"/>
    <w:rsid w:val="00BB6EA3"/>
    <w:rsid w:val="00BB767C"/>
    <w:rsid w:val="00BC00FA"/>
    <w:rsid w:val="00BC03F4"/>
    <w:rsid w:val="00BC2767"/>
    <w:rsid w:val="00BC2BF1"/>
    <w:rsid w:val="00BC3F29"/>
    <w:rsid w:val="00BC4C0C"/>
    <w:rsid w:val="00BC53B2"/>
    <w:rsid w:val="00BD37BB"/>
    <w:rsid w:val="00BD3CCC"/>
    <w:rsid w:val="00BD3E22"/>
    <w:rsid w:val="00BD5026"/>
    <w:rsid w:val="00BD6010"/>
    <w:rsid w:val="00BD695F"/>
    <w:rsid w:val="00BD70E3"/>
    <w:rsid w:val="00BE024B"/>
    <w:rsid w:val="00BE0725"/>
    <w:rsid w:val="00BE1F98"/>
    <w:rsid w:val="00BE417C"/>
    <w:rsid w:val="00BE432A"/>
    <w:rsid w:val="00BE47E4"/>
    <w:rsid w:val="00BE49F7"/>
    <w:rsid w:val="00BE57D9"/>
    <w:rsid w:val="00BE5FC1"/>
    <w:rsid w:val="00BE675C"/>
    <w:rsid w:val="00BE6762"/>
    <w:rsid w:val="00BF248D"/>
    <w:rsid w:val="00BF2495"/>
    <w:rsid w:val="00BF3D0B"/>
    <w:rsid w:val="00BF4E9B"/>
    <w:rsid w:val="00BF616C"/>
    <w:rsid w:val="00BF6734"/>
    <w:rsid w:val="00BF7938"/>
    <w:rsid w:val="00C003B2"/>
    <w:rsid w:val="00C01F05"/>
    <w:rsid w:val="00C035A0"/>
    <w:rsid w:val="00C03EA2"/>
    <w:rsid w:val="00C05429"/>
    <w:rsid w:val="00C05EA5"/>
    <w:rsid w:val="00C0610A"/>
    <w:rsid w:val="00C06DB1"/>
    <w:rsid w:val="00C072FD"/>
    <w:rsid w:val="00C1052D"/>
    <w:rsid w:val="00C1275D"/>
    <w:rsid w:val="00C1403F"/>
    <w:rsid w:val="00C1578B"/>
    <w:rsid w:val="00C22D6C"/>
    <w:rsid w:val="00C230D7"/>
    <w:rsid w:val="00C232DD"/>
    <w:rsid w:val="00C24E05"/>
    <w:rsid w:val="00C27BEC"/>
    <w:rsid w:val="00C30A97"/>
    <w:rsid w:val="00C30E6A"/>
    <w:rsid w:val="00C32F0F"/>
    <w:rsid w:val="00C36D1F"/>
    <w:rsid w:val="00C40C31"/>
    <w:rsid w:val="00C41298"/>
    <w:rsid w:val="00C413AD"/>
    <w:rsid w:val="00C41BDF"/>
    <w:rsid w:val="00C422D1"/>
    <w:rsid w:val="00C42982"/>
    <w:rsid w:val="00C42B0E"/>
    <w:rsid w:val="00C43DBA"/>
    <w:rsid w:val="00C45321"/>
    <w:rsid w:val="00C460F5"/>
    <w:rsid w:val="00C4622D"/>
    <w:rsid w:val="00C477C3"/>
    <w:rsid w:val="00C52489"/>
    <w:rsid w:val="00C5262A"/>
    <w:rsid w:val="00C534F6"/>
    <w:rsid w:val="00C53FB3"/>
    <w:rsid w:val="00C55E67"/>
    <w:rsid w:val="00C56584"/>
    <w:rsid w:val="00C56846"/>
    <w:rsid w:val="00C573E5"/>
    <w:rsid w:val="00C5793E"/>
    <w:rsid w:val="00C6195B"/>
    <w:rsid w:val="00C61A10"/>
    <w:rsid w:val="00C6215A"/>
    <w:rsid w:val="00C62DB0"/>
    <w:rsid w:val="00C63239"/>
    <w:rsid w:val="00C65264"/>
    <w:rsid w:val="00C655DB"/>
    <w:rsid w:val="00C66798"/>
    <w:rsid w:val="00C67165"/>
    <w:rsid w:val="00C70B97"/>
    <w:rsid w:val="00C71565"/>
    <w:rsid w:val="00C73BC1"/>
    <w:rsid w:val="00C73EDB"/>
    <w:rsid w:val="00C74731"/>
    <w:rsid w:val="00C75126"/>
    <w:rsid w:val="00C76606"/>
    <w:rsid w:val="00C76F41"/>
    <w:rsid w:val="00C77314"/>
    <w:rsid w:val="00C77E08"/>
    <w:rsid w:val="00C84371"/>
    <w:rsid w:val="00C85756"/>
    <w:rsid w:val="00C858E9"/>
    <w:rsid w:val="00C85BC8"/>
    <w:rsid w:val="00C85FD0"/>
    <w:rsid w:val="00C86181"/>
    <w:rsid w:val="00C9006A"/>
    <w:rsid w:val="00C90F51"/>
    <w:rsid w:val="00C937F0"/>
    <w:rsid w:val="00C938BB"/>
    <w:rsid w:val="00C93B24"/>
    <w:rsid w:val="00C978D9"/>
    <w:rsid w:val="00CA139A"/>
    <w:rsid w:val="00CA2BE1"/>
    <w:rsid w:val="00CA4FBC"/>
    <w:rsid w:val="00CA6121"/>
    <w:rsid w:val="00CA6B8A"/>
    <w:rsid w:val="00CA7F90"/>
    <w:rsid w:val="00CB10D7"/>
    <w:rsid w:val="00CB32F3"/>
    <w:rsid w:val="00CB35E6"/>
    <w:rsid w:val="00CB59BF"/>
    <w:rsid w:val="00CB72C8"/>
    <w:rsid w:val="00CB7602"/>
    <w:rsid w:val="00CB7985"/>
    <w:rsid w:val="00CC007A"/>
    <w:rsid w:val="00CC1D61"/>
    <w:rsid w:val="00CC36F1"/>
    <w:rsid w:val="00CC38C5"/>
    <w:rsid w:val="00CC3F9F"/>
    <w:rsid w:val="00CC552F"/>
    <w:rsid w:val="00CC5A55"/>
    <w:rsid w:val="00CD0E08"/>
    <w:rsid w:val="00CD1F28"/>
    <w:rsid w:val="00CD3D71"/>
    <w:rsid w:val="00CD4F4A"/>
    <w:rsid w:val="00CE07F1"/>
    <w:rsid w:val="00CE1BA2"/>
    <w:rsid w:val="00CE2D2B"/>
    <w:rsid w:val="00CE66F6"/>
    <w:rsid w:val="00CE6A3D"/>
    <w:rsid w:val="00CE7A28"/>
    <w:rsid w:val="00CF0438"/>
    <w:rsid w:val="00CF4202"/>
    <w:rsid w:val="00CF5DA0"/>
    <w:rsid w:val="00CF5DDF"/>
    <w:rsid w:val="00CF62BA"/>
    <w:rsid w:val="00CF6954"/>
    <w:rsid w:val="00D002CF"/>
    <w:rsid w:val="00D0244D"/>
    <w:rsid w:val="00D02540"/>
    <w:rsid w:val="00D041C5"/>
    <w:rsid w:val="00D043B1"/>
    <w:rsid w:val="00D060D8"/>
    <w:rsid w:val="00D0627B"/>
    <w:rsid w:val="00D06596"/>
    <w:rsid w:val="00D07DFF"/>
    <w:rsid w:val="00D10F07"/>
    <w:rsid w:val="00D160D2"/>
    <w:rsid w:val="00D169C4"/>
    <w:rsid w:val="00D20034"/>
    <w:rsid w:val="00D207A4"/>
    <w:rsid w:val="00D21C4B"/>
    <w:rsid w:val="00D221CE"/>
    <w:rsid w:val="00D24374"/>
    <w:rsid w:val="00D248A6"/>
    <w:rsid w:val="00D24AE0"/>
    <w:rsid w:val="00D24C95"/>
    <w:rsid w:val="00D25F32"/>
    <w:rsid w:val="00D26322"/>
    <w:rsid w:val="00D27BA9"/>
    <w:rsid w:val="00D3211A"/>
    <w:rsid w:val="00D32BCA"/>
    <w:rsid w:val="00D366DC"/>
    <w:rsid w:val="00D40B52"/>
    <w:rsid w:val="00D41284"/>
    <w:rsid w:val="00D43846"/>
    <w:rsid w:val="00D45950"/>
    <w:rsid w:val="00D46BFF"/>
    <w:rsid w:val="00D47259"/>
    <w:rsid w:val="00D47608"/>
    <w:rsid w:val="00D47C34"/>
    <w:rsid w:val="00D508D5"/>
    <w:rsid w:val="00D50CB5"/>
    <w:rsid w:val="00D51786"/>
    <w:rsid w:val="00D518ED"/>
    <w:rsid w:val="00D5429F"/>
    <w:rsid w:val="00D557A1"/>
    <w:rsid w:val="00D565DE"/>
    <w:rsid w:val="00D627C5"/>
    <w:rsid w:val="00D62B6B"/>
    <w:rsid w:val="00D62BBF"/>
    <w:rsid w:val="00D63702"/>
    <w:rsid w:val="00D64180"/>
    <w:rsid w:val="00D64423"/>
    <w:rsid w:val="00D673A3"/>
    <w:rsid w:val="00D701AA"/>
    <w:rsid w:val="00D70269"/>
    <w:rsid w:val="00D712ED"/>
    <w:rsid w:val="00D71B56"/>
    <w:rsid w:val="00D72CE3"/>
    <w:rsid w:val="00D74832"/>
    <w:rsid w:val="00D77101"/>
    <w:rsid w:val="00D8088A"/>
    <w:rsid w:val="00D8188A"/>
    <w:rsid w:val="00D819D5"/>
    <w:rsid w:val="00D820E5"/>
    <w:rsid w:val="00D83109"/>
    <w:rsid w:val="00D83EB2"/>
    <w:rsid w:val="00D847F3"/>
    <w:rsid w:val="00D84AAB"/>
    <w:rsid w:val="00D858C5"/>
    <w:rsid w:val="00D85A41"/>
    <w:rsid w:val="00D86E07"/>
    <w:rsid w:val="00D872D3"/>
    <w:rsid w:val="00D91359"/>
    <w:rsid w:val="00D96F7B"/>
    <w:rsid w:val="00D96F83"/>
    <w:rsid w:val="00D97CD1"/>
    <w:rsid w:val="00DA176E"/>
    <w:rsid w:val="00DA3153"/>
    <w:rsid w:val="00DA7191"/>
    <w:rsid w:val="00DA7739"/>
    <w:rsid w:val="00DB034F"/>
    <w:rsid w:val="00DB7E28"/>
    <w:rsid w:val="00DC085D"/>
    <w:rsid w:val="00DC16D9"/>
    <w:rsid w:val="00DC1B87"/>
    <w:rsid w:val="00DC4FE6"/>
    <w:rsid w:val="00DC63A9"/>
    <w:rsid w:val="00DC64BB"/>
    <w:rsid w:val="00DC6F04"/>
    <w:rsid w:val="00DC6F81"/>
    <w:rsid w:val="00DC74A5"/>
    <w:rsid w:val="00DD0359"/>
    <w:rsid w:val="00DD0FCA"/>
    <w:rsid w:val="00DD2E1C"/>
    <w:rsid w:val="00DD36AB"/>
    <w:rsid w:val="00DD78C8"/>
    <w:rsid w:val="00DD7ED0"/>
    <w:rsid w:val="00DE0CF3"/>
    <w:rsid w:val="00DE1BC7"/>
    <w:rsid w:val="00DE3150"/>
    <w:rsid w:val="00DE35DD"/>
    <w:rsid w:val="00DE4F93"/>
    <w:rsid w:val="00DE5046"/>
    <w:rsid w:val="00DE6C5F"/>
    <w:rsid w:val="00DF0859"/>
    <w:rsid w:val="00DF0A24"/>
    <w:rsid w:val="00DF14D2"/>
    <w:rsid w:val="00DF3939"/>
    <w:rsid w:val="00DF45EA"/>
    <w:rsid w:val="00DF4DC7"/>
    <w:rsid w:val="00DF5DF3"/>
    <w:rsid w:val="00DF715A"/>
    <w:rsid w:val="00DF7499"/>
    <w:rsid w:val="00E00BDD"/>
    <w:rsid w:val="00E0114E"/>
    <w:rsid w:val="00E03A51"/>
    <w:rsid w:val="00E03B37"/>
    <w:rsid w:val="00E044CB"/>
    <w:rsid w:val="00E064C2"/>
    <w:rsid w:val="00E12A0F"/>
    <w:rsid w:val="00E13112"/>
    <w:rsid w:val="00E15735"/>
    <w:rsid w:val="00E21B7A"/>
    <w:rsid w:val="00E2343E"/>
    <w:rsid w:val="00E3076D"/>
    <w:rsid w:val="00E309E3"/>
    <w:rsid w:val="00E32DD4"/>
    <w:rsid w:val="00E331A4"/>
    <w:rsid w:val="00E337F4"/>
    <w:rsid w:val="00E33B00"/>
    <w:rsid w:val="00E33B98"/>
    <w:rsid w:val="00E33F5D"/>
    <w:rsid w:val="00E37040"/>
    <w:rsid w:val="00E37F0A"/>
    <w:rsid w:val="00E37F8B"/>
    <w:rsid w:val="00E41115"/>
    <w:rsid w:val="00E42289"/>
    <w:rsid w:val="00E427A2"/>
    <w:rsid w:val="00E42F7C"/>
    <w:rsid w:val="00E42FE5"/>
    <w:rsid w:val="00E4482E"/>
    <w:rsid w:val="00E44D1E"/>
    <w:rsid w:val="00E4542B"/>
    <w:rsid w:val="00E47544"/>
    <w:rsid w:val="00E4797C"/>
    <w:rsid w:val="00E51132"/>
    <w:rsid w:val="00E51AEE"/>
    <w:rsid w:val="00E52544"/>
    <w:rsid w:val="00E5383B"/>
    <w:rsid w:val="00E5777D"/>
    <w:rsid w:val="00E579F2"/>
    <w:rsid w:val="00E616B2"/>
    <w:rsid w:val="00E63886"/>
    <w:rsid w:val="00E63B81"/>
    <w:rsid w:val="00E642AF"/>
    <w:rsid w:val="00E648B2"/>
    <w:rsid w:val="00E64933"/>
    <w:rsid w:val="00E64E09"/>
    <w:rsid w:val="00E661E3"/>
    <w:rsid w:val="00E67B35"/>
    <w:rsid w:val="00E70163"/>
    <w:rsid w:val="00E707C3"/>
    <w:rsid w:val="00E71F6F"/>
    <w:rsid w:val="00E742AF"/>
    <w:rsid w:val="00E7501F"/>
    <w:rsid w:val="00E852A9"/>
    <w:rsid w:val="00E85C40"/>
    <w:rsid w:val="00E872F2"/>
    <w:rsid w:val="00E87415"/>
    <w:rsid w:val="00E90CD6"/>
    <w:rsid w:val="00E92763"/>
    <w:rsid w:val="00E92EC3"/>
    <w:rsid w:val="00E9368A"/>
    <w:rsid w:val="00E93E19"/>
    <w:rsid w:val="00E945DA"/>
    <w:rsid w:val="00E94654"/>
    <w:rsid w:val="00E95E6E"/>
    <w:rsid w:val="00E9641F"/>
    <w:rsid w:val="00E96F5B"/>
    <w:rsid w:val="00E97A34"/>
    <w:rsid w:val="00EA03F3"/>
    <w:rsid w:val="00EA2D9A"/>
    <w:rsid w:val="00EA2F7B"/>
    <w:rsid w:val="00EA4C11"/>
    <w:rsid w:val="00EA5B2F"/>
    <w:rsid w:val="00EB1265"/>
    <w:rsid w:val="00EB3307"/>
    <w:rsid w:val="00EB338F"/>
    <w:rsid w:val="00EB3E5A"/>
    <w:rsid w:val="00EB3EF1"/>
    <w:rsid w:val="00EB6BAB"/>
    <w:rsid w:val="00EB7E27"/>
    <w:rsid w:val="00EC05AC"/>
    <w:rsid w:val="00EC41C3"/>
    <w:rsid w:val="00EC69DE"/>
    <w:rsid w:val="00EC6F48"/>
    <w:rsid w:val="00EC7CC5"/>
    <w:rsid w:val="00EC7E52"/>
    <w:rsid w:val="00ED11D3"/>
    <w:rsid w:val="00ED2D2D"/>
    <w:rsid w:val="00ED3404"/>
    <w:rsid w:val="00ED353D"/>
    <w:rsid w:val="00ED3CF6"/>
    <w:rsid w:val="00ED5490"/>
    <w:rsid w:val="00ED66E8"/>
    <w:rsid w:val="00ED6F66"/>
    <w:rsid w:val="00EE0974"/>
    <w:rsid w:val="00EE0D52"/>
    <w:rsid w:val="00EE1212"/>
    <w:rsid w:val="00EE14DB"/>
    <w:rsid w:val="00EE208C"/>
    <w:rsid w:val="00EE5FFA"/>
    <w:rsid w:val="00EE65B9"/>
    <w:rsid w:val="00EE7A3D"/>
    <w:rsid w:val="00EF0535"/>
    <w:rsid w:val="00EF1715"/>
    <w:rsid w:val="00EF1FFA"/>
    <w:rsid w:val="00EF23CA"/>
    <w:rsid w:val="00EF2B83"/>
    <w:rsid w:val="00EF50B0"/>
    <w:rsid w:val="00EF573F"/>
    <w:rsid w:val="00EF6E06"/>
    <w:rsid w:val="00F001B7"/>
    <w:rsid w:val="00F003E7"/>
    <w:rsid w:val="00F007B1"/>
    <w:rsid w:val="00F00A26"/>
    <w:rsid w:val="00F02450"/>
    <w:rsid w:val="00F02EF9"/>
    <w:rsid w:val="00F03E34"/>
    <w:rsid w:val="00F11A70"/>
    <w:rsid w:val="00F13E02"/>
    <w:rsid w:val="00F17861"/>
    <w:rsid w:val="00F2176D"/>
    <w:rsid w:val="00F21ED4"/>
    <w:rsid w:val="00F25168"/>
    <w:rsid w:val="00F25D66"/>
    <w:rsid w:val="00F25FFC"/>
    <w:rsid w:val="00F26877"/>
    <w:rsid w:val="00F309C2"/>
    <w:rsid w:val="00F32682"/>
    <w:rsid w:val="00F343CF"/>
    <w:rsid w:val="00F344FC"/>
    <w:rsid w:val="00F35952"/>
    <w:rsid w:val="00F37E44"/>
    <w:rsid w:val="00F406B4"/>
    <w:rsid w:val="00F4089A"/>
    <w:rsid w:val="00F433A0"/>
    <w:rsid w:val="00F43AA2"/>
    <w:rsid w:val="00F43D19"/>
    <w:rsid w:val="00F46501"/>
    <w:rsid w:val="00F47C1D"/>
    <w:rsid w:val="00F5337E"/>
    <w:rsid w:val="00F534D2"/>
    <w:rsid w:val="00F57937"/>
    <w:rsid w:val="00F605CF"/>
    <w:rsid w:val="00F60D76"/>
    <w:rsid w:val="00F615D2"/>
    <w:rsid w:val="00F627D2"/>
    <w:rsid w:val="00F63342"/>
    <w:rsid w:val="00F65588"/>
    <w:rsid w:val="00F6658E"/>
    <w:rsid w:val="00F67496"/>
    <w:rsid w:val="00F71939"/>
    <w:rsid w:val="00F74025"/>
    <w:rsid w:val="00F7553B"/>
    <w:rsid w:val="00F803D3"/>
    <w:rsid w:val="00F80B09"/>
    <w:rsid w:val="00F81C26"/>
    <w:rsid w:val="00F81CF9"/>
    <w:rsid w:val="00F9003F"/>
    <w:rsid w:val="00F90DBD"/>
    <w:rsid w:val="00F90FE7"/>
    <w:rsid w:val="00F91D21"/>
    <w:rsid w:val="00F93EE1"/>
    <w:rsid w:val="00F9567F"/>
    <w:rsid w:val="00F95BA6"/>
    <w:rsid w:val="00F961FA"/>
    <w:rsid w:val="00FA06BC"/>
    <w:rsid w:val="00FA0AC7"/>
    <w:rsid w:val="00FA33C4"/>
    <w:rsid w:val="00FA364D"/>
    <w:rsid w:val="00FA3EDA"/>
    <w:rsid w:val="00FA5AC7"/>
    <w:rsid w:val="00FA5AD7"/>
    <w:rsid w:val="00FA5DF1"/>
    <w:rsid w:val="00FA62FF"/>
    <w:rsid w:val="00FA6DDB"/>
    <w:rsid w:val="00FA79B1"/>
    <w:rsid w:val="00FB0512"/>
    <w:rsid w:val="00FB11C1"/>
    <w:rsid w:val="00FB3A3E"/>
    <w:rsid w:val="00FB3F4B"/>
    <w:rsid w:val="00FB4E40"/>
    <w:rsid w:val="00FB6E05"/>
    <w:rsid w:val="00FC0986"/>
    <w:rsid w:val="00FC191F"/>
    <w:rsid w:val="00FC2225"/>
    <w:rsid w:val="00FC254B"/>
    <w:rsid w:val="00FC4105"/>
    <w:rsid w:val="00FC5062"/>
    <w:rsid w:val="00FC5AA3"/>
    <w:rsid w:val="00FC6DD0"/>
    <w:rsid w:val="00FD010A"/>
    <w:rsid w:val="00FD0621"/>
    <w:rsid w:val="00FD131D"/>
    <w:rsid w:val="00FD13C3"/>
    <w:rsid w:val="00FD3B13"/>
    <w:rsid w:val="00FD535B"/>
    <w:rsid w:val="00FD7349"/>
    <w:rsid w:val="00FD772B"/>
    <w:rsid w:val="00FE1833"/>
    <w:rsid w:val="00FE1921"/>
    <w:rsid w:val="00FE285F"/>
    <w:rsid w:val="00FE77D2"/>
    <w:rsid w:val="00FF192D"/>
    <w:rsid w:val="00FF29D8"/>
    <w:rsid w:val="00FF3340"/>
    <w:rsid w:val="00FF4770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28FD"/>
    <w:rPr>
      <w:color w:val="0000FF"/>
      <w:u w:val="single"/>
    </w:rPr>
  </w:style>
  <w:style w:type="paragraph" w:styleId="a4">
    <w:name w:val="Body Text"/>
    <w:basedOn w:val="a"/>
    <w:link w:val="a5"/>
    <w:semiHidden/>
    <w:rsid w:val="008928F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92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1"/>
    <w:locked/>
    <w:rsid w:val="008928FD"/>
    <w:rPr>
      <w:b/>
      <w:bCs/>
      <w:i/>
      <w:iCs/>
      <w:sz w:val="23"/>
      <w:szCs w:val="23"/>
      <w:shd w:val="clear" w:color="auto" w:fill="FFFFFF"/>
    </w:rPr>
  </w:style>
  <w:style w:type="character" w:customStyle="1" w:styleId="Bodytext">
    <w:name w:val="Body text_"/>
    <w:link w:val="Bodytext1"/>
    <w:locked/>
    <w:rsid w:val="008928FD"/>
    <w:rPr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rsid w:val="008928FD"/>
    <w:pPr>
      <w:shd w:val="clear" w:color="auto" w:fill="FFFFFF"/>
      <w:spacing w:before="720" w:line="274" w:lineRule="exact"/>
      <w:ind w:hanging="360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Bodytext1">
    <w:name w:val="Body text1"/>
    <w:basedOn w:val="a"/>
    <w:link w:val="Bodytext"/>
    <w:rsid w:val="008928FD"/>
    <w:pPr>
      <w:shd w:val="clear" w:color="auto" w:fill="FFFFFF"/>
      <w:spacing w:after="360" w:line="240" w:lineRule="atLeast"/>
      <w:ind w:hanging="5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213">
    <w:name w:val="Body text (2) + 13"/>
    <w:aliases w:val="5 pt100,Not Bold,Not Italic"/>
    <w:rsid w:val="008928FD"/>
    <w:rPr>
      <w:rFonts w:ascii="Times New Roman" w:hAnsi="Times New Roman" w:cs="Times New Roman"/>
      <w:b w:val="0"/>
      <w:bCs w:val="0"/>
      <w:i w:val="0"/>
      <w:iCs w:val="0"/>
      <w:spacing w:val="0"/>
      <w:sz w:val="27"/>
      <w:szCs w:val="27"/>
      <w:lang w:bidi="ar-SA"/>
    </w:rPr>
  </w:style>
  <w:style w:type="character" w:customStyle="1" w:styleId="Bodytext2NotBold12">
    <w:name w:val="Body text (2) + Not Bold12"/>
    <w:aliases w:val="Not Italic30"/>
    <w:rsid w:val="008928FD"/>
    <w:rPr>
      <w:rFonts w:ascii="Times New Roman" w:hAnsi="Times New Roman" w:cs="Times New Roman"/>
      <w:b w:val="0"/>
      <w:bCs w:val="0"/>
      <w:i w:val="0"/>
      <w:iCs w:val="0"/>
      <w:spacing w:val="0"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28FD"/>
    <w:rPr>
      <w:color w:val="0000FF"/>
      <w:u w:val="single"/>
    </w:rPr>
  </w:style>
  <w:style w:type="paragraph" w:styleId="a4">
    <w:name w:val="Body Text"/>
    <w:basedOn w:val="a"/>
    <w:link w:val="a5"/>
    <w:semiHidden/>
    <w:rsid w:val="008928F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92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1"/>
    <w:locked/>
    <w:rsid w:val="008928FD"/>
    <w:rPr>
      <w:b/>
      <w:bCs/>
      <w:i/>
      <w:iCs/>
      <w:sz w:val="23"/>
      <w:szCs w:val="23"/>
      <w:shd w:val="clear" w:color="auto" w:fill="FFFFFF"/>
    </w:rPr>
  </w:style>
  <w:style w:type="character" w:customStyle="1" w:styleId="Bodytext">
    <w:name w:val="Body text_"/>
    <w:link w:val="Bodytext1"/>
    <w:locked/>
    <w:rsid w:val="008928FD"/>
    <w:rPr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rsid w:val="008928FD"/>
    <w:pPr>
      <w:shd w:val="clear" w:color="auto" w:fill="FFFFFF"/>
      <w:spacing w:before="720" w:line="274" w:lineRule="exact"/>
      <w:ind w:hanging="360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Bodytext1">
    <w:name w:val="Body text1"/>
    <w:basedOn w:val="a"/>
    <w:link w:val="Bodytext"/>
    <w:rsid w:val="008928FD"/>
    <w:pPr>
      <w:shd w:val="clear" w:color="auto" w:fill="FFFFFF"/>
      <w:spacing w:after="360" w:line="240" w:lineRule="atLeast"/>
      <w:ind w:hanging="5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213">
    <w:name w:val="Body text (2) + 13"/>
    <w:aliases w:val="5 pt100,Not Bold,Not Italic"/>
    <w:rsid w:val="008928FD"/>
    <w:rPr>
      <w:rFonts w:ascii="Times New Roman" w:hAnsi="Times New Roman" w:cs="Times New Roman"/>
      <w:b w:val="0"/>
      <w:bCs w:val="0"/>
      <w:i w:val="0"/>
      <w:iCs w:val="0"/>
      <w:spacing w:val="0"/>
      <w:sz w:val="27"/>
      <w:szCs w:val="27"/>
      <w:lang w:bidi="ar-SA"/>
    </w:rPr>
  </w:style>
  <w:style w:type="character" w:customStyle="1" w:styleId="Bodytext2NotBold12">
    <w:name w:val="Body text (2) + Not Bold12"/>
    <w:aliases w:val="Not Italic30"/>
    <w:rsid w:val="008928FD"/>
    <w:rPr>
      <w:rFonts w:ascii="Times New Roman" w:hAnsi="Times New Roman" w:cs="Times New Roman"/>
      <w:b w:val="0"/>
      <w:bCs w:val="0"/>
      <w:i w:val="0"/>
      <w:iCs w:val="0"/>
      <w:spacing w:val="0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yaskin_ea@aep.ru" TargetMode="External"/><Relationship Id="rId12" Type="http://schemas.openxmlformats.org/officeDocument/2006/relationships/hyperlink" Target="http://www.a-k-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ep.ru" TargetMode="External"/><Relationship Id="rId11" Type="http://schemas.openxmlformats.org/officeDocument/2006/relationships/hyperlink" Target="http://www.a-k-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aep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2013-09-17T12:19:00Z</dcterms:created>
  <dcterms:modified xsi:type="dcterms:W3CDTF">2013-09-17T12:22:00Z</dcterms:modified>
</cp:coreProperties>
</file>