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927" w:rsidRDefault="00743927" w:rsidP="00682005">
      <w:pPr>
        <w:pStyle w:val="1"/>
        <w:ind w:left="-85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</w:t>
      </w:r>
      <w:r w:rsidR="00682005">
        <w:rPr>
          <w:rFonts w:eastAsia="Times New Roman"/>
        </w:rPr>
        <w:t>предложений в электронной форме</w:t>
      </w:r>
      <w:r>
        <w:rPr>
          <w:rFonts w:eastAsia="Times New Roman"/>
        </w:rPr>
        <w:t>№R002963</w:t>
      </w:r>
      <w:r>
        <w:rPr>
          <w:rFonts w:eastAsia="Times New Roman"/>
        </w:rPr>
        <w:br/>
        <w:t xml:space="preserve">«Ремонт помещений корпуса №3 комнаты №401,402,403, корпуса №4Б комната №307 ОАО «НИКИЭТ»»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14.05.2012 г.</w:t>
            </w:r>
          </w:p>
        </w:tc>
      </w:tr>
    </w:tbl>
    <w:p w:rsidR="00743927" w:rsidRDefault="00743927" w:rsidP="00682005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95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R002963.</w:t>
      </w:r>
      <w:r>
        <w:rPr>
          <w:rFonts w:eastAsia="Times New Roman"/>
        </w:rPr>
        <w:br/>
        <w:t>Номер протокола: R002963.</w:t>
      </w:r>
      <w:r>
        <w:rPr>
          <w:rFonts w:eastAsia="Times New Roman"/>
        </w:rPr>
        <w:br/>
        <w:t xml:space="preserve">Дата протокола: 14.05.2012 г. </w:t>
      </w:r>
    </w:p>
    <w:p w:rsidR="00743927" w:rsidRDefault="00682005" w:rsidP="00682005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hanging="1854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 w:rsidRPr="00682005">
        <w:rPr>
          <w:rFonts w:eastAsia="Times New Roman"/>
        </w:rPr>
        <w:t xml:space="preserve"> </w:t>
      </w:r>
      <w:r w:rsidR="00743927">
        <w:rPr>
          <w:rFonts w:eastAsia="Times New Roman"/>
        </w:rPr>
        <w:t xml:space="preserve">(107140, Москва, город Москва, ул. Малая Красносельская, д.2/8). </w:t>
      </w:r>
    </w:p>
    <w:p w:rsidR="00743927" w:rsidRDefault="00743927" w:rsidP="00682005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83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Ремонт помещений корпуса №3 комнаты №401,402,403, корпуса №4Б комната №307 ОАО «НИКИЭТ». </w:t>
      </w:r>
    </w:p>
    <w:p w:rsidR="00743927" w:rsidRDefault="00743927" w:rsidP="00682005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83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27.04.2012 </w:t>
      </w:r>
    </w:p>
    <w:p w:rsidR="00743927" w:rsidRDefault="00743927" w:rsidP="00682005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100" w:afterAutospacing="1"/>
        <w:ind w:left="-851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Зубаков Владимир Алексеевич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Кошкина Светлана Николаевна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Факеев Павел Иванович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Уразов Сабит Хамитович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Лопаткин Александр Викторович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Михайлов Михаил Николаевич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Стребков Юрий Сергеевич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Лебедев Сергей Иванович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Ознобишин Сергей Тихонович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Кистенев Вадим Николаевич</w:t>
      </w:r>
    </w:p>
    <w:p w:rsidR="00743927" w:rsidRPr="00682005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 w:rsidRPr="00682005">
        <w:rPr>
          <w:rFonts w:eastAsia="Times New Roman"/>
        </w:rPr>
        <w:t>Фролов Вадим Геннадьевич</w:t>
      </w:r>
    </w:p>
    <w:p w:rsidR="00743927" w:rsidRDefault="00743927" w:rsidP="00682005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743927" w:rsidRDefault="00743927" w:rsidP="00682005">
      <w:pPr>
        <w:jc w:val="both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12. Кворум состоялся.</w:t>
      </w:r>
    </w:p>
    <w:p w:rsidR="00743927" w:rsidRPr="00682005" w:rsidRDefault="00743927" w:rsidP="00682005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100" w:afterAutospacing="1"/>
        <w:ind w:left="-851" w:hanging="283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10.05.2012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10298" w:type="dxa"/>
        <w:tblCellSpacing w:w="15" w:type="dxa"/>
        <w:tblInd w:w="-649" w:type="dxa"/>
        <w:tblLook w:val="04A0"/>
      </w:tblPr>
      <w:tblGrid>
        <w:gridCol w:w="473"/>
        <w:gridCol w:w="2646"/>
        <w:gridCol w:w="2446"/>
        <w:gridCol w:w="2008"/>
        <w:gridCol w:w="2725"/>
      </w:tblGrid>
      <w:tr w:rsidR="00743927" w:rsidTr="0068200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261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6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43927" w:rsidTr="0068200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Pr="00682005" w:rsidRDefault="00743927">
            <w:pPr>
              <w:rPr>
                <w:rFonts w:eastAsia="Times New Roman"/>
                <w:sz w:val="22"/>
                <w:szCs w:val="22"/>
              </w:rPr>
            </w:pPr>
            <w:r w:rsidRPr="00682005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Pr="00682005" w:rsidRDefault="00743927">
            <w:pPr>
              <w:rPr>
                <w:rFonts w:eastAsia="Times New Roman"/>
                <w:sz w:val="22"/>
                <w:szCs w:val="22"/>
              </w:rPr>
            </w:pPr>
            <w:r w:rsidRPr="00682005">
              <w:rPr>
                <w:rFonts w:eastAsia="Times New Roman"/>
                <w:sz w:val="22"/>
                <w:szCs w:val="22"/>
              </w:rPr>
              <w:t>ООО "Стройгрупсервис"</w:t>
            </w:r>
            <w:r w:rsidRPr="00682005">
              <w:rPr>
                <w:rFonts w:eastAsia="Times New Roman"/>
                <w:sz w:val="22"/>
                <w:szCs w:val="22"/>
              </w:rPr>
              <w:br/>
              <w:t>ИНН 7729411026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Pr="00682005" w:rsidRDefault="00743927">
            <w:pPr>
              <w:rPr>
                <w:rFonts w:eastAsia="Times New Roman"/>
                <w:sz w:val="22"/>
                <w:szCs w:val="22"/>
              </w:rPr>
            </w:pPr>
            <w:r w:rsidRPr="00682005">
              <w:rPr>
                <w:rFonts w:eastAsia="Times New Roman"/>
                <w:sz w:val="22"/>
                <w:szCs w:val="22"/>
              </w:rPr>
              <w:t>117602, Москва, Москва, Никулинская, 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Pr="00682005" w:rsidRDefault="00743927">
            <w:pPr>
              <w:rPr>
                <w:rFonts w:eastAsia="Times New Roman"/>
                <w:sz w:val="22"/>
                <w:szCs w:val="22"/>
              </w:rPr>
            </w:pPr>
            <w:r w:rsidRPr="00682005">
              <w:rPr>
                <w:rFonts w:eastAsia="Times New Roman"/>
                <w:sz w:val="22"/>
                <w:szCs w:val="22"/>
              </w:rPr>
              <w:t>5 мая 2012 г. 12:19:50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Pr="00682005" w:rsidRDefault="00743927">
            <w:pPr>
              <w:rPr>
                <w:rFonts w:eastAsia="Times New Roman"/>
                <w:sz w:val="22"/>
                <w:szCs w:val="22"/>
              </w:rPr>
            </w:pPr>
            <w:r w:rsidRPr="00682005">
              <w:rPr>
                <w:rFonts w:eastAsia="Times New Roman"/>
                <w:sz w:val="22"/>
                <w:szCs w:val="22"/>
              </w:rPr>
              <w:t>2 543 519.02 (два миллиона пятьсот сорок три тысячи пятьсот девятнадцать рублей 02 копейки) с НДС</w:t>
            </w:r>
          </w:p>
        </w:tc>
      </w:tr>
    </w:tbl>
    <w:p w:rsidR="00682005" w:rsidRPr="00682005" w:rsidRDefault="00682005" w:rsidP="00682005">
      <w:pPr>
        <w:spacing w:before="100" w:beforeAutospacing="1" w:after="240"/>
        <w:ind w:left="720"/>
        <w:rPr>
          <w:rFonts w:eastAsia="Times New Roman"/>
        </w:rPr>
      </w:pPr>
    </w:p>
    <w:p w:rsidR="00682005" w:rsidRPr="00682005" w:rsidRDefault="00682005" w:rsidP="00682005">
      <w:pPr>
        <w:spacing w:before="100" w:beforeAutospacing="1" w:after="240"/>
        <w:ind w:left="720"/>
        <w:rPr>
          <w:rFonts w:eastAsia="Times New Roman"/>
        </w:rPr>
      </w:pPr>
    </w:p>
    <w:p w:rsidR="00743927" w:rsidRDefault="00743927" w:rsidP="00682005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83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743927" w:rsidRDefault="00743927" w:rsidP="00682005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83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"Стройгрупсервис" соответствует требованиям, предусмотренным документацией о запросе предложений. </w:t>
      </w:r>
    </w:p>
    <w:p w:rsidR="00743927" w:rsidRDefault="00743927" w:rsidP="00682005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83"/>
        <w:rPr>
          <w:rFonts w:eastAsia="Times New Roman"/>
        </w:rPr>
      </w:pPr>
      <w:r w:rsidRPr="00743927">
        <w:rPr>
          <w:rFonts w:eastAsia="Times New Roman"/>
        </w:rPr>
        <w:t>В соответствии с Единым отраслевым стандартом закупок Госкорпорации «Росатом» Единая комиссия рекомендует:</w:t>
      </w:r>
      <w:r w:rsidRPr="00743927">
        <w:rPr>
          <w:rFonts w:eastAsia="Times New Roman"/>
        </w:rPr>
        <w:br/>
        <w:t>— заключить договор с Общество с ограниченной ответственностью "Стройгрупсервис"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</w:p>
    <w:p w:rsidR="00743927" w:rsidRDefault="00743927" w:rsidP="00062D6B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83"/>
        <w:rPr>
          <w:rFonts w:eastAsia="Times New Roman"/>
        </w:rPr>
      </w:pPr>
      <w:r w:rsidRPr="00743927">
        <w:rPr>
          <w:rFonts w:eastAsia="Times New Roman"/>
        </w:rPr>
        <w:t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</w:t>
      </w:r>
    </w:p>
    <w:p w:rsidR="00743927" w:rsidRPr="00743927" w:rsidRDefault="00743927" w:rsidP="00062D6B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83"/>
        <w:rPr>
          <w:rFonts w:eastAsia="Times New Roman"/>
        </w:rPr>
      </w:pPr>
      <w:r w:rsidRPr="00743927">
        <w:rPr>
          <w:rFonts w:eastAsia="Times New Roman"/>
        </w:rPr>
        <w:t>Настоящий протокол размещен на сайте http://www.a-k-d.ru.</w:t>
      </w:r>
      <w:r w:rsidRPr="00743927">
        <w:rPr>
          <w:rFonts w:eastAsia="Times New Roman"/>
        </w:rPr>
        <w:br/>
      </w:r>
    </w:p>
    <w:p w:rsidR="00743927" w:rsidRDefault="00743927" w:rsidP="00062D6B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83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743927" w:rsidTr="0074392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3927" w:rsidRDefault="007439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43927" w:rsidTr="00743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43927" w:rsidRDefault="007439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954C3" w:rsidRPr="00062D6B" w:rsidRDefault="00E954C3">
      <w:pPr>
        <w:rPr>
          <w:lang w:val="en-US"/>
        </w:rPr>
      </w:pPr>
    </w:p>
    <w:sectPr w:rsidR="00E954C3" w:rsidRPr="00062D6B" w:rsidSect="0068200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73A"/>
    <w:multiLevelType w:val="multilevel"/>
    <w:tmpl w:val="6F965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927"/>
    <w:rsid w:val="000530E7"/>
    <w:rsid w:val="00062D6B"/>
    <w:rsid w:val="00254F7E"/>
    <w:rsid w:val="003F1D42"/>
    <w:rsid w:val="00421F83"/>
    <w:rsid w:val="004F765A"/>
    <w:rsid w:val="00682005"/>
    <w:rsid w:val="00743927"/>
    <w:rsid w:val="009E3B5E"/>
    <w:rsid w:val="00A84597"/>
    <w:rsid w:val="00B0512B"/>
    <w:rsid w:val="00C24BEB"/>
    <w:rsid w:val="00DE4D8D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927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7439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C150D2-7CB4-4FF4-9D43-6BF42F51F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2</cp:revision>
  <cp:lastPrinted>2012-05-14T09:30:00Z</cp:lastPrinted>
  <dcterms:created xsi:type="dcterms:W3CDTF">2012-05-14T10:00:00Z</dcterms:created>
  <dcterms:modified xsi:type="dcterms:W3CDTF">2012-05-14T10:00:00Z</dcterms:modified>
</cp:coreProperties>
</file>