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247DF1" w:rsidRPr="00800DDB">
        <w:rPr>
          <w:rFonts w:ascii="Times New Roman" w:hAnsi="Times New Roman"/>
          <w:bCs/>
          <w:kern w:val="36"/>
        </w:rPr>
        <w:t>№Z016</w:t>
      </w:r>
      <w:r w:rsidR="00DC3FF7">
        <w:rPr>
          <w:rFonts w:ascii="Times New Roman" w:hAnsi="Times New Roman"/>
          <w:bCs/>
          <w:kern w:val="36"/>
        </w:rPr>
        <w:t>556</w:t>
      </w:r>
    </w:p>
    <w:p w:rsidR="00DC3FF7" w:rsidRPr="00DC3FF7" w:rsidRDefault="001F2EB7" w:rsidP="00DC3FF7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>О</w:t>
      </w:r>
      <w:r w:rsidR="0048512F" w:rsidRPr="002D4C4E">
        <w:rPr>
          <w:rFonts w:ascii="Times New Roman" w:hAnsi="Times New Roman"/>
          <w:bCs/>
        </w:rPr>
        <w:t>чного</w:t>
      </w: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</w:t>
      </w:r>
      <w:proofErr w:type="gramStart"/>
      <w:r w:rsidR="0048512F" w:rsidRPr="002D4C4E">
        <w:rPr>
          <w:rFonts w:ascii="Times New Roman" w:hAnsi="Times New Roman"/>
          <w:bCs/>
        </w:rPr>
        <w:t xml:space="preserve">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DC3FF7" w:rsidRPr="00DC3FF7">
        <w:rPr>
          <w:rFonts w:ascii="Times New Roman" w:hAnsi="Times New Roman"/>
          <w:bCs/>
          <w:kern w:val="36"/>
        </w:rPr>
        <w:t>комплектующих к лабораторному оборудованию</w:t>
      </w:r>
      <w:proofErr w:type="gramEnd"/>
      <w:r w:rsidR="00DC3FF7" w:rsidRPr="00DC3FF7">
        <w:rPr>
          <w:rFonts w:ascii="Times New Roman" w:hAnsi="Times New Roman"/>
          <w:bCs/>
          <w:kern w:val="36"/>
        </w:rPr>
        <w:t xml:space="preserve"> (или эквивалент)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 w:rsidR="00DC3FF7">
        <w:rPr>
          <w:rFonts w:ascii="Times New Roman" w:hAnsi="Times New Roman"/>
        </w:rPr>
        <w:t xml:space="preserve">                        03</w:t>
      </w:r>
      <w:r w:rsidRPr="00AF75F9">
        <w:rPr>
          <w:rFonts w:ascii="Times New Roman" w:hAnsi="Times New Roman"/>
        </w:rPr>
        <w:t>.0</w:t>
      </w:r>
      <w:r w:rsidR="00DC3FF7">
        <w:rPr>
          <w:rFonts w:ascii="Times New Roman" w:hAnsi="Times New Roman"/>
        </w:rPr>
        <w:t>9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</w:t>
      </w:r>
      <w:proofErr w:type="spellStart"/>
      <w:r w:rsidRPr="00AF75F9">
        <w:rPr>
          <w:rFonts w:ascii="Times New Roman" w:hAnsi="Times New Roman"/>
        </w:rPr>
        <w:t>Госкорпорации</w:t>
      </w:r>
      <w:proofErr w:type="spellEnd"/>
      <w:r w:rsidRPr="00AF75F9">
        <w:rPr>
          <w:rFonts w:ascii="Times New Roman" w:hAnsi="Times New Roman"/>
        </w:rPr>
        <w:t xml:space="preserve">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 w:rsidRPr="00D664CE">
        <w:rPr>
          <w:rStyle w:val="aa"/>
          <w:rFonts w:ascii="Times New Roman" w:hAnsi="Times New Roman"/>
          <w:b w:val="0"/>
        </w:rPr>
        <w:t>»</w:t>
      </w:r>
      <w:proofErr w:type="gramStart"/>
      <w:r w:rsidRPr="00D664CE">
        <w:rPr>
          <w:rFonts w:ascii="Times New Roman" w:hAnsi="Times New Roman"/>
          <w:b/>
        </w:rPr>
        <w:t xml:space="preserve"> </w:t>
      </w:r>
      <w:r w:rsidR="001A7A35" w:rsidRPr="00D664CE">
        <w:rPr>
          <w:rFonts w:ascii="Times New Roman" w:hAnsi="Times New Roman"/>
          <w:b/>
        </w:rPr>
        <w:t>.</w:t>
      </w:r>
      <w:proofErr w:type="gramEnd"/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hAnsi="Times New Roman"/>
        </w:rPr>
        <w:t xml:space="preserve">Предмет </w:t>
      </w:r>
      <w:r w:rsidRPr="00DC3FF7">
        <w:rPr>
          <w:rFonts w:ascii="Times New Roman" w:hAnsi="Times New Roman"/>
          <w:lang w:eastAsia="ar-SA"/>
        </w:rPr>
        <w:t>запроса цен</w:t>
      </w:r>
      <w:r w:rsidRPr="00DC3FF7">
        <w:rPr>
          <w:rFonts w:ascii="Times New Roman" w:hAnsi="Times New Roman"/>
          <w:lang w:eastAsia="en-US"/>
        </w:rPr>
        <w:t xml:space="preserve">: Право заключения договора на поставку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Предмет </w:t>
      </w:r>
      <w:r w:rsidRPr="00DC3FF7">
        <w:rPr>
          <w:rFonts w:ascii="Times New Roman" w:eastAsia="Calibri" w:hAnsi="Times New Roman"/>
          <w:lang w:eastAsia="ar-SA"/>
        </w:rPr>
        <w:t>договора</w:t>
      </w:r>
      <w:r w:rsidRPr="00DC3FF7">
        <w:rPr>
          <w:rFonts w:ascii="Times New Roman" w:eastAsia="Calibri" w:hAnsi="Times New Roman"/>
          <w:lang w:eastAsia="en-US"/>
        </w:rPr>
        <w:t xml:space="preserve">: Поставка </w:t>
      </w:r>
      <w:proofErr w:type="gramStart"/>
      <w:r w:rsidRPr="00DC3FF7">
        <w:rPr>
          <w:rFonts w:ascii="Times New Roman" w:eastAsia="Calibri" w:hAnsi="Times New Roman"/>
          <w:lang w:eastAsia="en-US"/>
        </w:rPr>
        <w:t>комплектующих</w:t>
      </w:r>
      <w:proofErr w:type="gramEnd"/>
      <w:r w:rsidRPr="00DC3FF7">
        <w:rPr>
          <w:rFonts w:ascii="Times New Roman" w:eastAsia="Calibri" w:hAnsi="Times New Roman"/>
          <w:lang w:eastAsia="en-US"/>
        </w:rPr>
        <w:t xml:space="preserve"> к лабораторному оборудованию (или эквивалент).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DC3FF7">
        <w:rPr>
          <w:rFonts w:ascii="Times New Roman" w:hAnsi="Times New Roman"/>
        </w:rPr>
        <w:t>Начальная (максимальная) цена договора:</w:t>
      </w:r>
      <w:r w:rsidRPr="00DC3FF7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>912 880,00</w:t>
      </w:r>
      <w:r w:rsidRPr="00DC3FF7">
        <w:rPr>
          <w:rFonts w:ascii="Times New Roman" w:hAnsi="Times New Roman"/>
          <w:lang w:eastAsia="en-US"/>
        </w:rPr>
        <w:t xml:space="preserve"> (девятьсот двенадцать тысяч восемьсот восемьдесят) рублей 00 копеек,  с учетом НДС.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DC3FF7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DC3FF7">
        <w:rPr>
          <w:rFonts w:ascii="Times New Roman" w:eastAsia="Calibri" w:hAnsi="Times New Roman"/>
          <w:lang w:eastAsia="en-US"/>
        </w:rPr>
        <w:t xml:space="preserve">и документация по запросу цен опубликовано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21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 августа 2012 года в информационно-телекоммуникационной сети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Интернет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DC3FF7">
        <w:rPr>
          <w:rFonts w:ascii="Times New Roman" w:eastAsia="Calibri" w:hAnsi="Times New Roman"/>
          <w:lang w:eastAsia="en-US"/>
        </w:rPr>
        <w:t>Госкорпорации</w:t>
      </w:r>
      <w:proofErr w:type="spellEnd"/>
      <w:r w:rsidRPr="00DC3FF7">
        <w:rPr>
          <w:rFonts w:ascii="Times New Roman" w:eastAsia="Calibri" w:hAnsi="Times New Roman"/>
          <w:lang w:eastAsia="en-US"/>
        </w:rPr>
        <w:t xml:space="preserve"> </w:t>
      </w:r>
      <w:r w:rsidR="00F25C5F">
        <w:rPr>
          <w:rFonts w:ascii="Times New Roman" w:eastAsia="Calibri" w:hAnsi="Times New Roman"/>
          <w:lang w:eastAsia="en-US"/>
        </w:rPr>
        <w:t>«</w:t>
      </w:r>
      <w:proofErr w:type="spellStart"/>
      <w:r w:rsidRPr="00DC3FF7">
        <w:rPr>
          <w:rFonts w:ascii="Times New Roman" w:eastAsia="Calibri" w:hAnsi="Times New Roman"/>
          <w:lang w:eastAsia="en-US"/>
        </w:rPr>
        <w:t>Росатом</w:t>
      </w:r>
      <w:proofErr w:type="spellEnd"/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</w:t>
      </w:r>
      <w:hyperlink r:id="rId7" w:history="1">
        <w:r w:rsidRPr="00DC3FF7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DC3FF7">
        <w:rPr>
          <w:rFonts w:ascii="Times New Roman" w:eastAsia="Calibri" w:hAnsi="Times New Roman"/>
          <w:lang w:eastAsia="en-US"/>
        </w:rPr>
        <w:t>, закупка №</w:t>
      </w:r>
      <w:r w:rsidRPr="00DC3FF7">
        <w:rPr>
          <w:rFonts w:ascii="Times New Roman" w:eastAsia="Calibri" w:hAnsi="Times New Roman"/>
          <w:color w:val="313131"/>
          <w:lang w:eastAsia="en-US"/>
        </w:rPr>
        <w:t>120821/0520/024</w:t>
      </w:r>
      <w:r w:rsidRPr="00DC3FF7">
        <w:rPr>
          <w:rFonts w:ascii="Times New Roman" w:eastAsia="Calibri" w:hAnsi="Times New Roman"/>
          <w:color w:val="FF0000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 xml:space="preserve">на ЭТП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>, закупка №Z016556.</w:t>
      </w:r>
    </w:p>
    <w:p w:rsidR="00247DF1" w:rsidRPr="00AF75F9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773029" w:rsidRPr="00247DF1" w:rsidRDefault="00247DF1" w:rsidP="0011612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4"/>
          <w:szCs w:val="24"/>
        </w:rPr>
      </w:pPr>
      <w:r w:rsidRPr="00247DF1">
        <w:rPr>
          <w:b w:val="0"/>
          <w:sz w:val="24"/>
          <w:szCs w:val="24"/>
          <w:lang w:eastAsia="ar-SA"/>
        </w:rPr>
        <w:t xml:space="preserve">Заседание </w:t>
      </w:r>
      <w:r w:rsidRPr="00247DF1">
        <w:rPr>
          <w:b w:val="0"/>
          <w:sz w:val="24"/>
          <w:szCs w:val="24"/>
        </w:rPr>
        <w:t>закупочной комиссии</w:t>
      </w:r>
      <w:r w:rsidRPr="00247DF1">
        <w:rPr>
          <w:b w:val="0"/>
          <w:sz w:val="24"/>
          <w:szCs w:val="24"/>
          <w:lang w:eastAsia="ar-SA"/>
        </w:rPr>
        <w:t xml:space="preserve"> проводится в 1</w:t>
      </w:r>
      <w:r w:rsidR="00DC3FF7">
        <w:rPr>
          <w:b w:val="0"/>
          <w:sz w:val="24"/>
          <w:szCs w:val="24"/>
          <w:lang w:eastAsia="ar-SA"/>
        </w:rPr>
        <w:t>0</w:t>
      </w:r>
      <w:r w:rsidRPr="00247DF1">
        <w:rPr>
          <w:b w:val="0"/>
          <w:sz w:val="24"/>
          <w:szCs w:val="24"/>
          <w:lang w:eastAsia="ar-SA"/>
        </w:rPr>
        <w:t xml:space="preserve">:00 (время московское) </w:t>
      </w:r>
      <w:r w:rsidR="00F25C5F">
        <w:rPr>
          <w:b w:val="0"/>
          <w:sz w:val="24"/>
          <w:szCs w:val="24"/>
          <w:lang w:eastAsia="ar-SA"/>
        </w:rPr>
        <w:t>«</w:t>
      </w:r>
      <w:r w:rsidR="00DC3FF7">
        <w:rPr>
          <w:b w:val="0"/>
          <w:sz w:val="24"/>
          <w:szCs w:val="24"/>
          <w:lang w:eastAsia="ar-SA"/>
        </w:rPr>
        <w:t>03</w:t>
      </w:r>
      <w:r w:rsidR="00F25C5F">
        <w:rPr>
          <w:b w:val="0"/>
          <w:sz w:val="24"/>
          <w:szCs w:val="24"/>
          <w:lang w:eastAsia="ar-SA"/>
        </w:rPr>
        <w:t>»</w:t>
      </w:r>
      <w:r w:rsidRPr="00247DF1">
        <w:rPr>
          <w:b w:val="0"/>
          <w:sz w:val="24"/>
          <w:szCs w:val="24"/>
          <w:lang w:eastAsia="ar-SA"/>
        </w:rPr>
        <w:t> </w:t>
      </w:r>
      <w:r w:rsidR="00DC3FF7">
        <w:rPr>
          <w:b w:val="0"/>
          <w:sz w:val="24"/>
          <w:szCs w:val="24"/>
          <w:lang w:eastAsia="ar-SA"/>
        </w:rPr>
        <w:t>сентября</w:t>
      </w:r>
      <w:r w:rsidRPr="00247DF1">
        <w:rPr>
          <w:b w:val="0"/>
          <w:sz w:val="24"/>
          <w:szCs w:val="24"/>
          <w:lang w:eastAsia="ar-SA"/>
        </w:rPr>
        <w:t xml:space="preserve"> 2012 года, по адресу: </w:t>
      </w:r>
      <w:r w:rsidRPr="00247DF1">
        <w:rPr>
          <w:b w:val="0"/>
          <w:sz w:val="24"/>
          <w:szCs w:val="24"/>
        </w:rPr>
        <w:t xml:space="preserve">119017, Москва, Б. </w:t>
      </w:r>
      <w:proofErr w:type="spellStart"/>
      <w:r w:rsidRPr="00247DF1">
        <w:rPr>
          <w:b w:val="0"/>
          <w:sz w:val="24"/>
          <w:szCs w:val="24"/>
        </w:rPr>
        <w:t>Толмачевский</w:t>
      </w:r>
      <w:proofErr w:type="spellEnd"/>
      <w:r w:rsidRPr="00247DF1">
        <w:rPr>
          <w:b w:val="0"/>
          <w:sz w:val="24"/>
          <w:szCs w:val="24"/>
        </w:rPr>
        <w:t xml:space="preserve"> пер., д. 5, стр. 1.</w:t>
      </w: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  <w:lang w:eastAsia="ar-SA"/>
        </w:rPr>
        <w:t>Заседание</w:t>
      </w:r>
      <w:r w:rsidRPr="002D4C4E">
        <w:rPr>
          <w:rFonts w:ascii="Times New Roman" w:hAnsi="Times New Roman"/>
        </w:rPr>
        <w:t xml:space="preserve"> проводится в присутствии </w:t>
      </w:r>
      <w:r w:rsidR="00254925">
        <w:rPr>
          <w:rFonts w:ascii="Times New Roman" w:hAnsi="Times New Roman"/>
        </w:rPr>
        <w:t>9</w:t>
      </w:r>
      <w:bookmarkStart w:id="0" w:name="_GoBack"/>
      <w:bookmarkEnd w:id="0"/>
      <w:r w:rsidRPr="002D4C4E">
        <w:rPr>
          <w:rFonts w:ascii="Times New Roman" w:hAnsi="Times New Roman"/>
        </w:rPr>
        <w:t xml:space="preserve"> из 10 членов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F25C5F">
        <w:rPr>
          <w:rFonts w:ascii="Times New Roman" w:hAnsi="Times New Roman"/>
        </w:rPr>
        <w:t>«</w:t>
      </w:r>
      <w:r w:rsidR="00DC3FF7">
        <w:rPr>
          <w:rFonts w:ascii="Times New Roman" w:hAnsi="Times New Roman"/>
        </w:rPr>
        <w:t>31</w:t>
      </w:r>
      <w:r w:rsidR="00F25C5F">
        <w:rPr>
          <w:rFonts w:ascii="Times New Roman" w:hAnsi="Times New Roman"/>
        </w:rPr>
        <w:t>»</w:t>
      </w:r>
      <w:r w:rsidR="0081153A" w:rsidRPr="002D4C4E">
        <w:rPr>
          <w:rFonts w:ascii="Times New Roman" w:hAnsi="Times New Roman"/>
        </w:rPr>
        <w:t xml:space="preserve">  августа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DC3FF7">
        <w:rPr>
          <w:rFonts w:ascii="Times New Roman" w:hAnsi="Times New Roman"/>
        </w:rPr>
        <w:t>556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3274"/>
        <w:gridCol w:w="3101"/>
        <w:gridCol w:w="2881"/>
      </w:tblGrid>
      <w:tr w:rsidR="00DC3FF7" w:rsidRPr="00AF75F9" w:rsidTr="00DC3FF7">
        <w:trPr>
          <w:jc w:val="center"/>
        </w:trPr>
        <w:tc>
          <w:tcPr>
            <w:tcW w:w="406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30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DC3FF7" w:rsidRPr="00AF75F9" w:rsidTr="008C52C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DC3FF7" w:rsidRPr="00AF75F9" w:rsidRDefault="00DC3FF7" w:rsidP="000819EA">
            <w:pPr>
              <w:widowControl w:val="0"/>
              <w:ind w:left="95" w:firstLine="142"/>
              <w:jc w:val="left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 xml:space="preserve">ООО </w:t>
            </w:r>
            <w:r w:rsidR="00F25C5F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МИЛЛАБ</w:t>
            </w:r>
            <w:r w:rsidR="00F25C5F">
              <w:rPr>
                <w:rFonts w:ascii="Times New Roman" w:hAnsi="Times New Roman"/>
              </w:rPr>
              <w:t>»</w:t>
            </w:r>
            <w:r w:rsidRPr="00AF75F9">
              <w:rPr>
                <w:rFonts w:ascii="Times New Roman" w:hAnsi="Times New Roman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DC3FF7" w:rsidRPr="00AF75F9" w:rsidRDefault="00DC3FF7" w:rsidP="008C52CE">
            <w:pPr>
              <w:ind w:left="29" w:right="16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Россия, 127411, г. Москва, Дмитровское шоссе, д. 100 стр. 2</w:t>
            </w:r>
            <w:r w:rsidRPr="00AF75F9">
              <w:rPr>
                <w:rFonts w:ascii="Times New Roman" w:hAnsi="Times New Roman"/>
              </w:rPr>
              <w:br/>
              <w:t>ИНН 771</w:t>
            </w:r>
            <w:r>
              <w:rPr>
                <w:rFonts w:ascii="Times New Roman" w:hAnsi="Times New Roman"/>
              </w:rPr>
              <w:t>5516300</w:t>
            </w:r>
          </w:p>
        </w:tc>
        <w:tc>
          <w:tcPr>
            <w:tcW w:w="1430" w:type="pct"/>
            <w:vAlign w:val="center"/>
            <w:hideMark/>
          </w:tcPr>
          <w:p w:rsidR="00DC3FF7" w:rsidRPr="00AF75F9" w:rsidRDefault="00DC3FF7" w:rsidP="008C52CE">
            <w:pPr>
              <w:widowControl w:val="0"/>
              <w:ind w:left="163" w:right="91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910 212,33</w:t>
            </w:r>
            <w:r w:rsidRPr="00AF75F9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девятьсот десять тысяч двести двенадцать</w:t>
            </w:r>
            <w:r w:rsidRPr="00AF75F9">
              <w:rPr>
                <w:rFonts w:ascii="Times New Roman" w:hAnsi="Times New Roman"/>
              </w:rPr>
              <w:t>)</w:t>
            </w:r>
            <w:r>
              <w:rPr>
                <w:rFonts w:ascii="Times New Roman" w:hAnsi="Times New Roman"/>
              </w:rPr>
              <w:t xml:space="preserve"> рублей 33 коп</w:t>
            </w:r>
            <w:proofErr w:type="gramStart"/>
            <w:r>
              <w:rPr>
                <w:rFonts w:ascii="Times New Roman" w:hAnsi="Times New Roman"/>
              </w:rPr>
              <w:t>.,</w:t>
            </w:r>
            <w:r w:rsidRPr="00AF75F9">
              <w:rPr>
                <w:rFonts w:ascii="Times New Roman" w:hAnsi="Times New Roman"/>
              </w:rPr>
              <w:t xml:space="preserve"> </w:t>
            </w:r>
            <w:proofErr w:type="gramEnd"/>
            <w:r w:rsidRPr="00AF75F9">
              <w:rPr>
                <w:rFonts w:ascii="Times New Roman" w:hAnsi="Times New Roman"/>
              </w:rPr>
              <w:t>с учетом НДС</w:t>
            </w:r>
          </w:p>
        </w:tc>
      </w:tr>
      <w:tr w:rsidR="00DC3FF7" w:rsidRPr="00AF75F9" w:rsidTr="008C52CE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DC3FF7" w:rsidRPr="00AF75F9" w:rsidRDefault="00DC3FF7" w:rsidP="000819E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DC3FF7" w:rsidRPr="00AF75F9" w:rsidRDefault="00DC3FF7" w:rsidP="000819EA">
            <w:pPr>
              <w:ind w:left="95" w:firstLine="142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DC3FF7" w:rsidRPr="00AF75F9" w:rsidRDefault="00DC3FF7" w:rsidP="008C52CE">
            <w:pPr>
              <w:ind w:left="29" w:right="16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Align w:val="center"/>
            <w:hideMark/>
          </w:tcPr>
          <w:p w:rsidR="00DC3FF7" w:rsidRPr="00AF75F9" w:rsidRDefault="00DC3FF7" w:rsidP="008C52CE">
            <w:pPr>
              <w:widowControl w:val="0"/>
              <w:ind w:left="163"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позднее 12 недель </w:t>
            </w:r>
            <w:r w:rsidRPr="00AF75F9">
              <w:rPr>
                <w:rFonts w:ascii="Times New Roman" w:hAnsi="Times New Roman"/>
              </w:rPr>
              <w:t xml:space="preserve"> </w:t>
            </w:r>
            <w:proofErr w:type="gramStart"/>
            <w:r w:rsidRPr="00AF75F9">
              <w:rPr>
                <w:rFonts w:ascii="Times New Roman" w:hAnsi="Times New Roman"/>
              </w:rPr>
              <w:t>с даты подписания</w:t>
            </w:r>
            <w:proofErr w:type="gramEnd"/>
            <w:r w:rsidRPr="00AF75F9">
              <w:rPr>
                <w:rFonts w:ascii="Times New Roman" w:hAnsi="Times New Roman"/>
              </w:rPr>
              <w:t xml:space="preserve"> договора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DC3FF7" w:rsidRPr="007824ED" w:rsidTr="008C52C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DC3FF7" w:rsidRPr="007824ED" w:rsidRDefault="00DC3FF7" w:rsidP="000819EA">
            <w:pPr>
              <w:pStyle w:val="a6"/>
              <w:jc w:val="center"/>
            </w:pPr>
            <w: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DC3FF7" w:rsidRPr="007824ED" w:rsidRDefault="00DC3FF7" w:rsidP="000819EA">
            <w:pPr>
              <w:pStyle w:val="a6"/>
              <w:ind w:left="95" w:firstLine="142"/>
            </w:pPr>
            <w:r>
              <w:t xml:space="preserve">ООО </w:t>
            </w:r>
            <w:r w:rsidR="00F25C5F">
              <w:t>«</w:t>
            </w:r>
            <w:r>
              <w:t>РВС</w:t>
            </w:r>
            <w:r w:rsidR="00F25C5F">
              <w:t>»</w:t>
            </w:r>
            <w:r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DC3FF7" w:rsidRPr="007824ED" w:rsidRDefault="00DC3FF7" w:rsidP="008C52CE">
            <w:pPr>
              <w:pStyle w:val="a6"/>
              <w:widowControl w:val="0"/>
              <w:spacing w:after="0"/>
              <w:ind w:left="29" w:right="161"/>
              <w:jc w:val="both"/>
            </w:pPr>
            <w:r w:rsidRPr="007824ED">
              <w:t>Россия</w:t>
            </w:r>
            <w:r>
              <w:t>,</w:t>
            </w:r>
            <w:r w:rsidRPr="007824ED">
              <w:t xml:space="preserve"> 1</w:t>
            </w:r>
            <w:r>
              <w:t>91040</w:t>
            </w:r>
            <w:r w:rsidRPr="007824ED">
              <w:t>,</w:t>
            </w:r>
            <w:r>
              <w:t xml:space="preserve"> </w:t>
            </w:r>
            <w:r w:rsidRPr="007824ED">
              <w:t xml:space="preserve"> г. </w:t>
            </w:r>
            <w:r>
              <w:t>Санкт-Петербург</w:t>
            </w:r>
            <w:r w:rsidRPr="007824ED">
              <w:t xml:space="preserve">,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оломенская</w:t>
            </w:r>
            <w:proofErr w:type="spellEnd"/>
            <w:r>
              <w:t>,</w:t>
            </w:r>
            <w:r w:rsidRPr="007824ED">
              <w:t xml:space="preserve"> д. </w:t>
            </w:r>
            <w:r>
              <w:t>3, пом.4-Н</w:t>
            </w:r>
            <w:r w:rsidRPr="007824ED">
              <w:t xml:space="preserve">. </w:t>
            </w:r>
            <w:r w:rsidRPr="007824ED">
              <w:br/>
              <w:t>ИНН 7</w:t>
            </w:r>
            <w:r>
              <w:t>83333030</w:t>
            </w:r>
          </w:p>
        </w:tc>
        <w:tc>
          <w:tcPr>
            <w:tcW w:w="1430" w:type="pct"/>
            <w:vAlign w:val="center"/>
            <w:hideMark/>
          </w:tcPr>
          <w:p w:rsidR="00DC3FF7" w:rsidRPr="007824ED" w:rsidRDefault="00DC3FF7" w:rsidP="008C52CE">
            <w:pPr>
              <w:pStyle w:val="a6"/>
              <w:ind w:left="163"/>
              <w:jc w:val="both"/>
            </w:pPr>
            <w:r w:rsidRPr="007824ED">
              <w:t xml:space="preserve">Цена заявки: </w:t>
            </w:r>
            <w:r>
              <w:t>885 961,09</w:t>
            </w:r>
            <w:r w:rsidRPr="007824ED">
              <w:t xml:space="preserve"> (</w:t>
            </w:r>
            <w:r>
              <w:t>восемьсот восемьдесят пять тысяч девятьсот шестьдесят один</w:t>
            </w:r>
            <w:r w:rsidRPr="007824ED">
              <w:t>) рубл</w:t>
            </w:r>
            <w:r>
              <w:t>ь</w:t>
            </w:r>
            <w:r w:rsidRPr="007824ED">
              <w:t xml:space="preserve"> </w:t>
            </w:r>
            <w:r>
              <w:t>09</w:t>
            </w:r>
            <w:r w:rsidRPr="007824ED">
              <w:t xml:space="preserve"> коп</w:t>
            </w:r>
            <w:proofErr w:type="gramStart"/>
            <w:r w:rsidRPr="007824ED">
              <w:t>.</w:t>
            </w:r>
            <w:r>
              <w:t>,</w:t>
            </w:r>
            <w:r w:rsidRPr="007824ED">
              <w:t xml:space="preserve"> </w:t>
            </w:r>
            <w:proofErr w:type="gramEnd"/>
            <w:r w:rsidRPr="007824ED">
              <w:t>с учетом НДС</w:t>
            </w:r>
          </w:p>
        </w:tc>
      </w:tr>
      <w:tr w:rsidR="00DC3FF7" w:rsidRPr="007824ED" w:rsidTr="008C52CE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DC3FF7" w:rsidRPr="007824ED" w:rsidRDefault="00DC3FF7" w:rsidP="000819EA">
            <w:pPr>
              <w:pStyle w:val="a6"/>
              <w:widowControl w:val="0"/>
              <w:jc w:val="center"/>
            </w:pPr>
          </w:p>
        </w:tc>
        <w:tc>
          <w:tcPr>
            <w:tcW w:w="1625" w:type="pct"/>
            <w:vMerge/>
            <w:vAlign w:val="center"/>
            <w:hideMark/>
          </w:tcPr>
          <w:p w:rsidR="00DC3FF7" w:rsidRPr="007824ED" w:rsidRDefault="00DC3FF7" w:rsidP="000819EA">
            <w:pPr>
              <w:pStyle w:val="a6"/>
              <w:widowControl w:val="0"/>
              <w:ind w:left="95" w:firstLine="142"/>
              <w:jc w:val="both"/>
            </w:pPr>
          </w:p>
        </w:tc>
        <w:tc>
          <w:tcPr>
            <w:tcW w:w="1539" w:type="pct"/>
            <w:vMerge/>
            <w:vAlign w:val="center"/>
            <w:hideMark/>
          </w:tcPr>
          <w:p w:rsidR="00DC3FF7" w:rsidRPr="007824ED" w:rsidRDefault="00DC3FF7" w:rsidP="008C52CE">
            <w:pPr>
              <w:pStyle w:val="a6"/>
              <w:widowControl w:val="0"/>
              <w:ind w:left="29" w:right="161"/>
              <w:jc w:val="both"/>
            </w:pPr>
          </w:p>
        </w:tc>
        <w:tc>
          <w:tcPr>
            <w:tcW w:w="1430" w:type="pct"/>
            <w:vAlign w:val="center"/>
            <w:hideMark/>
          </w:tcPr>
          <w:p w:rsidR="00DC3FF7" w:rsidRPr="007824ED" w:rsidRDefault="00DC3FF7" w:rsidP="008C52CE">
            <w:pPr>
              <w:pStyle w:val="a6"/>
              <w:ind w:left="163"/>
              <w:jc w:val="both"/>
            </w:pPr>
            <w:r w:rsidRPr="007824ED">
              <w:t>Не позднее 1</w:t>
            </w:r>
            <w:r>
              <w:t>2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  <w:tr w:rsidR="00DC3FF7" w:rsidRPr="007824ED" w:rsidTr="008C52C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DC3FF7" w:rsidRPr="007824ED" w:rsidRDefault="00DC3FF7" w:rsidP="000819EA">
            <w:pPr>
              <w:pStyle w:val="a6"/>
              <w:jc w:val="center"/>
            </w:pPr>
            <w:r>
              <w:t>3</w:t>
            </w:r>
            <w:r w:rsidRPr="007824ED">
              <w:t>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DC3FF7" w:rsidRPr="007824ED" w:rsidRDefault="00DC3FF7" w:rsidP="000819EA">
            <w:pPr>
              <w:pStyle w:val="a6"/>
              <w:ind w:left="95" w:firstLine="142"/>
            </w:pPr>
            <w:r w:rsidRPr="007824ED">
              <w:t xml:space="preserve">ООО </w:t>
            </w:r>
            <w:r w:rsidR="00F25C5F">
              <w:t>«</w:t>
            </w:r>
            <w:r>
              <w:t>Крезол</w:t>
            </w:r>
            <w:r w:rsidR="00F25C5F">
              <w:t>»</w:t>
            </w:r>
            <w:r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DC3FF7" w:rsidRDefault="00DC3FF7" w:rsidP="008C52CE">
            <w:pPr>
              <w:pStyle w:val="a6"/>
              <w:ind w:left="29" w:right="161"/>
            </w:pPr>
            <w:r w:rsidRPr="007824ED">
              <w:t>Россия</w:t>
            </w:r>
            <w:r>
              <w:t>, РБ,</w:t>
            </w:r>
            <w:r w:rsidRPr="007824ED">
              <w:t xml:space="preserve"> </w:t>
            </w:r>
            <w:r>
              <w:t>450027</w:t>
            </w:r>
            <w:r w:rsidRPr="007824ED">
              <w:t xml:space="preserve">, г. </w:t>
            </w:r>
            <w:r>
              <w:t>Уфа</w:t>
            </w:r>
            <w:r w:rsidRPr="007824ED">
              <w:t xml:space="preserve">, </w:t>
            </w:r>
            <w:proofErr w:type="gramStart"/>
            <w:r>
              <w:t>Индустриальное</w:t>
            </w:r>
            <w:proofErr w:type="gramEnd"/>
            <w:r>
              <w:t xml:space="preserve"> ш.</w:t>
            </w:r>
            <w:r w:rsidRPr="007824ED">
              <w:t xml:space="preserve">, </w:t>
            </w:r>
            <w:r>
              <w:t>112/1</w:t>
            </w:r>
          </w:p>
          <w:p w:rsidR="00DC3FF7" w:rsidRDefault="00DC3FF7" w:rsidP="008C52CE">
            <w:pPr>
              <w:pStyle w:val="a6"/>
              <w:ind w:left="29" w:right="161"/>
            </w:pPr>
            <w:r>
              <w:t>ИНН 02760970174</w:t>
            </w:r>
          </w:p>
          <w:p w:rsidR="00DC3FF7" w:rsidRPr="007824ED" w:rsidRDefault="00DC3FF7" w:rsidP="008C52CE">
            <w:pPr>
              <w:pStyle w:val="a6"/>
              <w:ind w:left="29" w:right="161"/>
            </w:pPr>
          </w:p>
        </w:tc>
        <w:tc>
          <w:tcPr>
            <w:tcW w:w="1430" w:type="pct"/>
            <w:vAlign w:val="center"/>
            <w:hideMark/>
          </w:tcPr>
          <w:p w:rsidR="00DC3FF7" w:rsidRPr="007824ED" w:rsidRDefault="00DC3FF7" w:rsidP="008C52CE">
            <w:pPr>
              <w:pStyle w:val="a6"/>
              <w:ind w:left="163"/>
            </w:pPr>
            <w:r w:rsidRPr="007824ED">
              <w:t xml:space="preserve">Цена заявки: </w:t>
            </w:r>
            <w:r>
              <w:t>823</w:t>
            </w:r>
            <w:r w:rsidRPr="00980342">
              <w:t xml:space="preserve"> </w:t>
            </w:r>
            <w:r>
              <w:t>522,00</w:t>
            </w:r>
            <w:r w:rsidRPr="007824ED">
              <w:t xml:space="preserve"> (</w:t>
            </w:r>
            <w:r>
              <w:t>восемьсот двадцать три тысячи пятьсот двадцать два</w:t>
            </w:r>
            <w:r w:rsidRPr="007824ED">
              <w:t>) рубл</w:t>
            </w:r>
            <w:r>
              <w:t>я</w:t>
            </w:r>
            <w:r w:rsidRPr="007824ED">
              <w:t xml:space="preserve"> </w:t>
            </w:r>
            <w:r>
              <w:t>00</w:t>
            </w:r>
            <w:r w:rsidRPr="007824ED">
              <w:t xml:space="preserve"> коп</w:t>
            </w:r>
            <w:proofErr w:type="gramStart"/>
            <w:r w:rsidRPr="007824ED">
              <w:t>.</w:t>
            </w:r>
            <w:r>
              <w:t>,</w:t>
            </w:r>
            <w:r w:rsidRPr="007824ED">
              <w:t xml:space="preserve"> </w:t>
            </w:r>
            <w:proofErr w:type="gramEnd"/>
            <w:r w:rsidRPr="007824ED">
              <w:t>с учетом НДС</w:t>
            </w:r>
          </w:p>
        </w:tc>
      </w:tr>
      <w:tr w:rsidR="00DC3FF7" w:rsidRPr="007824ED" w:rsidTr="008C52CE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DC3FF7" w:rsidRPr="007824ED" w:rsidRDefault="00DC3FF7" w:rsidP="000819EA">
            <w:pPr>
              <w:pStyle w:val="a6"/>
            </w:pPr>
          </w:p>
        </w:tc>
        <w:tc>
          <w:tcPr>
            <w:tcW w:w="1625" w:type="pct"/>
            <w:vMerge/>
            <w:vAlign w:val="center"/>
            <w:hideMark/>
          </w:tcPr>
          <w:p w:rsidR="00DC3FF7" w:rsidRPr="007824ED" w:rsidRDefault="00DC3FF7" w:rsidP="000819EA">
            <w:pPr>
              <w:pStyle w:val="a6"/>
            </w:pPr>
          </w:p>
        </w:tc>
        <w:tc>
          <w:tcPr>
            <w:tcW w:w="1539" w:type="pct"/>
            <w:vMerge/>
            <w:vAlign w:val="center"/>
            <w:hideMark/>
          </w:tcPr>
          <w:p w:rsidR="00DC3FF7" w:rsidRPr="007824ED" w:rsidRDefault="00DC3FF7" w:rsidP="000819EA">
            <w:pPr>
              <w:pStyle w:val="a6"/>
            </w:pPr>
          </w:p>
        </w:tc>
        <w:tc>
          <w:tcPr>
            <w:tcW w:w="1430" w:type="pct"/>
            <w:vAlign w:val="center"/>
            <w:hideMark/>
          </w:tcPr>
          <w:p w:rsidR="00DC3FF7" w:rsidRPr="007824ED" w:rsidRDefault="00DC3FF7" w:rsidP="008C52CE">
            <w:pPr>
              <w:pStyle w:val="a6"/>
              <w:ind w:left="163"/>
            </w:pPr>
            <w:r w:rsidRPr="007824ED">
              <w:t>Не позднее 1</w:t>
            </w:r>
            <w:r>
              <w:t>2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2D4C4E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Допустить</w:t>
      </w:r>
      <w:r w:rsidRPr="002D4C4E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2D4C4E" w:rsidRDefault="0048512F" w:rsidP="00D06DA8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="00361285" w:rsidRPr="002D4C4E">
        <w:rPr>
          <w:rFonts w:ascii="Times New Roman" w:hAnsi="Times New Roman"/>
        </w:rPr>
        <w:t xml:space="preserve">ООО </w:t>
      </w:r>
      <w:r w:rsidR="00F25C5F">
        <w:rPr>
          <w:rFonts w:ascii="Times New Roman" w:hAnsi="Times New Roman"/>
        </w:rPr>
        <w:t>«</w:t>
      </w:r>
      <w:r w:rsidR="00B01B75">
        <w:rPr>
          <w:rFonts w:ascii="Times New Roman" w:hAnsi="Times New Roman"/>
        </w:rPr>
        <w:t>МИЛЛАБ</w:t>
      </w:r>
      <w:r w:rsidR="00F25C5F">
        <w:rPr>
          <w:rFonts w:ascii="Times New Roman" w:hAnsi="Times New Roman"/>
        </w:rPr>
        <w:t>»</w:t>
      </w:r>
    </w:p>
    <w:p w:rsidR="0048512F" w:rsidRPr="002D4C4E" w:rsidRDefault="0048512F" w:rsidP="00D06DA8">
      <w:pPr>
        <w:keepLines w:val="0"/>
        <w:widowControl w:val="0"/>
        <w:spacing w:before="120" w:after="120"/>
        <w:ind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48512F" w:rsidRPr="002D4C4E">
        <w:rPr>
          <w:rFonts w:ascii="Times New Roman" w:eastAsia="Calibri" w:hAnsi="Times New Roman"/>
        </w:rPr>
        <w:t>за</w:t>
      </w:r>
      <w:r>
        <w:rPr>
          <w:rFonts w:ascii="Times New Roman" w:eastAsia="Calibri" w:hAnsi="Times New Roman"/>
        </w:rPr>
        <w:t>»</w:t>
      </w:r>
      <w:r w:rsidR="0048512F" w:rsidRPr="002D4C4E">
        <w:rPr>
          <w:rFonts w:ascii="Times New Roman" w:eastAsia="Calibri" w:hAnsi="Times New Roman"/>
        </w:rPr>
        <w:t xml:space="preserve"> – </w:t>
      </w:r>
      <w:r w:rsidR="00371B7E" w:rsidRPr="002D4C4E">
        <w:rPr>
          <w:rFonts w:ascii="Times New Roman" w:eastAsia="Calibri" w:hAnsi="Times New Roman"/>
        </w:rPr>
        <w:t xml:space="preserve"> </w:t>
      </w:r>
      <w:r w:rsidR="00254925">
        <w:rPr>
          <w:rFonts w:ascii="Times New Roman" w:eastAsia="Calibri" w:hAnsi="Times New Roman"/>
        </w:rPr>
        <w:t>9</w:t>
      </w:r>
      <w:r w:rsidR="000B66F5" w:rsidRPr="002D4C4E">
        <w:rPr>
          <w:rFonts w:ascii="Times New Roman" w:eastAsia="Calibri" w:hAnsi="Times New Roman"/>
        </w:rPr>
        <w:t xml:space="preserve"> 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="00B01B75">
        <w:rPr>
          <w:rFonts w:ascii="Times New Roman" w:eastAsia="Calibri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48512F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0B66F5" w:rsidRPr="002D4C4E">
        <w:rPr>
          <w:rFonts w:ascii="Times New Roman" w:eastAsia="Calibri" w:hAnsi="Times New Roman"/>
        </w:rPr>
        <w:t>против</w:t>
      </w:r>
      <w:r>
        <w:rPr>
          <w:rFonts w:ascii="Times New Roman" w:eastAsia="Calibri" w:hAnsi="Times New Roman"/>
        </w:rPr>
        <w:t>»</w:t>
      </w:r>
      <w:r w:rsidR="000B66F5" w:rsidRPr="002D4C4E">
        <w:rPr>
          <w:rFonts w:ascii="Times New Roman" w:eastAsia="Calibri" w:hAnsi="Times New Roman"/>
        </w:rPr>
        <w:t xml:space="preserve">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="000B66F5"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DC3FF7" w:rsidRDefault="00F25C5F" w:rsidP="00D06DA8">
      <w:pPr>
        <w:keepLines w:val="0"/>
        <w:widowControl w:val="0"/>
        <w:ind w:firstLine="142"/>
        <w:rPr>
          <w:rFonts w:ascii="Times New Roman" w:hAnsi="Times New Roman"/>
        </w:rPr>
      </w:pPr>
      <w:r>
        <w:rPr>
          <w:rFonts w:ascii="Times New Roman" w:eastAsia="Calibri" w:hAnsi="Times New Roman"/>
        </w:rPr>
        <w:t>«</w:t>
      </w:r>
      <w:r w:rsidR="0048512F" w:rsidRPr="002D4C4E">
        <w:rPr>
          <w:rFonts w:ascii="Times New Roman" w:eastAsia="Calibri" w:hAnsi="Times New Roman"/>
        </w:rPr>
        <w:t>воздержался</w:t>
      </w:r>
      <w:r>
        <w:rPr>
          <w:rFonts w:ascii="Times New Roman" w:eastAsia="Calibri" w:hAnsi="Times New Roman"/>
        </w:rPr>
        <w:t>»</w:t>
      </w:r>
      <w:r w:rsidR="0048512F" w:rsidRPr="002D4C4E">
        <w:rPr>
          <w:rFonts w:ascii="Times New Roman" w:eastAsia="Calibri" w:hAnsi="Times New Roman"/>
        </w:rPr>
        <w:t xml:space="preserve"> – </w:t>
      </w:r>
      <w:r w:rsidR="000B66F5" w:rsidRPr="002D4C4E">
        <w:rPr>
          <w:rFonts w:ascii="Times New Roman" w:eastAsia="Calibri" w:hAnsi="Times New Roman"/>
        </w:rPr>
        <w:t>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="0048512F" w:rsidRPr="002D4C4E">
        <w:rPr>
          <w:rFonts w:ascii="Times New Roman" w:hAnsi="Times New Roman"/>
        </w:rPr>
        <w:t>ов</w:t>
      </w:r>
      <w:r w:rsidR="00DC3FF7">
        <w:rPr>
          <w:rFonts w:ascii="Times New Roman" w:hAnsi="Times New Roman"/>
        </w:rPr>
        <w:t>.</w:t>
      </w:r>
    </w:p>
    <w:p w:rsidR="00DC3FF7" w:rsidRPr="002D4C4E" w:rsidRDefault="0048512F" w:rsidP="00D06DA8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142"/>
        <w:rPr>
          <w:rFonts w:ascii="Times New Roman" w:eastAsia="Calibri" w:hAnsi="Times New Roman"/>
        </w:rPr>
      </w:pPr>
      <w:r w:rsidRPr="002D4C4E">
        <w:rPr>
          <w:rFonts w:ascii="Times New Roman" w:hAnsi="Times New Roman"/>
        </w:rPr>
        <w:t xml:space="preserve"> </w:t>
      </w:r>
      <w:r w:rsidR="00DC3FF7" w:rsidRPr="002D4C4E">
        <w:rPr>
          <w:rFonts w:ascii="Times New Roman" w:hAnsi="Times New Roman"/>
        </w:rPr>
        <w:t xml:space="preserve">ООО </w:t>
      </w:r>
      <w:r w:rsidR="00F25C5F">
        <w:rPr>
          <w:rFonts w:ascii="Times New Roman" w:hAnsi="Times New Roman"/>
        </w:rPr>
        <w:t>«</w:t>
      </w:r>
      <w:r w:rsidR="00DC3FF7">
        <w:rPr>
          <w:rFonts w:ascii="Times New Roman" w:hAnsi="Times New Roman"/>
        </w:rPr>
        <w:t>РВС</w:t>
      </w:r>
      <w:r w:rsidR="00F25C5F">
        <w:rPr>
          <w:rFonts w:ascii="Times New Roman" w:hAnsi="Times New Roman"/>
        </w:rPr>
        <w:t>»</w:t>
      </w:r>
    </w:p>
    <w:p w:rsidR="00DC3FF7" w:rsidRPr="002D4C4E" w:rsidRDefault="00DC3FF7" w:rsidP="00D06DA8">
      <w:pPr>
        <w:keepLines w:val="0"/>
        <w:widowControl w:val="0"/>
        <w:spacing w:before="120" w:after="120"/>
        <w:ind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C3FF7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за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 </w:t>
      </w:r>
      <w:r w:rsidR="00254925">
        <w:rPr>
          <w:rFonts w:ascii="Times New Roman" w:eastAsia="Calibri" w:hAnsi="Times New Roman"/>
        </w:rPr>
        <w:t>9</w:t>
      </w:r>
      <w:r w:rsidR="00DC3FF7" w:rsidRPr="002D4C4E">
        <w:rPr>
          <w:rFonts w:ascii="Times New Roman" w:eastAsia="Calibri" w:hAnsi="Times New Roman"/>
        </w:rPr>
        <w:t xml:space="preserve">  голос</w:t>
      </w:r>
      <w:r w:rsidR="00DC3FF7">
        <w:rPr>
          <w:rFonts w:ascii="Times New Roman" w:eastAsia="Calibri" w:hAnsi="Times New Roman"/>
        </w:rPr>
        <w:t>ов</w:t>
      </w:r>
      <w:r w:rsidR="00DC3FF7" w:rsidRPr="002D4C4E">
        <w:rPr>
          <w:rFonts w:ascii="Times New Roman" w:eastAsia="Calibri" w:hAnsi="Times New Roman"/>
        </w:rPr>
        <w:t xml:space="preserve">; </w:t>
      </w:r>
    </w:p>
    <w:p w:rsidR="00DC3FF7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против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  <w:r w:rsidR="00DC3FF7" w:rsidRPr="002D4C4E">
        <w:rPr>
          <w:rFonts w:ascii="Times New Roman" w:eastAsia="Calibri" w:hAnsi="Times New Roman"/>
        </w:rPr>
        <w:t xml:space="preserve">; </w:t>
      </w:r>
    </w:p>
    <w:p w:rsidR="00533B3C" w:rsidRDefault="00F25C5F" w:rsidP="00D06DA8">
      <w:pPr>
        <w:keepLines w:val="0"/>
        <w:widowControl w:val="0"/>
        <w:ind w:firstLine="142"/>
        <w:rPr>
          <w:rFonts w:ascii="Times New Roman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воздержался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  <w:r w:rsidR="00DC3FF7">
        <w:rPr>
          <w:rFonts w:ascii="Times New Roman" w:hAnsi="Times New Roman"/>
        </w:rPr>
        <w:t>.</w:t>
      </w:r>
    </w:p>
    <w:p w:rsidR="00DC3FF7" w:rsidRPr="002D4C4E" w:rsidRDefault="00DC3FF7" w:rsidP="00D06DA8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142"/>
        <w:rPr>
          <w:rFonts w:ascii="Times New Roman" w:eastAsia="Calibri" w:hAnsi="Times New Roman"/>
        </w:rPr>
      </w:pPr>
      <w:r w:rsidRPr="002D4C4E">
        <w:rPr>
          <w:rFonts w:ascii="Times New Roman" w:hAnsi="Times New Roman"/>
        </w:rPr>
        <w:t xml:space="preserve">ООО </w:t>
      </w:r>
      <w:r w:rsidR="00F25C5F">
        <w:rPr>
          <w:rFonts w:ascii="Times New Roman" w:hAnsi="Times New Roman"/>
        </w:rPr>
        <w:t>«</w:t>
      </w:r>
      <w:r>
        <w:rPr>
          <w:rFonts w:ascii="Times New Roman" w:hAnsi="Times New Roman"/>
        </w:rPr>
        <w:t>Крезол</w:t>
      </w:r>
      <w:r w:rsidR="00F25C5F">
        <w:rPr>
          <w:rFonts w:ascii="Times New Roman" w:hAnsi="Times New Roman"/>
        </w:rPr>
        <w:t>»</w:t>
      </w:r>
    </w:p>
    <w:p w:rsidR="00DC3FF7" w:rsidRPr="002D4C4E" w:rsidRDefault="00DC3FF7" w:rsidP="00D06DA8">
      <w:pPr>
        <w:keepLines w:val="0"/>
        <w:widowControl w:val="0"/>
        <w:spacing w:before="120" w:after="120"/>
        <w:ind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C3FF7" w:rsidRPr="002D4C4E" w:rsidRDefault="00F25C5F" w:rsidP="00DC3FF7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за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 </w:t>
      </w:r>
      <w:r w:rsidR="00254925">
        <w:rPr>
          <w:rFonts w:ascii="Times New Roman" w:eastAsia="Calibri" w:hAnsi="Times New Roman"/>
        </w:rPr>
        <w:t xml:space="preserve">9 </w:t>
      </w:r>
      <w:r w:rsidR="00DC3FF7" w:rsidRPr="002D4C4E">
        <w:rPr>
          <w:rFonts w:ascii="Times New Roman" w:eastAsia="Calibri" w:hAnsi="Times New Roman"/>
        </w:rPr>
        <w:t>голос</w:t>
      </w:r>
      <w:r w:rsidR="00DC3FF7">
        <w:rPr>
          <w:rFonts w:ascii="Times New Roman" w:eastAsia="Calibri" w:hAnsi="Times New Roman"/>
        </w:rPr>
        <w:t>ов</w:t>
      </w:r>
      <w:r w:rsidR="00DC3FF7" w:rsidRPr="002D4C4E">
        <w:rPr>
          <w:rFonts w:ascii="Times New Roman" w:eastAsia="Calibri" w:hAnsi="Times New Roman"/>
        </w:rPr>
        <w:t xml:space="preserve">; </w:t>
      </w:r>
    </w:p>
    <w:p w:rsidR="00DC3FF7" w:rsidRPr="002D4C4E" w:rsidRDefault="00F25C5F" w:rsidP="00DC3FF7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против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  <w:r w:rsidR="00DC3FF7" w:rsidRPr="002D4C4E">
        <w:rPr>
          <w:rFonts w:ascii="Times New Roman" w:eastAsia="Calibri" w:hAnsi="Times New Roman"/>
        </w:rPr>
        <w:t xml:space="preserve">; </w:t>
      </w:r>
    </w:p>
    <w:p w:rsidR="00DC3FF7" w:rsidRDefault="00F25C5F" w:rsidP="00DC3FF7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воздержался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</w:p>
    <w:p w:rsidR="003E6AC4" w:rsidRPr="00D132AF" w:rsidRDefault="003E6AC4" w:rsidP="00DC3FF7">
      <w:pPr>
        <w:keepLines w:val="0"/>
        <w:widowControl w:val="0"/>
        <w:rPr>
          <w:rFonts w:ascii="Times New Roman" w:hAnsi="Times New Roman"/>
        </w:rPr>
      </w:pPr>
    </w:p>
    <w:p w:rsidR="003E6AC4" w:rsidRPr="00D132AF" w:rsidRDefault="003E6AC4" w:rsidP="00D06DA8">
      <w:pPr>
        <w:keepLines w:val="0"/>
        <w:widowControl w:val="0"/>
        <w:rPr>
          <w:rFonts w:ascii="Times New Roman" w:hAnsi="Times New Roman"/>
        </w:rPr>
      </w:pPr>
      <w:r w:rsidRPr="00D132AF">
        <w:rPr>
          <w:rFonts w:ascii="Times New Roman" w:hAnsi="Times New Roman"/>
        </w:rPr>
        <w:t>3.1.</w:t>
      </w:r>
      <w:r w:rsidRPr="00D132AF">
        <w:rPr>
          <w:rFonts w:ascii="Times New Roman" w:hAnsi="Times New Roman"/>
        </w:rPr>
        <w:tab/>
      </w:r>
      <w:r w:rsidR="00D132AF" w:rsidRPr="00D132AF">
        <w:rPr>
          <w:rFonts w:ascii="Times New Roman" w:hAnsi="Times New Roman"/>
        </w:rPr>
        <w:t>В соответствии п.3.</w:t>
      </w:r>
      <w:r w:rsidR="00D132AF" w:rsidRPr="001A7A35">
        <w:rPr>
          <w:rFonts w:ascii="Times New Roman" w:hAnsi="Times New Roman"/>
        </w:rPr>
        <w:t>21 и п. </w:t>
      </w:r>
      <w:r w:rsidR="001A7A35">
        <w:rPr>
          <w:rFonts w:ascii="Times New Roman" w:hAnsi="Times New Roman"/>
        </w:rPr>
        <w:t>15</w:t>
      </w:r>
      <w:r w:rsidR="001A7A35" w:rsidRPr="001A7A35">
        <w:rPr>
          <w:rFonts w:ascii="Times New Roman" w:hAnsi="Times New Roman"/>
        </w:rPr>
        <w:t xml:space="preserve"> разд.</w:t>
      </w:r>
      <w:r w:rsidR="001A7A35">
        <w:rPr>
          <w:rFonts w:ascii="Times New Roman" w:hAnsi="Times New Roman"/>
        </w:rPr>
        <w:t>4</w:t>
      </w:r>
      <w:r w:rsidR="001A7A35" w:rsidRPr="001A7A35">
        <w:rPr>
          <w:rFonts w:ascii="Times New Roman" w:hAnsi="Times New Roman"/>
        </w:rPr>
        <w:t> </w:t>
      </w:r>
      <w:r w:rsidR="00D132AF" w:rsidRPr="001A7A35">
        <w:rPr>
          <w:rFonts w:ascii="Times New Roman" w:hAnsi="Times New Roman"/>
        </w:rPr>
        <w:t>«Информационная карта запроса цен» «Документации о запросе цен» п</w:t>
      </w:r>
      <w:r w:rsidRPr="001A7A35">
        <w:rPr>
          <w:rFonts w:ascii="Times New Roman" w:hAnsi="Times New Roman"/>
        </w:rPr>
        <w:t>ровести процедуру переторжки</w:t>
      </w:r>
      <w:r w:rsidRPr="00D132AF">
        <w:rPr>
          <w:rFonts w:ascii="Times New Roman" w:hAnsi="Times New Roman"/>
        </w:rPr>
        <w:t xml:space="preserve"> в режиме реального времени на </w:t>
      </w:r>
      <w:r w:rsidRPr="00D132AF">
        <w:rPr>
          <w:rFonts w:ascii="Times New Roman" w:eastAsia="Calibri" w:hAnsi="Times New Roman"/>
          <w:lang w:eastAsia="en-US"/>
        </w:rPr>
        <w:t xml:space="preserve">ЭТП </w:t>
      </w:r>
      <w:r w:rsidR="00F25C5F" w:rsidRPr="00D132AF">
        <w:rPr>
          <w:rFonts w:ascii="Times New Roman" w:eastAsia="Calibri" w:hAnsi="Times New Roman"/>
          <w:lang w:eastAsia="en-US"/>
        </w:rPr>
        <w:t>«</w:t>
      </w:r>
      <w:r w:rsidRPr="00D132AF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 w:rsidRPr="00D132AF">
        <w:rPr>
          <w:rFonts w:ascii="Times New Roman" w:eastAsia="Calibri" w:hAnsi="Times New Roman"/>
          <w:lang w:eastAsia="en-US"/>
        </w:rPr>
        <w:t>»</w:t>
      </w:r>
      <w:r w:rsidR="00D06DA8" w:rsidRPr="00D132AF">
        <w:rPr>
          <w:rFonts w:ascii="Times New Roman" w:hAnsi="Times New Roman"/>
        </w:rPr>
        <w:t xml:space="preserve"> </w:t>
      </w:r>
      <w:r w:rsidR="00F25C5F" w:rsidRPr="00D132AF">
        <w:rPr>
          <w:rFonts w:ascii="Times New Roman" w:hAnsi="Times New Roman"/>
        </w:rPr>
        <w:t>«</w:t>
      </w:r>
      <w:r w:rsidR="00D132AF" w:rsidRPr="00D132AF">
        <w:rPr>
          <w:rFonts w:ascii="Times New Roman" w:hAnsi="Times New Roman"/>
        </w:rPr>
        <w:t>04</w:t>
      </w:r>
      <w:r w:rsidR="00F25C5F" w:rsidRPr="00D132AF">
        <w:rPr>
          <w:rFonts w:ascii="Times New Roman" w:hAnsi="Times New Roman"/>
        </w:rPr>
        <w:t>»</w:t>
      </w:r>
      <w:r w:rsidR="00D06DA8" w:rsidRPr="00D132AF">
        <w:rPr>
          <w:rFonts w:ascii="Times New Roman" w:hAnsi="Times New Roman"/>
          <w:lang w:val="en-US"/>
        </w:rPr>
        <w:t> </w:t>
      </w:r>
      <w:r w:rsidR="00D132AF" w:rsidRPr="00D132AF">
        <w:rPr>
          <w:rFonts w:ascii="Times New Roman" w:hAnsi="Times New Roman"/>
        </w:rPr>
        <w:t>сентября 2012 года начиная с 14:00 до 15:00</w:t>
      </w:r>
      <w:r w:rsidR="00D06DA8" w:rsidRPr="00D132AF">
        <w:rPr>
          <w:rFonts w:ascii="Times New Roman" w:hAnsi="Times New Roman"/>
        </w:rPr>
        <w:t xml:space="preserve"> (время московское)</w:t>
      </w:r>
      <w:r w:rsidRPr="00D132AF">
        <w:rPr>
          <w:rFonts w:ascii="Times New Roman" w:eastAsia="Calibri" w:hAnsi="Times New Roman"/>
          <w:lang w:eastAsia="en-US"/>
        </w:rPr>
        <w:t xml:space="preserve">, </w:t>
      </w:r>
      <w:r w:rsidRPr="00D132AF">
        <w:rPr>
          <w:rFonts w:ascii="Times New Roman" w:hAnsi="Times New Roman"/>
        </w:rPr>
        <w:t>с допущенными участниками запроса цен:</w:t>
      </w:r>
    </w:p>
    <w:p w:rsidR="00D06DA8" w:rsidRPr="00D132AF" w:rsidRDefault="00D06DA8" w:rsidP="00D06DA8">
      <w:pPr>
        <w:keepLines w:val="0"/>
        <w:widowControl w:val="0"/>
        <w:rPr>
          <w:rFonts w:ascii="Times New Roman" w:hAnsi="Times New Roman"/>
        </w:rPr>
      </w:pPr>
    </w:p>
    <w:p w:rsidR="003E6AC4" w:rsidRPr="003E6AC4" w:rsidRDefault="003E6AC4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3E6AC4">
        <w:rPr>
          <w:rFonts w:ascii="Times New Roman" w:hAnsi="Times New Roman"/>
        </w:rPr>
        <w:t>.1.</w:t>
      </w:r>
      <w:r w:rsidRPr="003E6AC4">
        <w:rPr>
          <w:rFonts w:ascii="Times New Roman" w:hAnsi="Times New Roman"/>
        </w:rPr>
        <w:tab/>
      </w:r>
      <w:r w:rsidRPr="002D4C4E">
        <w:rPr>
          <w:rFonts w:ascii="Times New Roman" w:hAnsi="Times New Roman"/>
        </w:rPr>
        <w:t xml:space="preserve">ООО </w:t>
      </w:r>
      <w:r w:rsidR="00F25C5F">
        <w:rPr>
          <w:rFonts w:ascii="Times New Roman" w:hAnsi="Times New Roman"/>
        </w:rPr>
        <w:t>«</w:t>
      </w:r>
      <w:r>
        <w:rPr>
          <w:rFonts w:ascii="Times New Roman" w:hAnsi="Times New Roman"/>
        </w:rPr>
        <w:t>МИЛЛАБ</w:t>
      </w:r>
      <w:r w:rsidR="00F25C5F">
        <w:rPr>
          <w:rFonts w:ascii="Times New Roman" w:hAnsi="Times New Roman"/>
        </w:rPr>
        <w:t>»</w:t>
      </w:r>
      <w:r w:rsidRPr="003E6AC4">
        <w:rPr>
          <w:rFonts w:ascii="Times New Roman" w:hAnsi="Times New Roman"/>
        </w:rPr>
        <w:t>;</w:t>
      </w:r>
    </w:p>
    <w:p w:rsidR="003E6AC4" w:rsidRDefault="003E6AC4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3E6AC4">
        <w:rPr>
          <w:rFonts w:ascii="Times New Roman" w:hAnsi="Times New Roman"/>
        </w:rPr>
        <w:t>.2.</w:t>
      </w:r>
      <w:r w:rsidRPr="003E6AC4">
        <w:rPr>
          <w:rFonts w:ascii="Times New Roman" w:hAnsi="Times New Roman"/>
        </w:rPr>
        <w:tab/>
      </w:r>
      <w:r w:rsidR="00F25C5F">
        <w:rPr>
          <w:rFonts w:ascii="Times New Roman" w:hAnsi="Times New Roman"/>
        </w:rPr>
        <w:t>ООО «</w:t>
      </w:r>
      <w:r>
        <w:rPr>
          <w:rFonts w:ascii="Times New Roman" w:hAnsi="Times New Roman"/>
        </w:rPr>
        <w:t>РВС</w:t>
      </w:r>
      <w:r w:rsidR="00F25C5F">
        <w:rPr>
          <w:rFonts w:ascii="Times New Roman" w:hAnsi="Times New Roman"/>
        </w:rPr>
        <w:t>»</w:t>
      </w:r>
      <w:r>
        <w:rPr>
          <w:rFonts w:ascii="Times New Roman" w:hAnsi="Times New Roman"/>
        </w:rPr>
        <w:t>;</w:t>
      </w:r>
    </w:p>
    <w:p w:rsidR="003E6AC4" w:rsidRDefault="003E6AC4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3E6AC4">
        <w:rPr>
          <w:rFonts w:ascii="Times New Roman" w:hAnsi="Times New Roman"/>
        </w:rPr>
        <w:t>.</w:t>
      </w:r>
      <w:r w:rsidRPr="003E6AC4">
        <w:rPr>
          <w:rFonts w:ascii="Times New Roman" w:hAnsi="Times New Roman"/>
        </w:rPr>
        <w:tab/>
      </w:r>
      <w:r w:rsidR="00F25C5F">
        <w:rPr>
          <w:rFonts w:ascii="Times New Roman" w:hAnsi="Times New Roman"/>
        </w:rPr>
        <w:t>ООО «</w:t>
      </w:r>
      <w:r>
        <w:rPr>
          <w:rFonts w:ascii="Times New Roman" w:hAnsi="Times New Roman"/>
        </w:rPr>
        <w:t>Крезол</w:t>
      </w:r>
      <w:r w:rsidR="00F25C5F">
        <w:rPr>
          <w:rFonts w:ascii="Times New Roman" w:hAnsi="Times New Roman"/>
        </w:rPr>
        <w:t>»</w:t>
      </w:r>
      <w:r w:rsidRPr="003E6AC4">
        <w:rPr>
          <w:rFonts w:ascii="Times New Roman" w:hAnsi="Times New Roman"/>
        </w:rPr>
        <w:t>.</w:t>
      </w:r>
    </w:p>
    <w:p w:rsidR="008C52CE" w:rsidRPr="003E6AC4" w:rsidRDefault="008C52CE" w:rsidP="00D06DA8">
      <w:pPr>
        <w:keepLines w:val="0"/>
        <w:widowControl w:val="0"/>
        <w:rPr>
          <w:rFonts w:ascii="Times New Roman" w:hAnsi="Times New Roman"/>
        </w:rPr>
      </w:pPr>
    </w:p>
    <w:p w:rsidR="003E6AC4" w:rsidRPr="003E6AC4" w:rsidRDefault="003E6AC4" w:rsidP="00D06DA8">
      <w:pPr>
        <w:keepLines w:val="0"/>
        <w:widowControl w:val="0"/>
        <w:rPr>
          <w:rFonts w:ascii="Times New Roman" w:hAnsi="Times New Roman"/>
        </w:rPr>
      </w:pPr>
      <w:r w:rsidRPr="003E6AC4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3E6AC4" w:rsidRPr="003E6AC4" w:rsidRDefault="00F25C5F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E6AC4" w:rsidRPr="003E6AC4">
        <w:rPr>
          <w:rFonts w:ascii="Times New Roman" w:hAnsi="Times New Roman"/>
        </w:rPr>
        <w:t>за</w:t>
      </w:r>
      <w:r>
        <w:rPr>
          <w:rFonts w:ascii="Times New Roman" w:hAnsi="Times New Roman"/>
        </w:rPr>
        <w:t>»</w:t>
      </w:r>
      <w:r w:rsidR="003E6AC4" w:rsidRPr="003E6AC4">
        <w:rPr>
          <w:rFonts w:ascii="Times New Roman" w:hAnsi="Times New Roman"/>
        </w:rPr>
        <w:t xml:space="preserve"> – </w:t>
      </w:r>
      <w:r w:rsidR="00254925">
        <w:rPr>
          <w:rFonts w:ascii="Times New Roman" w:hAnsi="Times New Roman"/>
        </w:rPr>
        <w:t>9</w:t>
      </w:r>
      <w:r w:rsidR="003E6AC4" w:rsidRPr="003E6AC4">
        <w:rPr>
          <w:rFonts w:ascii="Times New Roman" w:hAnsi="Times New Roman"/>
        </w:rPr>
        <w:t xml:space="preserve"> голосов; </w:t>
      </w:r>
    </w:p>
    <w:p w:rsidR="003E6AC4" w:rsidRPr="003E6AC4" w:rsidRDefault="00F25C5F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E6AC4">
        <w:rPr>
          <w:rFonts w:ascii="Times New Roman" w:hAnsi="Times New Roman"/>
        </w:rPr>
        <w:t>против</w:t>
      </w:r>
      <w:r>
        <w:rPr>
          <w:rFonts w:ascii="Times New Roman" w:hAnsi="Times New Roman"/>
        </w:rPr>
        <w:t>»</w:t>
      </w:r>
      <w:r w:rsidR="003E6AC4">
        <w:rPr>
          <w:rFonts w:ascii="Times New Roman" w:hAnsi="Times New Roman"/>
        </w:rPr>
        <w:t xml:space="preserve"> – 0 голос</w:t>
      </w:r>
      <w:r w:rsidR="003E6AC4" w:rsidRPr="003E6AC4">
        <w:rPr>
          <w:rFonts w:ascii="Times New Roman" w:hAnsi="Times New Roman"/>
        </w:rPr>
        <w:t xml:space="preserve">ов; </w:t>
      </w:r>
    </w:p>
    <w:p w:rsidR="003E6AC4" w:rsidRDefault="00F25C5F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E6AC4" w:rsidRPr="003E6AC4">
        <w:rPr>
          <w:rFonts w:ascii="Times New Roman" w:hAnsi="Times New Roman"/>
        </w:rPr>
        <w:t>воздержался</w:t>
      </w:r>
      <w:r>
        <w:rPr>
          <w:rFonts w:ascii="Times New Roman" w:hAnsi="Times New Roman"/>
        </w:rPr>
        <w:t>»</w:t>
      </w:r>
      <w:r w:rsidR="003E6AC4" w:rsidRPr="003E6AC4">
        <w:rPr>
          <w:rFonts w:ascii="Times New Roman" w:hAnsi="Times New Roman"/>
        </w:rPr>
        <w:t xml:space="preserve"> – </w:t>
      </w:r>
      <w:r w:rsidR="00D06DA8">
        <w:rPr>
          <w:rFonts w:ascii="Times New Roman" w:hAnsi="Times New Roman"/>
        </w:rPr>
        <w:t>0 голос</w:t>
      </w:r>
      <w:r w:rsidR="003E6AC4" w:rsidRPr="003E6AC4">
        <w:rPr>
          <w:rFonts w:ascii="Times New Roman" w:hAnsi="Times New Roman"/>
        </w:rPr>
        <w:t xml:space="preserve">ов. </w:t>
      </w:r>
    </w:p>
    <w:p w:rsidR="008C52CE" w:rsidRDefault="008C52CE" w:rsidP="00D06DA8">
      <w:pPr>
        <w:keepLines w:val="0"/>
        <w:widowControl w:val="0"/>
        <w:rPr>
          <w:rFonts w:ascii="Times New Roman" w:hAnsi="Times New Roman"/>
        </w:rPr>
      </w:pPr>
    </w:p>
    <w:p w:rsidR="008C52CE" w:rsidRDefault="008C52CE" w:rsidP="008C52CE">
      <w:pPr>
        <w:keepLines w:val="0"/>
        <w:widowControl w:val="0"/>
        <w:rPr>
          <w:rFonts w:ascii="Times New Roman" w:hAnsi="Times New Roman"/>
        </w:rPr>
      </w:pPr>
      <w:r w:rsidRPr="00D132AF">
        <w:rPr>
          <w:rFonts w:ascii="Times New Roman" w:hAnsi="Times New Roman"/>
        </w:rPr>
        <w:t xml:space="preserve">3.2. </w:t>
      </w:r>
      <w:r w:rsidR="00D132AF" w:rsidRPr="00D132AF">
        <w:rPr>
          <w:rFonts w:ascii="Times New Roman" w:eastAsia="Calibri" w:hAnsi="Times New Roman"/>
          <w:lang w:eastAsia="en-US"/>
        </w:rPr>
        <w:t>ЭТП «Аукционный конкурсный дом» н</w:t>
      </w:r>
      <w:r w:rsidRPr="00D132AF">
        <w:rPr>
          <w:rFonts w:ascii="Times New Roman" w:hAnsi="Times New Roman"/>
        </w:rPr>
        <w:t>аправить приглашения на участие в процедуре переторжки всем допущенным участникам запроса цен.</w:t>
      </w:r>
    </w:p>
    <w:p w:rsidR="009668F8" w:rsidRPr="008C52CE" w:rsidRDefault="009668F8" w:rsidP="008C52CE">
      <w:pPr>
        <w:keepLines w:val="0"/>
        <w:widowControl w:val="0"/>
        <w:rPr>
          <w:rFonts w:ascii="Times New Roman" w:hAnsi="Times New Roman"/>
        </w:rPr>
      </w:pPr>
    </w:p>
    <w:p w:rsidR="00361285" w:rsidRPr="00E97877" w:rsidRDefault="00361285" w:rsidP="0048512F">
      <w:pPr>
        <w:keepLines w:val="0"/>
        <w:widowControl w:val="0"/>
        <w:rPr>
          <w:rFonts w:ascii="Times New Roman" w:hAnsi="Times New Roman"/>
        </w:rPr>
      </w:pPr>
    </w:p>
    <w:sectPr w:rsidR="00361285" w:rsidRPr="00E97877" w:rsidSect="001A7A35">
      <w:pgSz w:w="11906" w:h="16838"/>
      <w:pgMar w:top="993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546A"/>
    <w:rsid w:val="00066055"/>
    <w:rsid w:val="00071D08"/>
    <w:rsid w:val="000B66F5"/>
    <w:rsid w:val="0011612D"/>
    <w:rsid w:val="00122584"/>
    <w:rsid w:val="001A7A35"/>
    <w:rsid w:val="001F2EB7"/>
    <w:rsid w:val="00226259"/>
    <w:rsid w:val="0023149C"/>
    <w:rsid w:val="00233384"/>
    <w:rsid w:val="00247DF1"/>
    <w:rsid w:val="00254925"/>
    <w:rsid w:val="002A038C"/>
    <w:rsid w:val="002C363F"/>
    <w:rsid w:val="002D4C4E"/>
    <w:rsid w:val="00353373"/>
    <w:rsid w:val="00361285"/>
    <w:rsid w:val="00371B7E"/>
    <w:rsid w:val="003C56F5"/>
    <w:rsid w:val="003E6AC4"/>
    <w:rsid w:val="003E6E38"/>
    <w:rsid w:val="00407C68"/>
    <w:rsid w:val="00434903"/>
    <w:rsid w:val="0048512F"/>
    <w:rsid w:val="00490ECD"/>
    <w:rsid w:val="004B3A6A"/>
    <w:rsid w:val="004C20DD"/>
    <w:rsid w:val="004F45FE"/>
    <w:rsid w:val="00533B3C"/>
    <w:rsid w:val="005F0389"/>
    <w:rsid w:val="005F22BD"/>
    <w:rsid w:val="00670EC6"/>
    <w:rsid w:val="00696744"/>
    <w:rsid w:val="007105AC"/>
    <w:rsid w:val="0074578C"/>
    <w:rsid w:val="0074732A"/>
    <w:rsid w:val="00773029"/>
    <w:rsid w:val="007A3542"/>
    <w:rsid w:val="007B7EE7"/>
    <w:rsid w:val="0081153A"/>
    <w:rsid w:val="00811CF6"/>
    <w:rsid w:val="00840AB0"/>
    <w:rsid w:val="00871195"/>
    <w:rsid w:val="0087365D"/>
    <w:rsid w:val="008C52CE"/>
    <w:rsid w:val="00961053"/>
    <w:rsid w:val="009668F8"/>
    <w:rsid w:val="009D346E"/>
    <w:rsid w:val="00A24DE5"/>
    <w:rsid w:val="00A5360D"/>
    <w:rsid w:val="00A81D15"/>
    <w:rsid w:val="00AB02C0"/>
    <w:rsid w:val="00AF23B3"/>
    <w:rsid w:val="00AF746B"/>
    <w:rsid w:val="00B01B75"/>
    <w:rsid w:val="00B905CE"/>
    <w:rsid w:val="00BD642F"/>
    <w:rsid w:val="00C83509"/>
    <w:rsid w:val="00C85559"/>
    <w:rsid w:val="00C870F9"/>
    <w:rsid w:val="00CA50BF"/>
    <w:rsid w:val="00D06DA8"/>
    <w:rsid w:val="00D132AF"/>
    <w:rsid w:val="00D664CE"/>
    <w:rsid w:val="00DB6595"/>
    <w:rsid w:val="00DB6EEA"/>
    <w:rsid w:val="00DC2D04"/>
    <w:rsid w:val="00DC3FF7"/>
    <w:rsid w:val="00E415D2"/>
    <w:rsid w:val="00E97877"/>
    <w:rsid w:val="00EC6A4B"/>
    <w:rsid w:val="00F11F6D"/>
    <w:rsid w:val="00F25C5F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82860-A923-44A2-A0F5-378F16A4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8</cp:revision>
  <cp:lastPrinted>2012-09-03T07:57:00Z</cp:lastPrinted>
  <dcterms:created xsi:type="dcterms:W3CDTF">2012-09-03T07:02:00Z</dcterms:created>
  <dcterms:modified xsi:type="dcterms:W3CDTF">2012-09-03T10:04:00Z</dcterms:modified>
</cp:coreProperties>
</file>