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00DDB" w:rsidRPr="00800DDB" w:rsidRDefault="00800DDB" w:rsidP="00800DDB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/>
          <w:bCs/>
          <w:kern w:val="36"/>
          <w:sz w:val="24"/>
          <w:szCs w:val="24"/>
          <w:lang w:eastAsia="ru-RU"/>
        </w:rPr>
      </w:pPr>
      <w:r w:rsidRPr="00800DDB">
        <w:rPr>
          <w:rFonts w:ascii="Times New Roman" w:eastAsia="Times New Roman" w:hAnsi="Times New Roman"/>
          <w:bCs/>
          <w:kern w:val="36"/>
          <w:sz w:val="24"/>
          <w:szCs w:val="24"/>
          <w:lang w:eastAsia="ru-RU"/>
        </w:rPr>
        <w:t>ПРОТОКОЛ №Z016</w:t>
      </w:r>
      <w:r w:rsidR="00290627">
        <w:rPr>
          <w:rFonts w:ascii="Times New Roman" w:eastAsia="Times New Roman" w:hAnsi="Times New Roman"/>
          <w:bCs/>
          <w:kern w:val="36"/>
          <w:sz w:val="24"/>
          <w:szCs w:val="24"/>
          <w:lang w:eastAsia="ru-RU"/>
        </w:rPr>
        <w:t>556</w:t>
      </w:r>
      <w:r w:rsidRPr="00800DDB">
        <w:rPr>
          <w:rFonts w:ascii="Times New Roman" w:eastAsia="Times New Roman" w:hAnsi="Times New Roman"/>
          <w:bCs/>
          <w:kern w:val="36"/>
          <w:sz w:val="24"/>
          <w:szCs w:val="24"/>
          <w:lang w:eastAsia="ru-RU"/>
        </w:rPr>
        <w:br/>
      </w:r>
      <w:r w:rsidR="00D43219">
        <w:rPr>
          <w:rFonts w:ascii="Times New Roman" w:eastAsia="Times New Roman" w:hAnsi="Times New Roman"/>
          <w:bCs/>
          <w:kern w:val="36"/>
          <w:sz w:val="24"/>
          <w:szCs w:val="24"/>
          <w:lang w:eastAsia="ru-RU"/>
        </w:rPr>
        <w:t xml:space="preserve">открытия доступа </w:t>
      </w:r>
      <w:proofErr w:type="gramStart"/>
      <w:r w:rsidR="00D43219">
        <w:rPr>
          <w:rFonts w:ascii="Times New Roman" w:eastAsia="Times New Roman" w:hAnsi="Times New Roman"/>
          <w:bCs/>
          <w:kern w:val="36"/>
          <w:sz w:val="24"/>
          <w:szCs w:val="24"/>
          <w:lang w:eastAsia="ru-RU"/>
        </w:rPr>
        <w:t xml:space="preserve">к заявкам </w:t>
      </w:r>
      <w:r w:rsidRPr="00800DDB">
        <w:rPr>
          <w:rFonts w:ascii="Times New Roman" w:eastAsia="Times New Roman" w:hAnsi="Times New Roman"/>
          <w:bCs/>
          <w:kern w:val="36"/>
          <w:sz w:val="24"/>
          <w:szCs w:val="24"/>
          <w:lang w:eastAsia="ru-RU"/>
        </w:rPr>
        <w:t xml:space="preserve"> на участие в з</w:t>
      </w:r>
      <w:r w:rsidR="00E565BF">
        <w:rPr>
          <w:rFonts w:ascii="Times New Roman" w:eastAsia="Times New Roman" w:hAnsi="Times New Roman"/>
          <w:bCs/>
          <w:kern w:val="36"/>
          <w:sz w:val="24"/>
          <w:szCs w:val="24"/>
          <w:lang w:eastAsia="ru-RU"/>
        </w:rPr>
        <w:t>апросе цен в электронной форме</w:t>
      </w:r>
      <w:r w:rsidR="00E565BF">
        <w:rPr>
          <w:rFonts w:ascii="Times New Roman" w:eastAsia="Times New Roman" w:hAnsi="Times New Roman"/>
          <w:bCs/>
          <w:kern w:val="36"/>
          <w:sz w:val="24"/>
          <w:szCs w:val="24"/>
          <w:lang w:eastAsia="ru-RU"/>
        </w:rPr>
        <w:br/>
        <w:t>на п</w:t>
      </w:r>
      <w:r w:rsidRPr="00800DDB">
        <w:rPr>
          <w:rFonts w:ascii="Times New Roman" w:eastAsia="Times New Roman" w:hAnsi="Times New Roman"/>
          <w:bCs/>
          <w:kern w:val="36"/>
          <w:sz w:val="24"/>
          <w:szCs w:val="24"/>
          <w:lang w:eastAsia="ru-RU"/>
        </w:rPr>
        <w:t>раво</w:t>
      </w:r>
      <w:proofErr w:type="gramEnd"/>
      <w:r w:rsidRPr="00800DDB">
        <w:rPr>
          <w:rFonts w:ascii="Times New Roman" w:eastAsia="Times New Roman" w:hAnsi="Times New Roman"/>
          <w:bCs/>
          <w:kern w:val="36"/>
          <w:sz w:val="24"/>
          <w:szCs w:val="24"/>
          <w:lang w:eastAsia="ru-RU"/>
        </w:rPr>
        <w:t xml:space="preserve"> заключения договора на поставку </w:t>
      </w:r>
      <w:r w:rsidR="00D53896">
        <w:rPr>
          <w:rFonts w:ascii="Times New Roman" w:eastAsia="Times New Roman" w:hAnsi="Times New Roman"/>
          <w:bCs/>
          <w:kern w:val="36"/>
          <w:sz w:val="24"/>
          <w:szCs w:val="24"/>
          <w:lang w:eastAsia="ru-RU"/>
        </w:rPr>
        <w:t xml:space="preserve">комплектующих к </w:t>
      </w:r>
      <w:r w:rsidR="00E565BF">
        <w:rPr>
          <w:rFonts w:ascii="Times New Roman" w:eastAsia="Times New Roman" w:hAnsi="Times New Roman"/>
          <w:bCs/>
          <w:kern w:val="36"/>
          <w:sz w:val="24"/>
          <w:szCs w:val="24"/>
          <w:lang w:eastAsia="ru-RU"/>
        </w:rPr>
        <w:t>лабораторно</w:t>
      </w:r>
      <w:r w:rsidR="00D53896">
        <w:rPr>
          <w:rFonts w:ascii="Times New Roman" w:eastAsia="Times New Roman" w:hAnsi="Times New Roman"/>
          <w:bCs/>
          <w:kern w:val="36"/>
          <w:sz w:val="24"/>
          <w:szCs w:val="24"/>
          <w:lang w:eastAsia="ru-RU"/>
        </w:rPr>
        <w:t>му оборудованию (или эквивалент)</w:t>
      </w:r>
    </w:p>
    <w:p w:rsidR="00FA5FFA" w:rsidRPr="00AF75F9" w:rsidRDefault="00FA5FFA" w:rsidP="00FA5FFA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/>
          <w:bCs/>
          <w:sz w:val="24"/>
          <w:szCs w:val="24"/>
          <w:lang w:eastAsia="ru-RU"/>
        </w:rPr>
      </w:pPr>
    </w:p>
    <w:p w:rsidR="00FA5FFA" w:rsidRPr="00AF75F9" w:rsidRDefault="00FA5FFA" w:rsidP="00FA5FFA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/>
          <w:bCs/>
          <w:sz w:val="24"/>
          <w:szCs w:val="24"/>
          <w:lang w:eastAsia="ru-RU"/>
        </w:rPr>
      </w:pPr>
    </w:p>
    <w:p w:rsidR="00FA5FFA" w:rsidRPr="00AF75F9" w:rsidRDefault="00253201" w:rsidP="00FA5FFA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AF75F9">
        <w:rPr>
          <w:rFonts w:ascii="Times New Roman" w:eastAsia="Times New Roman" w:hAnsi="Times New Roman"/>
          <w:bCs/>
          <w:sz w:val="24"/>
          <w:szCs w:val="24"/>
          <w:lang w:eastAsia="ru-RU"/>
        </w:rPr>
        <w:t>г. Москва</w:t>
      </w:r>
      <w:r w:rsidR="00FA5FFA" w:rsidRPr="00AF75F9">
        <w:rPr>
          <w:rFonts w:ascii="Times New Roman" w:eastAsia="Times New Roman" w:hAnsi="Times New Roman"/>
          <w:bCs/>
          <w:sz w:val="24"/>
          <w:szCs w:val="24"/>
          <w:lang w:eastAsia="ru-RU"/>
        </w:rPr>
        <w:tab/>
      </w:r>
      <w:r w:rsidR="00FA5FFA" w:rsidRPr="00AF75F9">
        <w:rPr>
          <w:rFonts w:ascii="Times New Roman" w:eastAsia="Times New Roman" w:hAnsi="Times New Roman"/>
          <w:bCs/>
          <w:sz w:val="24"/>
          <w:szCs w:val="24"/>
          <w:lang w:eastAsia="ru-RU"/>
        </w:rPr>
        <w:tab/>
      </w:r>
      <w:r w:rsidR="00FA5FFA" w:rsidRPr="00AF75F9">
        <w:rPr>
          <w:rFonts w:ascii="Times New Roman" w:eastAsia="Times New Roman" w:hAnsi="Times New Roman"/>
          <w:bCs/>
          <w:sz w:val="24"/>
          <w:szCs w:val="24"/>
          <w:lang w:eastAsia="ru-RU"/>
        </w:rPr>
        <w:tab/>
      </w:r>
      <w:r w:rsidR="00FA5FFA" w:rsidRPr="00AF75F9">
        <w:rPr>
          <w:rFonts w:ascii="Times New Roman" w:eastAsia="Times New Roman" w:hAnsi="Times New Roman"/>
          <w:bCs/>
          <w:sz w:val="24"/>
          <w:szCs w:val="24"/>
          <w:lang w:eastAsia="ru-RU"/>
        </w:rPr>
        <w:tab/>
      </w:r>
      <w:r w:rsidR="00FA5FFA" w:rsidRPr="00AF75F9">
        <w:rPr>
          <w:rFonts w:ascii="Times New Roman" w:eastAsia="Times New Roman" w:hAnsi="Times New Roman"/>
          <w:bCs/>
          <w:sz w:val="24"/>
          <w:szCs w:val="24"/>
          <w:lang w:eastAsia="ru-RU"/>
        </w:rPr>
        <w:tab/>
      </w:r>
      <w:r w:rsidRPr="00AF75F9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                    </w:t>
      </w:r>
      <w:r w:rsidR="008269C7" w:rsidRPr="00AF75F9">
        <w:rPr>
          <w:rFonts w:ascii="Times New Roman" w:eastAsia="Times New Roman" w:hAnsi="Times New Roman"/>
          <w:sz w:val="24"/>
          <w:szCs w:val="24"/>
        </w:rPr>
        <w:t xml:space="preserve">                  </w:t>
      </w:r>
      <w:r w:rsidR="00275A31">
        <w:rPr>
          <w:rFonts w:ascii="Times New Roman" w:eastAsia="Times New Roman" w:hAnsi="Times New Roman"/>
          <w:sz w:val="24"/>
          <w:szCs w:val="24"/>
        </w:rPr>
        <w:t xml:space="preserve"> </w:t>
      </w:r>
      <w:r w:rsidR="00E565BF">
        <w:rPr>
          <w:rFonts w:ascii="Times New Roman" w:eastAsia="Times New Roman" w:hAnsi="Times New Roman"/>
          <w:sz w:val="24"/>
          <w:szCs w:val="24"/>
        </w:rPr>
        <w:t xml:space="preserve">                       </w:t>
      </w:r>
      <w:r w:rsidR="007824ED">
        <w:rPr>
          <w:rFonts w:ascii="Times New Roman" w:eastAsia="Times New Roman" w:hAnsi="Times New Roman"/>
          <w:sz w:val="24"/>
          <w:szCs w:val="24"/>
        </w:rPr>
        <w:t>31.08</w:t>
      </w:r>
      <w:r w:rsidRPr="00AF75F9">
        <w:rPr>
          <w:rFonts w:ascii="Times New Roman" w:eastAsia="Times New Roman" w:hAnsi="Times New Roman"/>
          <w:sz w:val="24"/>
          <w:szCs w:val="24"/>
        </w:rPr>
        <w:t xml:space="preserve">.2012 </w:t>
      </w:r>
      <w:r w:rsidR="00E565BF">
        <w:rPr>
          <w:rFonts w:ascii="Times New Roman" w:eastAsia="Times New Roman" w:hAnsi="Times New Roman"/>
          <w:sz w:val="24"/>
          <w:szCs w:val="24"/>
        </w:rPr>
        <w:t>г.</w:t>
      </w:r>
    </w:p>
    <w:p w:rsidR="00FA5FFA" w:rsidRPr="00AF75F9" w:rsidRDefault="00FA5FFA" w:rsidP="00FA5FFA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FA5FFA" w:rsidRPr="00AF75F9" w:rsidRDefault="00FA5FFA" w:rsidP="00FA5FFA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F75F9">
        <w:rPr>
          <w:rFonts w:ascii="Times New Roman" w:eastAsia="Times New Roman" w:hAnsi="Times New Roman"/>
          <w:sz w:val="24"/>
          <w:szCs w:val="24"/>
          <w:lang w:eastAsia="ru-RU"/>
        </w:rPr>
        <w:t xml:space="preserve">Открытый запрос цен в электронной форме проводится в соответствии с Единым отраслевым стандартом закупок (Положением о закупке) Государственной корпорации по атомной энергии «Росатом», утвержденным решением наблюдательного совета Госкорпорации «Росатом» (протокол от 07.02.2012 № 37) (далее – ЕОСЗ) в его действующей редакции, с использованием функционала ЭТП </w:t>
      </w:r>
      <w:r w:rsidR="00253201" w:rsidRPr="00AF75F9">
        <w:rPr>
          <w:rStyle w:val="a5"/>
          <w:rFonts w:ascii="Times New Roman" w:eastAsia="Times New Roman" w:hAnsi="Times New Roman"/>
          <w:b w:val="0"/>
          <w:sz w:val="24"/>
          <w:szCs w:val="24"/>
        </w:rPr>
        <w:t>"Аукционный Конкурсный Дом"</w:t>
      </w:r>
      <w:r w:rsidRPr="00AF75F9">
        <w:rPr>
          <w:rFonts w:ascii="Times New Roman" w:eastAsia="Times New Roman" w:hAnsi="Times New Roman"/>
          <w:sz w:val="24"/>
          <w:szCs w:val="24"/>
          <w:lang w:eastAsia="ru-RU"/>
        </w:rPr>
        <w:t xml:space="preserve"> согласно регламенту ее работы.</w:t>
      </w:r>
    </w:p>
    <w:p w:rsidR="00FA5FFA" w:rsidRPr="00AF75F9" w:rsidRDefault="00FA5FFA" w:rsidP="00FA5FFA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FA5FFA" w:rsidRPr="00AF75F9" w:rsidRDefault="00FA5FFA" w:rsidP="00BF44CB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AF75F9">
        <w:rPr>
          <w:rFonts w:ascii="Times New Roman" w:eastAsia="Times New Roman" w:hAnsi="Times New Roman"/>
          <w:bCs/>
          <w:sz w:val="24"/>
          <w:szCs w:val="24"/>
          <w:lang w:eastAsia="ru-RU"/>
        </w:rPr>
        <w:t>Информация о закупке:</w:t>
      </w:r>
    </w:p>
    <w:p w:rsidR="00FA5FFA" w:rsidRPr="00AF75F9" w:rsidRDefault="00FA5FFA" w:rsidP="00BF44CB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Style w:val="a5"/>
          <w:rFonts w:ascii="Times New Roman" w:eastAsia="Times New Roman" w:hAnsi="Times New Roman"/>
          <w:b w:val="0"/>
          <w:sz w:val="24"/>
          <w:szCs w:val="24"/>
        </w:rPr>
      </w:pPr>
      <w:r w:rsidRPr="00AF75F9">
        <w:rPr>
          <w:rFonts w:ascii="Times New Roman" w:eastAsia="Times New Roman" w:hAnsi="Times New Roman"/>
          <w:sz w:val="24"/>
          <w:szCs w:val="24"/>
          <w:lang w:eastAsia="ru-RU"/>
        </w:rPr>
        <w:t xml:space="preserve">Заказчик: </w:t>
      </w:r>
      <w:r w:rsidR="00253201" w:rsidRPr="00AF75F9">
        <w:rPr>
          <w:rStyle w:val="a5"/>
          <w:rFonts w:ascii="Times New Roman" w:eastAsia="Times New Roman" w:hAnsi="Times New Roman"/>
          <w:b w:val="0"/>
          <w:sz w:val="24"/>
          <w:szCs w:val="24"/>
        </w:rPr>
        <w:t>ОАО «Государственный научно-исследовательский и проектный институт редкометаллической промышленности «Гиредмет»</w:t>
      </w:r>
    </w:p>
    <w:p w:rsidR="00800DDB" w:rsidRPr="00AF75F9" w:rsidRDefault="00800DDB" w:rsidP="00BF44CB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5C1F63" w:rsidRPr="00AF75F9" w:rsidRDefault="00FA5FFA" w:rsidP="00BF44CB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AF75F9">
        <w:rPr>
          <w:rFonts w:ascii="Times New Roman" w:eastAsia="Times New Roman" w:hAnsi="Times New Roman"/>
          <w:sz w:val="24"/>
          <w:szCs w:val="24"/>
          <w:lang w:eastAsia="ru-RU"/>
        </w:rPr>
        <w:t xml:space="preserve">Организатор </w:t>
      </w:r>
      <w:r w:rsidRPr="00AF75F9">
        <w:rPr>
          <w:rFonts w:ascii="Times New Roman" w:eastAsia="Times New Roman" w:hAnsi="Times New Roman"/>
          <w:sz w:val="24"/>
          <w:szCs w:val="24"/>
          <w:lang w:eastAsia="ar-SA"/>
        </w:rPr>
        <w:t>запроса цен</w:t>
      </w:r>
      <w:r w:rsidRPr="00AF75F9">
        <w:rPr>
          <w:rFonts w:ascii="Times New Roman" w:eastAsia="Times New Roman" w:hAnsi="Times New Roman"/>
          <w:sz w:val="24"/>
          <w:szCs w:val="24"/>
          <w:lang w:eastAsia="ru-RU"/>
        </w:rPr>
        <w:t xml:space="preserve">: </w:t>
      </w:r>
      <w:r w:rsidR="00253201" w:rsidRPr="00AF75F9">
        <w:rPr>
          <w:rStyle w:val="a5"/>
          <w:rFonts w:ascii="Times New Roman" w:eastAsia="Times New Roman" w:hAnsi="Times New Roman"/>
          <w:b w:val="0"/>
          <w:sz w:val="24"/>
          <w:szCs w:val="24"/>
        </w:rPr>
        <w:t>ОАО «Государственный научно-исследовательский и проектный институт редкометаллической промышленности «Гиредмет»</w:t>
      </w:r>
      <w:r w:rsidR="00253201" w:rsidRPr="00AF75F9">
        <w:rPr>
          <w:rFonts w:ascii="Times New Roman" w:eastAsia="Times New Roman" w:hAnsi="Times New Roman"/>
          <w:sz w:val="24"/>
          <w:szCs w:val="24"/>
        </w:rPr>
        <w:t xml:space="preserve"> </w:t>
      </w:r>
    </w:p>
    <w:p w:rsidR="00800DDB" w:rsidRPr="00AF75F9" w:rsidRDefault="00800DDB" w:rsidP="00BF44CB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7824ED" w:rsidRPr="00D53896" w:rsidRDefault="007824ED" w:rsidP="007824ED">
      <w:pPr>
        <w:tabs>
          <w:tab w:val="num" w:pos="480"/>
          <w:tab w:val="left" w:pos="1134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D53896">
        <w:rPr>
          <w:rFonts w:ascii="Times New Roman" w:eastAsia="Times New Roman" w:hAnsi="Times New Roman"/>
          <w:sz w:val="24"/>
          <w:szCs w:val="24"/>
          <w:lang w:eastAsia="ru-RU"/>
        </w:rPr>
        <w:t xml:space="preserve">Предмет </w:t>
      </w:r>
      <w:r w:rsidRPr="00D53896">
        <w:rPr>
          <w:rFonts w:ascii="Times New Roman" w:eastAsia="Times New Roman" w:hAnsi="Times New Roman"/>
          <w:sz w:val="24"/>
          <w:szCs w:val="24"/>
          <w:lang w:eastAsia="ar-SA"/>
        </w:rPr>
        <w:t>запроса цен</w:t>
      </w:r>
      <w:r w:rsidRPr="00D53896">
        <w:rPr>
          <w:rFonts w:ascii="Times New Roman" w:eastAsia="Times New Roman" w:hAnsi="Times New Roman"/>
          <w:sz w:val="24"/>
          <w:szCs w:val="24"/>
        </w:rPr>
        <w:t xml:space="preserve">: Право заключения договора на поставку </w:t>
      </w:r>
      <w:proofErr w:type="gramStart"/>
      <w:r w:rsidRPr="00D53896">
        <w:rPr>
          <w:rFonts w:ascii="Times New Roman" w:hAnsi="Times New Roman"/>
          <w:sz w:val="24"/>
          <w:szCs w:val="24"/>
        </w:rPr>
        <w:t>комплектующих</w:t>
      </w:r>
      <w:proofErr w:type="gramEnd"/>
      <w:r w:rsidRPr="00D53896">
        <w:rPr>
          <w:rFonts w:ascii="Times New Roman" w:hAnsi="Times New Roman"/>
          <w:sz w:val="24"/>
          <w:szCs w:val="24"/>
        </w:rPr>
        <w:t xml:space="preserve"> к лабораторному оборудованию (или эквивалент).</w:t>
      </w:r>
    </w:p>
    <w:p w:rsidR="007824ED" w:rsidRPr="00D53896" w:rsidRDefault="007824ED" w:rsidP="007824ED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</w:p>
    <w:p w:rsidR="007824ED" w:rsidRPr="00D53896" w:rsidRDefault="007824ED" w:rsidP="007824ED">
      <w:pPr>
        <w:tabs>
          <w:tab w:val="num" w:pos="480"/>
          <w:tab w:val="left" w:pos="1134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D53896">
        <w:rPr>
          <w:rFonts w:ascii="Times New Roman" w:hAnsi="Times New Roman"/>
          <w:sz w:val="24"/>
          <w:szCs w:val="24"/>
        </w:rPr>
        <w:t xml:space="preserve">Предмет </w:t>
      </w:r>
      <w:r w:rsidRPr="00D53896">
        <w:rPr>
          <w:rFonts w:ascii="Times New Roman" w:hAnsi="Times New Roman"/>
          <w:sz w:val="24"/>
          <w:szCs w:val="24"/>
          <w:lang w:eastAsia="ar-SA"/>
        </w:rPr>
        <w:t>договора</w:t>
      </w:r>
      <w:r w:rsidRPr="00D53896">
        <w:rPr>
          <w:rFonts w:ascii="Times New Roman" w:hAnsi="Times New Roman"/>
          <w:sz w:val="24"/>
          <w:szCs w:val="24"/>
        </w:rPr>
        <w:t xml:space="preserve">: Поставка </w:t>
      </w:r>
      <w:proofErr w:type="gramStart"/>
      <w:r w:rsidRPr="00D53896">
        <w:rPr>
          <w:rFonts w:ascii="Times New Roman" w:hAnsi="Times New Roman"/>
          <w:sz w:val="24"/>
          <w:szCs w:val="24"/>
        </w:rPr>
        <w:t>комплектующих</w:t>
      </w:r>
      <w:proofErr w:type="gramEnd"/>
      <w:r w:rsidRPr="00D53896">
        <w:rPr>
          <w:rFonts w:ascii="Times New Roman" w:hAnsi="Times New Roman"/>
          <w:sz w:val="24"/>
          <w:szCs w:val="24"/>
        </w:rPr>
        <w:t xml:space="preserve"> к лабораторному оборудованию (или эквивалент).</w:t>
      </w:r>
    </w:p>
    <w:p w:rsidR="007824ED" w:rsidRPr="00D53896" w:rsidRDefault="007824ED" w:rsidP="007824ED">
      <w:pPr>
        <w:widowControl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7824ED" w:rsidRPr="00D53896" w:rsidRDefault="007824ED" w:rsidP="007824ED">
      <w:pPr>
        <w:widowControl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D53896">
        <w:rPr>
          <w:rFonts w:ascii="Times New Roman" w:eastAsia="Times New Roman" w:hAnsi="Times New Roman"/>
          <w:sz w:val="24"/>
          <w:szCs w:val="24"/>
          <w:lang w:eastAsia="ru-RU"/>
        </w:rPr>
        <w:t>Начальная (максимальная) цена договора:</w:t>
      </w:r>
      <w:r w:rsidRPr="00D53896">
        <w:rPr>
          <w:color w:val="1F497D" w:themeColor="text2"/>
        </w:rPr>
        <w:t xml:space="preserve"> </w:t>
      </w:r>
      <w:r w:rsidRPr="00D53896">
        <w:rPr>
          <w:rFonts w:ascii="Times New Roman" w:hAnsi="Times New Roman"/>
          <w:sz w:val="24"/>
          <w:szCs w:val="24"/>
        </w:rPr>
        <w:t>912 880,00</w:t>
      </w:r>
      <w:r w:rsidRPr="00D53896">
        <w:rPr>
          <w:rFonts w:ascii="Times New Roman" w:eastAsia="Times New Roman" w:hAnsi="Times New Roman"/>
          <w:sz w:val="24"/>
          <w:szCs w:val="24"/>
        </w:rPr>
        <w:t xml:space="preserve"> (девятьсот двенадцать тысяч восемьсот восемьдесят) рублей 00 копеек,  с учетом НДС.</w:t>
      </w:r>
    </w:p>
    <w:p w:rsidR="007824ED" w:rsidRPr="00D53896" w:rsidRDefault="007824ED" w:rsidP="007824ED">
      <w:pPr>
        <w:widowControl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7824ED" w:rsidRPr="007824ED" w:rsidRDefault="007824ED" w:rsidP="007824ED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53896">
        <w:rPr>
          <w:rFonts w:ascii="Times New Roman" w:hAnsi="Times New Roman"/>
          <w:sz w:val="24"/>
          <w:szCs w:val="24"/>
        </w:rPr>
        <w:t xml:space="preserve">Извещение о проведении </w:t>
      </w:r>
      <w:r w:rsidRPr="00D53896">
        <w:rPr>
          <w:rFonts w:ascii="Times New Roman" w:hAnsi="Times New Roman"/>
          <w:color w:val="000000"/>
          <w:sz w:val="24"/>
          <w:szCs w:val="24"/>
          <w:lang w:eastAsia="ar-SA"/>
        </w:rPr>
        <w:t xml:space="preserve">запроса цен </w:t>
      </w:r>
      <w:r w:rsidRPr="00D53896">
        <w:rPr>
          <w:rFonts w:ascii="Times New Roman" w:hAnsi="Times New Roman"/>
          <w:sz w:val="24"/>
          <w:szCs w:val="24"/>
        </w:rPr>
        <w:t>и документация по запросу цен опубликовано «21» августа 2012 года</w:t>
      </w:r>
      <w:r w:rsidRPr="007824ED">
        <w:rPr>
          <w:rFonts w:ascii="Times New Roman" w:hAnsi="Times New Roman"/>
          <w:sz w:val="24"/>
          <w:szCs w:val="24"/>
        </w:rPr>
        <w:t xml:space="preserve"> в информационно-телекоммуникационной сети «Интернет» на официальном сайте о размещении заказов на закупки товаров, работ и услуг для нужд </w:t>
      </w:r>
      <w:proofErr w:type="spellStart"/>
      <w:r w:rsidRPr="007824ED">
        <w:rPr>
          <w:rFonts w:ascii="Times New Roman" w:hAnsi="Times New Roman"/>
          <w:sz w:val="24"/>
          <w:szCs w:val="24"/>
        </w:rPr>
        <w:t>Госкорпорации</w:t>
      </w:r>
      <w:proofErr w:type="spellEnd"/>
      <w:r w:rsidRPr="007824ED">
        <w:rPr>
          <w:rFonts w:ascii="Times New Roman" w:hAnsi="Times New Roman"/>
          <w:sz w:val="24"/>
          <w:szCs w:val="24"/>
        </w:rPr>
        <w:t xml:space="preserve"> «</w:t>
      </w:r>
      <w:proofErr w:type="spellStart"/>
      <w:r w:rsidRPr="007824ED">
        <w:rPr>
          <w:rFonts w:ascii="Times New Roman" w:hAnsi="Times New Roman"/>
          <w:sz w:val="24"/>
          <w:szCs w:val="24"/>
        </w:rPr>
        <w:t>Росатом</w:t>
      </w:r>
      <w:proofErr w:type="spellEnd"/>
      <w:r w:rsidRPr="007824ED">
        <w:rPr>
          <w:rFonts w:ascii="Times New Roman" w:hAnsi="Times New Roman"/>
          <w:sz w:val="24"/>
          <w:szCs w:val="24"/>
        </w:rPr>
        <w:t xml:space="preserve">» </w:t>
      </w:r>
      <w:hyperlink r:id="rId6" w:history="1">
        <w:r w:rsidRPr="007824ED">
          <w:rPr>
            <w:rStyle w:val="a3"/>
            <w:rFonts w:ascii="Times New Roman" w:hAnsi="Times New Roman"/>
            <w:sz w:val="24"/>
            <w:szCs w:val="24"/>
          </w:rPr>
          <w:t>http://zakupki.rosatom.ru/</w:t>
        </w:r>
      </w:hyperlink>
      <w:r w:rsidRPr="007824ED">
        <w:rPr>
          <w:rFonts w:ascii="Times New Roman" w:hAnsi="Times New Roman"/>
          <w:sz w:val="24"/>
          <w:szCs w:val="24"/>
        </w:rPr>
        <w:t>, закупка №</w:t>
      </w:r>
      <w:r w:rsidRPr="007824ED">
        <w:rPr>
          <w:rFonts w:ascii="Times New Roman" w:hAnsi="Times New Roman"/>
          <w:color w:val="313131"/>
          <w:sz w:val="24"/>
          <w:szCs w:val="24"/>
        </w:rPr>
        <w:t>120821/0520/024</w:t>
      </w:r>
      <w:r w:rsidRPr="007824ED">
        <w:rPr>
          <w:rFonts w:ascii="Times New Roman" w:hAnsi="Times New Roman"/>
          <w:color w:val="FF0000"/>
          <w:sz w:val="24"/>
          <w:szCs w:val="24"/>
        </w:rPr>
        <w:t xml:space="preserve"> </w:t>
      </w:r>
      <w:r w:rsidRPr="007824ED">
        <w:rPr>
          <w:rFonts w:ascii="Times New Roman" w:hAnsi="Times New Roman"/>
          <w:sz w:val="24"/>
          <w:szCs w:val="24"/>
        </w:rPr>
        <w:t>на ЭТП «Аукционный конкурсный дом», закупка №Z016556.</w:t>
      </w:r>
    </w:p>
    <w:p w:rsidR="00D43219" w:rsidRPr="00AF75F9" w:rsidRDefault="00D43219" w:rsidP="00BF44CB">
      <w:pPr>
        <w:pStyle w:val="2"/>
        <w:shd w:val="clear" w:color="auto" w:fill="FFFFFF"/>
        <w:spacing w:before="0" w:beforeAutospacing="0" w:after="0" w:afterAutospacing="0"/>
        <w:jc w:val="both"/>
        <w:rPr>
          <w:rFonts w:eastAsia="Calibri"/>
          <w:b w:val="0"/>
          <w:sz w:val="24"/>
          <w:szCs w:val="24"/>
          <w:highlight w:val="yellow"/>
          <w:lang w:eastAsia="en-US"/>
        </w:rPr>
      </w:pPr>
    </w:p>
    <w:p w:rsidR="00FA5FFA" w:rsidRDefault="00FA5FFA" w:rsidP="00BF44CB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AF75F9">
        <w:rPr>
          <w:rFonts w:ascii="Times New Roman" w:eastAsia="Times New Roman" w:hAnsi="Times New Roman"/>
          <w:sz w:val="24"/>
          <w:szCs w:val="24"/>
          <w:lang w:eastAsia="ar-SA"/>
        </w:rPr>
        <w:t xml:space="preserve">Заседание </w:t>
      </w:r>
      <w:r w:rsidRPr="00AF75F9">
        <w:rPr>
          <w:rFonts w:ascii="Times New Roman" w:eastAsia="Times New Roman" w:hAnsi="Times New Roman"/>
          <w:sz w:val="24"/>
          <w:szCs w:val="24"/>
          <w:lang w:eastAsia="ru-RU"/>
        </w:rPr>
        <w:t>закупочной комиссии</w:t>
      </w:r>
      <w:r w:rsidR="00275A31">
        <w:rPr>
          <w:rFonts w:ascii="Times New Roman" w:eastAsia="Times New Roman" w:hAnsi="Times New Roman"/>
          <w:sz w:val="24"/>
          <w:szCs w:val="24"/>
          <w:lang w:eastAsia="ar-SA"/>
        </w:rPr>
        <w:t xml:space="preserve"> проводится в </w:t>
      </w:r>
      <w:r w:rsidR="007824ED">
        <w:rPr>
          <w:rFonts w:ascii="Times New Roman" w:eastAsia="Times New Roman" w:hAnsi="Times New Roman"/>
          <w:sz w:val="24"/>
          <w:szCs w:val="24"/>
          <w:lang w:eastAsia="ar-SA"/>
        </w:rPr>
        <w:t>1</w:t>
      </w:r>
      <w:r w:rsidR="00980342">
        <w:rPr>
          <w:rFonts w:ascii="Times New Roman" w:eastAsia="Times New Roman" w:hAnsi="Times New Roman"/>
          <w:sz w:val="24"/>
          <w:szCs w:val="24"/>
          <w:lang w:eastAsia="ar-SA"/>
        </w:rPr>
        <w:t>5</w:t>
      </w:r>
      <w:r w:rsidR="00275A31">
        <w:rPr>
          <w:rFonts w:ascii="Times New Roman" w:eastAsia="Times New Roman" w:hAnsi="Times New Roman"/>
          <w:sz w:val="24"/>
          <w:szCs w:val="24"/>
          <w:lang w:eastAsia="ar-SA"/>
        </w:rPr>
        <w:t>:00 (время московское) «</w:t>
      </w:r>
      <w:r w:rsidR="007824ED">
        <w:rPr>
          <w:rFonts w:ascii="Times New Roman" w:eastAsia="Times New Roman" w:hAnsi="Times New Roman"/>
          <w:sz w:val="24"/>
          <w:szCs w:val="24"/>
          <w:lang w:eastAsia="ar-SA"/>
        </w:rPr>
        <w:t>31</w:t>
      </w:r>
      <w:r w:rsidR="00097204" w:rsidRPr="00AF75F9">
        <w:rPr>
          <w:rFonts w:ascii="Times New Roman" w:eastAsia="Times New Roman" w:hAnsi="Times New Roman"/>
          <w:sz w:val="24"/>
          <w:szCs w:val="24"/>
          <w:lang w:eastAsia="ar-SA"/>
        </w:rPr>
        <w:t>» августа 2012</w:t>
      </w:r>
      <w:r w:rsidRPr="00AF75F9">
        <w:rPr>
          <w:rFonts w:ascii="Times New Roman" w:eastAsia="Times New Roman" w:hAnsi="Times New Roman"/>
          <w:sz w:val="24"/>
          <w:szCs w:val="24"/>
          <w:lang w:eastAsia="ar-SA"/>
        </w:rPr>
        <w:t xml:space="preserve"> года, по адресу: </w:t>
      </w:r>
      <w:r w:rsidR="00097204" w:rsidRPr="00AF75F9">
        <w:rPr>
          <w:rFonts w:ascii="Times New Roman" w:eastAsia="Times New Roman" w:hAnsi="Times New Roman"/>
          <w:sz w:val="24"/>
          <w:szCs w:val="24"/>
        </w:rPr>
        <w:t>119017, Москва, Б. Толмачевский пер., д. 5, стр. 1.</w:t>
      </w:r>
    </w:p>
    <w:p w:rsidR="00D43219" w:rsidRDefault="00D43219" w:rsidP="00FA5FFA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</w:p>
    <w:p w:rsidR="007824ED" w:rsidRDefault="007824ED" w:rsidP="00FA5FFA">
      <w:pPr>
        <w:keepNext/>
        <w:spacing w:after="0"/>
        <w:outlineLvl w:val="0"/>
        <w:rPr>
          <w:rFonts w:ascii="Times New Roman" w:hAnsi="Times New Roman"/>
          <w:lang w:eastAsia="ar-SA"/>
        </w:rPr>
      </w:pPr>
    </w:p>
    <w:p w:rsidR="00800DDB" w:rsidRPr="00AF75F9" w:rsidRDefault="00A35520" w:rsidP="00FA5FFA">
      <w:pPr>
        <w:keepNext/>
        <w:spacing w:after="0"/>
        <w:outlineLvl w:val="0"/>
        <w:rPr>
          <w:rFonts w:ascii="Times New Roman" w:hAnsi="Times New Roman"/>
          <w:sz w:val="24"/>
          <w:szCs w:val="24"/>
        </w:rPr>
      </w:pPr>
      <w:r w:rsidRPr="002934FC">
        <w:rPr>
          <w:rFonts w:ascii="Times New Roman" w:hAnsi="Times New Roman"/>
          <w:lang w:eastAsia="ar-SA"/>
        </w:rPr>
        <w:t>Заседание</w:t>
      </w:r>
      <w:r w:rsidRPr="002934FC">
        <w:rPr>
          <w:rFonts w:ascii="Times New Roman" w:hAnsi="Times New Roman"/>
        </w:rPr>
        <w:t xml:space="preserve"> проводится в присутствии </w:t>
      </w:r>
      <w:r w:rsidR="007824ED">
        <w:rPr>
          <w:rFonts w:ascii="Times New Roman" w:hAnsi="Times New Roman"/>
        </w:rPr>
        <w:t>4</w:t>
      </w:r>
      <w:r w:rsidRPr="002934FC">
        <w:rPr>
          <w:rFonts w:ascii="Times New Roman" w:hAnsi="Times New Roman"/>
        </w:rPr>
        <w:t xml:space="preserve"> из 10 членов закупочной комиссии. Кворум имеется.</w:t>
      </w:r>
    </w:p>
    <w:tbl>
      <w:tblPr>
        <w:tblW w:w="2387" w:type="pct"/>
        <w:jc w:val="center"/>
        <w:tblInd w:w="51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466"/>
      </w:tblGrid>
      <w:tr w:rsidR="00800DDB" w:rsidRPr="00AF75F9" w:rsidTr="00800DDB">
        <w:trPr>
          <w:trHeight w:val="80"/>
          <w:jc w:val="center"/>
        </w:trPr>
        <w:tc>
          <w:tcPr>
            <w:tcW w:w="0" w:type="auto"/>
            <w:vAlign w:val="center"/>
          </w:tcPr>
          <w:p w:rsidR="00800DDB" w:rsidRPr="00AF75F9" w:rsidRDefault="00800DDB" w:rsidP="00EA641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FA5FFA" w:rsidRPr="00AF75F9" w:rsidRDefault="00FA5FFA" w:rsidP="00FA5FFA">
      <w:pPr>
        <w:pStyle w:val="a4"/>
        <w:widowControl w:val="0"/>
        <w:spacing w:before="0" w:beforeAutospacing="0" w:after="0" w:afterAutospacing="0"/>
        <w:jc w:val="both"/>
      </w:pPr>
      <w:r w:rsidRPr="00AF75F9">
        <w:t xml:space="preserve">На момент окончания срока подачи заявок на участие в запросе цен на </w:t>
      </w:r>
      <w:r w:rsidR="00BD7EA5" w:rsidRPr="00AF75F9">
        <w:t>1</w:t>
      </w:r>
      <w:r w:rsidR="007824ED">
        <w:t>4</w:t>
      </w:r>
      <w:r w:rsidR="000342A0" w:rsidRPr="00AF75F9">
        <w:t>:00</w:t>
      </w:r>
      <w:r w:rsidRPr="00AF75F9">
        <w:t xml:space="preserve"> (время московское) </w:t>
      </w:r>
      <w:r w:rsidR="00BD7EA5" w:rsidRPr="00AF75F9">
        <w:t>«</w:t>
      </w:r>
      <w:r w:rsidR="007824ED">
        <w:t>31</w:t>
      </w:r>
      <w:r w:rsidR="000342A0" w:rsidRPr="00AF75F9">
        <w:t>» августа 2012</w:t>
      </w:r>
      <w:r w:rsidRPr="00AF75F9">
        <w:t xml:space="preserve"> года на ЭТП </w:t>
      </w:r>
      <w:r w:rsidR="000342A0" w:rsidRPr="00AF75F9">
        <w:t>«АКД»</w:t>
      </w:r>
    </w:p>
    <w:p w:rsidR="00FA5FFA" w:rsidRPr="00AF75F9" w:rsidRDefault="00FA5FFA" w:rsidP="00FA5FFA">
      <w:pPr>
        <w:pStyle w:val="a4"/>
        <w:widowControl w:val="0"/>
        <w:spacing w:before="0" w:beforeAutospacing="0" w:after="0" w:afterAutospacing="0"/>
        <w:jc w:val="both"/>
      </w:pPr>
      <w:r w:rsidRPr="00AF75F9">
        <w:t xml:space="preserve">всего подано: </w:t>
      </w:r>
    </w:p>
    <w:p w:rsidR="00FA5FFA" w:rsidRPr="00AF75F9" w:rsidRDefault="007824ED" w:rsidP="00FA5FFA">
      <w:pPr>
        <w:pStyle w:val="a4"/>
        <w:widowControl w:val="0"/>
        <w:spacing w:before="0" w:beforeAutospacing="0" w:after="0" w:afterAutospacing="0"/>
        <w:jc w:val="both"/>
      </w:pPr>
      <w:r>
        <w:t>3</w:t>
      </w:r>
      <w:r w:rsidR="000342A0" w:rsidRPr="00AF75F9">
        <w:t>-</w:t>
      </w:r>
      <w:r w:rsidR="00FA5FFA" w:rsidRPr="00AF75F9">
        <w:t xml:space="preserve"> заяв</w:t>
      </w:r>
      <w:r>
        <w:t>ки</w:t>
      </w:r>
      <w:r w:rsidR="00FA5FFA" w:rsidRPr="00AF75F9">
        <w:t xml:space="preserve"> на участие в запросе цен;</w:t>
      </w:r>
    </w:p>
    <w:p w:rsidR="00FA5FFA" w:rsidRPr="00AF75F9" w:rsidRDefault="00FA5FFA" w:rsidP="00FA5FFA">
      <w:pPr>
        <w:pStyle w:val="a4"/>
        <w:widowControl w:val="0"/>
        <w:spacing w:before="0" w:beforeAutospacing="0" w:after="0" w:afterAutospacing="0"/>
        <w:jc w:val="both"/>
      </w:pPr>
    </w:p>
    <w:p w:rsidR="00FA5FFA" w:rsidRPr="00AF75F9" w:rsidRDefault="00FA5FFA" w:rsidP="00FA5FFA">
      <w:pPr>
        <w:pStyle w:val="a4"/>
        <w:keepNext/>
        <w:widowControl w:val="0"/>
        <w:spacing w:before="0" w:beforeAutospacing="0" w:after="120" w:afterAutospacing="0"/>
        <w:jc w:val="both"/>
      </w:pPr>
      <w:r w:rsidRPr="00AF75F9">
        <w:t>Результаты открытия доступа к заявкам на участие в запросе цен:</w:t>
      </w:r>
    </w:p>
    <w:p w:rsidR="00FA5FFA" w:rsidRDefault="00FA5FFA" w:rsidP="00FA5FFA">
      <w:pPr>
        <w:pStyle w:val="a4"/>
        <w:widowControl w:val="0"/>
        <w:spacing w:before="0" w:beforeAutospacing="0" w:after="0" w:afterAutospacing="0"/>
        <w:jc w:val="both"/>
      </w:pPr>
      <w:r w:rsidRPr="00AF75F9">
        <w:t>Сведения об участниках запроса цен, подавших заявки на участие в запросе цен:</w:t>
      </w:r>
    </w:p>
    <w:p w:rsidR="006B2523" w:rsidRPr="00AF75F9" w:rsidRDefault="006B2523" w:rsidP="00FA5FFA">
      <w:pPr>
        <w:pStyle w:val="a4"/>
        <w:widowControl w:val="0"/>
        <w:spacing w:before="0" w:beforeAutospacing="0" w:after="0" w:afterAutospacing="0"/>
        <w:jc w:val="both"/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61"/>
        <w:gridCol w:w="3044"/>
        <w:gridCol w:w="2883"/>
        <w:gridCol w:w="2677"/>
      </w:tblGrid>
      <w:tr w:rsidR="00FA5FFA" w:rsidRPr="00AF75F9" w:rsidTr="007824ED">
        <w:trPr>
          <w:jc w:val="center"/>
        </w:trPr>
        <w:tc>
          <w:tcPr>
            <w:tcW w:w="406" w:type="pct"/>
            <w:vAlign w:val="center"/>
            <w:hideMark/>
          </w:tcPr>
          <w:p w:rsidR="00FA5FFA" w:rsidRPr="00AF75F9" w:rsidRDefault="00FA5FFA" w:rsidP="00EA641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AF75F9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lastRenderedPageBreak/>
              <w:t>№ заявки</w:t>
            </w:r>
          </w:p>
        </w:tc>
        <w:tc>
          <w:tcPr>
            <w:tcW w:w="1625" w:type="pct"/>
            <w:vAlign w:val="center"/>
            <w:hideMark/>
          </w:tcPr>
          <w:p w:rsidR="00FA5FFA" w:rsidRPr="00AF75F9" w:rsidRDefault="00FA5FFA" w:rsidP="00EA641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AF75F9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 xml:space="preserve">Наименование (для юридического лица), ФИО (для физического лица) участника запроса цен </w:t>
            </w:r>
          </w:p>
        </w:tc>
        <w:tc>
          <w:tcPr>
            <w:tcW w:w="1539" w:type="pct"/>
            <w:vAlign w:val="center"/>
            <w:hideMark/>
          </w:tcPr>
          <w:p w:rsidR="00FA5FFA" w:rsidRPr="00AF75F9" w:rsidRDefault="00FA5FFA" w:rsidP="00EA641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AF75F9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 xml:space="preserve">ИНН и (или) юридический и фактический адрес участника запроса цен </w:t>
            </w:r>
          </w:p>
        </w:tc>
        <w:tc>
          <w:tcPr>
            <w:tcW w:w="1429" w:type="pct"/>
            <w:vAlign w:val="center"/>
            <w:hideMark/>
          </w:tcPr>
          <w:p w:rsidR="00FA5FFA" w:rsidRPr="00AF75F9" w:rsidRDefault="00FA5FFA" w:rsidP="00EA641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AF75F9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Условия исполнения договора, указанные в заявке</w:t>
            </w:r>
          </w:p>
        </w:tc>
      </w:tr>
      <w:tr w:rsidR="000342A0" w:rsidRPr="00AF75F9" w:rsidTr="007824ED">
        <w:trPr>
          <w:trHeight w:val="947"/>
          <w:jc w:val="center"/>
        </w:trPr>
        <w:tc>
          <w:tcPr>
            <w:tcW w:w="406" w:type="pct"/>
            <w:vMerge w:val="restart"/>
            <w:vAlign w:val="center"/>
            <w:hideMark/>
          </w:tcPr>
          <w:p w:rsidR="000342A0" w:rsidRPr="00AF75F9" w:rsidRDefault="000342A0" w:rsidP="00980342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F75F9">
              <w:rPr>
                <w:rFonts w:ascii="Times New Roman" w:hAnsi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1625" w:type="pct"/>
            <w:vMerge w:val="restart"/>
            <w:vAlign w:val="center"/>
            <w:hideMark/>
          </w:tcPr>
          <w:p w:rsidR="000342A0" w:rsidRPr="00AF75F9" w:rsidRDefault="00BD7EA5" w:rsidP="00980342">
            <w:pPr>
              <w:widowControl w:val="0"/>
              <w:spacing w:after="0" w:line="240" w:lineRule="auto"/>
              <w:ind w:left="95" w:firstLine="142"/>
              <w:rPr>
                <w:rFonts w:ascii="Times New Roman" w:hAnsi="Times New Roman"/>
                <w:sz w:val="24"/>
                <w:szCs w:val="24"/>
              </w:rPr>
            </w:pPr>
            <w:r w:rsidRPr="00AF75F9">
              <w:rPr>
                <w:rFonts w:ascii="Times New Roman" w:eastAsia="Times New Roman" w:hAnsi="Times New Roman"/>
                <w:sz w:val="24"/>
                <w:szCs w:val="24"/>
              </w:rPr>
              <w:t>ООО "</w:t>
            </w:r>
            <w:r w:rsidR="00FC77C7">
              <w:rPr>
                <w:rFonts w:ascii="Times New Roman" w:eastAsia="Times New Roman" w:hAnsi="Times New Roman"/>
                <w:sz w:val="24"/>
                <w:szCs w:val="24"/>
              </w:rPr>
              <w:t>МИЛЛАБ</w:t>
            </w:r>
            <w:r w:rsidR="000342A0" w:rsidRPr="00AF75F9">
              <w:rPr>
                <w:rFonts w:ascii="Times New Roman" w:eastAsia="Times New Roman" w:hAnsi="Times New Roman"/>
                <w:sz w:val="24"/>
                <w:szCs w:val="24"/>
              </w:rPr>
              <w:t>"</w:t>
            </w:r>
            <w:r w:rsidR="000342A0" w:rsidRPr="00AF75F9">
              <w:rPr>
                <w:rFonts w:ascii="Times New Roman" w:eastAsia="Times New Roman" w:hAnsi="Times New Roman"/>
                <w:sz w:val="24"/>
                <w:szCs w:val="24"/>
              </w:rPr>
              <w:br/>
            </w:r>
          </w:p>
        </w:tc>
        <w:tc>
          <w:tcPr>
            <w:tcW w:w="1539" w:type="pct"/>
            <w:vMerge w:val="restart"/>
            <w:vAlign w:val="center"/>
            <w:hideMark/>
          </w:tcPr>
          <w:p w:rsidR="000342A0" w:rsidRPr="00AF75F9" w:rsidRDefault="00071DA2" w:rsidP="00071DA2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Россия</w:t>
            </w:r>
            <w:r w:rsidR="00980342">
              <w:rPr>
                <w:rFonts w:ascii="Times New Roman" w:eastAsia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127411, г. Москва, Дмитровское шоссе, д. 100 стр. 2</w:t>
            </w:r>
            <w:r w:rsidR="000342A0" w:rsidRPr="00AF75F9">
              <w:rPr>
                <w:rFonts w:ascii="Times New Roman" w:eastAsia="Times New Roman" w:hAnsi="Times New Roman"/>
                <w:sz w:val="24"/>
                <w:szCs w:val="24"/>
              </w:rPr>
              <w:br/>
              <w:t>ИНН </w:t>
            </w:r>
            <w:r w:rsidR="00BD7EA5" w:rsidRPr="00AF75F9">
              <w:rPr>
                <w:rFonts w:ascii="Times New Roman" w:eastAsia="Times New Roman" w:hAnsi="Times New Roman"/>
                <w:sz w:val="24"/>
                <w:szCs w:val="24"/>
              </w:rPr>
              <w:t>771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5516300</w:t>
            </w:r>
          </w:p>
        </w:tc>
        <w:tc>
          <w:tcPr>
            <w:tcW w:w="1429" w:type="pct"/>
            <w:vAlign w:val="center"/>
            <w:hideMark/>
          </w:tcPr>
          <w:p w:rsidR="000342A0" w:rsidRPr="00AF75F9" w:rsidRDefault="00BD7EA5" w:rsidP="00430B39">
            <w:pPr>
              <w:widowControl w:val="0"/>
              <w:spacing w:after="0" w:line="240" w:lineRule="auto"/>
              <w:ind w:left="163" w:right="146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F75F9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Цена заявки: </w:t>
            </w:r>
            <w:r w:rsidR="007824ED">
              <w:rPr>
                <w:rFonts w:ascii="Times New Roman" w:eastAsia="Times New Roman" w:hAnsi="Times New Roman"/>
                <w:sz w:val="24"/>
                <w:szCs w:val="24"/>
              </w:rPr>
              <w:t>910 212,33</w:t>
            </w:r>
            <w:r w:rsidRPr="00AF75F9">
              <w:rPr>
                <w:rFonts w:ascii="Times New Roman" w:eastAsia="Times New Roman" w:hAnsi="Times New Roman"/>
                <w:sz w:val="24"/>
                <w:szCs w:val="24"/>
              </w:rPr>
              <w:t xml:space="preserve"> (</w:t>
            </w:r>
            <w:r w:rsidR="007824ED">
              <w:rPr>
                <w:rFonts w:ascii="Times New Roman" w:eastAsia="Times New Roman" w:hAnsi="Times New Roman"/>
                <w:sz w:val="24"/>
                <w:szCs w:val="24"/>
              </w:rPr>
              <w:t>девятьсот десять тысяч двести двенадцать</w:t>
            </w:r>
            <w:r w:rsidRPr="00AF75F9">
              <w:rPr>
                <w:rFonts w:ascii="Times New Roman" w:eastAsia="Times New Roman" w:hAnsi="Times New Roman"/>
                <w:sz w:val="24"/>
                <w:szCs w:val="24"/>
              </w:rPr>
              <w:t>)</w:t>
            </w:r>
            <w:r w:rsidR="00071DA2">
              <w:rPr>
                <w:rFonts w:ascii="Times New Roman" w:eastAsia="Times New Roman" w:hAnsi="Times New Roman"/>
                <w:sz w:val="24"/>
                <w:szCs w:val="24"/>
              </w:rPr>
              <w:t xml:space="preserve"> рублей </w:t>
            </w:r>
            <w:r w:rsidR="007824ED">
              <w:rPr>
                <w:rFonts w:ascii="Times New Roman" w:eastAsia="Times New Roman" w:hAnsi="Times New Roman"/>
                <w:sz w:val="24"/>
                <w:szCs w:val="24"/>
              </w:rPr>
              <w:t>33</w:t>
            </w:r>
            <w:r w:rsidR="00071DA2">
              <w:rPr>
                <w:rFonts w:ascii="Times New Roman" w:eastAsia="Times New Roman" w:hAnsi="Times New Roman"/>
                <w:sz w:val="24"/>
                <w:szCs w:val="24"/>
              </w:rPr>
              <w:t xml:space="preserve"> коп</w:t>
            </w:r>
            <w:proofErr w:type="gramStart"/>
            <w:r w:rsidR="00071DA2">
              <w:rPr>
                <w:rFonts w:ascii="Times New Roman" w:eastAsia="Times New Roman" w:hAnsi="Times New Roman"/>
                <w:sz w:val="24"/>
                <w:szCs w:val="24"/>
              </w:rPr>
              <w:t>.</w:t>
            </w:r>
            <w:r w:rsidR="007824ED">
              <w:rPr>
                <w:rFonts w:ascii="Times New Roman" w:eastAsia="Times New Roman" w:hAnsi="Times New Roman"/>
                <w:sz w:val="24"/>
                <w:szCs w:val="24"/>
              </w:rPr>
              <w:t>,</w:t>
            </w:r>
            <w:r w:rsidRPr="00AF75F9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proofErr w:type="gramEnd"/>
            <w:r w:rsidRPr="00AF75F9">
              <w:rPr>
                <w:rFonts w:ascii="Times New Roman" w:eastAsia="Times New Roman" w:hAnsi="Times New Roman"/>
                <w:sz w:val="24"/>
                <w:szCs w:val="24"/>
              </w:rPr>
              <w:t>с учетом НДС</w:t>
            </w:r>
            <w:r w:rsidR="00430B39">
              <w:rPr>
                <w:rFonts w:ascii="Times New Roman" w:eastAsia="Times New Roman" w:hAnsi="Times New Roman"/>
                <w:sz w:val="24"/>
                <w:szCs w:val="24"/>
              </w:rPr>
              <w:t>.</w:t>
            </w:r>
          </w:p>
        </w:tc>
      </w:tr>
      <w:tr w:rsidR="000342A0" w:rsidRPr="00AF75F9" w:rsidTr="007824ED">
        <w:trPr>
          <w:trHeight w:val="704"/>
          <w:jc w:val="center"/>
        </w:trPr>
        <w:tc>
          <w:tcPr>
            <w:tcW w:w="406" w:type="pct"/>
            <w:vMerge/>
            <w:vAlign w:val="center"/>
            <w:hideMark/>
          </w:tcPr>
          <w:p w:rsidR="000342A0" w:rsidRPr="00AF75F9" w:rsidRDefault="000342A0" w:rsidP="0098034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625" w:type="pct"/>
            <w:vMerge/>
            <w:vAlign w:val="center"/>
            <w:hideMark/>
          </w:tcPr>
          <w:p w:rsidR="000342A0" w:rsidRPr="00AF75F9" w:rsidRDefault="000342A0" w:rsidP="00980342">
            <w:pPr>
              <w:spacing w:after="0" w:line="240" w:lineRule="auto"/>
              <w:ind w:left="95" w:firstLine="142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39" w:type="pct"/>
            <w:vMerge/>
            <w:vAlign w:val="center"/>
            <w:hideMark/>
          </w:tcPr>
          <w:p w:rsidR="000342A0" w:rsidRPr="00AF75F9" w:rsidRDefault="000342A0" w:rsidP="00EA641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29" w:type="pct"/>
            <w:vAlign w:val="center"/>
            <w:hideMark/>
          </w:tcPr>
          <w:p w:rsidR="000342A0" w:rsidRPr="00AF75F9" w:rsidRDefault="00071DA2" w:rsidP="00430B39">
            <w:pPr>
              <w:widowControl w:val="0"/>
              <w:spacing w:after="0" w:line="240" w:lineRule="auto"/>
              <w:ind w:left="163" w:right="146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Не позднее</w:t>
            </w:r>
            <w:r w:rsidR="00FC77C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1</w:t>
            </w:r>
            <w:r w:rsidR="007824ED"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  <w:r w:rsidR="00FC77C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недель</w:t>
            </w:r>
            <w:r w:rsidR="00D43219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176EDA" w:rsidRPr="00AF75F9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="00176EDA" w:rsidRPr="00AF75F9">
              <w:rPr>
                <w:rFonts w:ascii="Times New Roman" w:hAnsi="Times New Roman"/>
                <w:sz w:val="24"/>
                <w:szCs w:val="24"/>
                <w:lang w:eastAsia="ru-RU"/>
              </w:rPr>
              <w:t>с даты подписания</w:t>
            </w:r>
            <w:proofErr w:type="gramEnd"/>
            <w:r w:rsidR="00176EDA" w:rsidRPr="00AF75F9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договора</w:t>
            </w:r>
            <w:r w:rsidR="00D43219">
              <w:rPr>
                <w:rFonts w:ascii="Times New Roman" w:hAnsi="Times New Roman"/>
                <w:sz w:val="24"/>
                <w:szCs w:val="24"/>
                <w:lang w:eastAsia="ru-RU"/>
              </w:rPr>
              <w:t>.</w:t>
            </w:r>
          </w:p>
        </w:tc>
      </w:tr>
      <w:tr w:rsidR="007824ED" w:rsidRPr="007824ED" w:rsidTr="007824ED">
        <w:trPr>
          <w:trHeight w:val="947"/>
          <w:jc w:val="center"/>
        </w:trPr>
        <w:tc>
          <w:tcPr>
            <w:tcW w:w="406" w:type="pct"/>
            <w:vMerge w:val="restart"/>
            <w:vAlign w:val="center"/>
            <w:hideMark/>
          </w:tcPr>
          <w:p w:rsidR="007824ED" w:rsidRPr="007824ED" w:rsidRDefault="00980342" w:rsidP="00980342">
            <w:pPr>
              <w:pStyle w:val="a4"/>
              <w:jc w:val="center"/>
            </w:pPr>
            <w:r>
              <w:t>2</w:t>
            </w:r>
          </w:p>
        </w:tc>
        <w:tc>
          <w:tcPr>
            <w:tcW w:w="1625" w:type="pct"/>
            <w:vMerge w:val="restart"/>
            <w:vAlign w:val="center"/>
            <w:hideMark/>
          </w:tcPr>
          <w:p w:rsidR="007824ED" w:rsidRPr="007824ED" w:rsidRDefault="007824ED" w:rsidP="00980342">
            <w:pPr>
              <w:pStyle w:val="a4"/>
              <w:ind w:left="95" w:firstLine="142"/>
            </w:pPr>
            <w:r>
              <w:t xml:space="preserve">ООО </w:t>
            </w:r>
            <w:r w:rsidRPr="007824ED">
              <w:t>"</w:t>
            </w:r>
            <w:r>
              <w:t>РВС</w:t>
            </w:r>
            <w:r w:rsidRPr="007824ED">
              <w:t>"</w:t>
            </w:r>
            <w:r w:rsidRPr="007824ED">
              <w:br/>
            </w:r>
          </w:p>
        </w:tc>
        <w:tc>
          <w:tcPr>
            <w:tcW w:w="1539" w:type="pct"/>
            <w:vMerge w:val="restart"/>
            <w:vAlign w:val="center"/>
            <w:hideMark/>
          </w:tcPr>
          <w:p w:rsidR="007824ED" w:rsidRPr="007824ED" w:rsidRDefault="007824ED" w:rsidP="007824ED">
            <w:pPr>
              <w:pStyle w:val="a4"/>
              <w:widowControl w:val="0"/>
              <w:spacing w:after="0"/>
              <w:ind w:right="304"/>
              <w:jc w:val="both"/>
            </w:pPr>
            <w:r w:rsidRPr="007824ED">
              <w:t>Россия</w:t>
            </w:r>
            <w:r w:rsidR="00980342">
              <w:t>,</w:t>
            </w:r>
            <w:r w:rsidRPr="007824ED">
              <w:t xml:space="preserve"> 1</w:t>
            </w:r>
            <w:r>
              <w:t>91040</w:t>
            </w:r>
            <w:r w:rsidRPr="007824ED">
              <w:t>,</w:t>
            </w:r>
            <w:r>
              <w:t xml:space="preserve"> </w:t>
            </w:r>
            <w:r w:rsidRPr="007824ED">
              <w:t xml:space="preserve"> г. </w:t>
            </w:r>
            <w:r>
              <w:t>Санкт-Петербург</w:t>
            </w:r>
            <w:r w:rsidRPr="007824ED">
              <w:t xml:space="preserve">, </w:t>
            </w:r>
            <w:proofErr w:type="spellStart"/>
            <w:r>
              <w:t>ул</w:t>
            </w:r>
            <w:proofErr w:type="gramStart"/>
            <w:r>
              <w:t>.К</w:t>
            </w:r>
            <w:proofErr w:type="gramEnd"/>
            <w:r>
              <w:t>оломенская</w:t>
            </w:r>
            <w:proofErr w:type="spellEnd"/>
            <w:r>
              <w:t>,</w:t>
            </w:r>
            <w:r w:rsidRPr="007824ED">
              <w:t xml:space="preserve"> д. </w:t>
            </w:r>
            <w:r>
              <w:t>3, пом.4-Н</w:t>
            </w:r>
            <w:r w:rsidRPr="007824ED">
              <w:t xml:space="preserve">. </w:t>
            </w:r>
            <w:r w:rsidRPr="007824ED">
              <w:br/>
              <w:t>ИНН 7</w:t>
            </w:r>
            <w:r>
              <w:t>83333030</w:t>
            </w:r>
          </w:p>
        </w:tc>
        <w:tc>
          <w:tcPr>
            <w:tcW w:w="1429" w:type="pct"/>
            <w:vAlign w:val="center"/>
            <w:hideMark/>
          </w:tcPr>
          <w:p w:rsidR="007824ED" w:rsidRPr="007824ED" w:rsidRDefault="007824ED" w:rsidP="00430B39">
            <w:pPr>
              <w:pStyle w:val="a4"/>
              <w:ind w:left="163" w:right="146"/>
              <w:jc w:val="both"/>
            </w:pPr>
            <w:r w:rsidRPr="007824ED">
              <w:t xml:space="preserve">Цена заявки: </w:t>
            </w:r>
            <w:r w:rsidR="00980342">
              <w:t>885 961,09</w:t>
            </w:r>
            <w:r w:rsidRPr="007824ED">
              <w:t xml:space="preserve"> (</w:t>
            </w:r>
            <w:r w:rsidR="00980342">
              <w:t>восемьсот восемьдесят пять тысяч девятьсот шестьдесят один</w:t>
            </w:r>
            <w:r w:rsidRPr="007824ED">
              <w:t>) рубл</w:t>
            </w:r>
            <w:r w:rsidR="00980342">
              <w:t>ь</w:t>
            </w:r>
            <w:r w:rsidRPr="007824ED">
              <w:t xml:space="preserve"> </w:t>
            </w:r>
            <w:r w:rsidR="00980342">
              <w:t>09</w:t>
            </w:r>
            <w:r w:rsidRPr="007824ED">
              <w:t xml:space="preserve"> коп</w:t>
            </w:r>
            <w:proofErr w:type="gramStart"/>
            <w:r w:rsidRPr="007824ED">
              <w:t>.</w:t>
            </w:r>
            <w:r w:rsidR="00980342">
              <w:t>,</w:t>
            </w:r>
            <w:r w:rsidRPr="007824ED">
              <w:t xml:space="preserve"> </w:t>
            </w:r>
            <w:proofErr w:type="gramEnd"/>
            <w:r w:rsidRPr="007824ED">
              <w:t>с учетом НДС</w:t>
            </w:r>
            <w:r w:rsidR="00430B39">
              <w:t>.</w:t>
            </w:r>
          </w:p>
        </w:tc>
      </w:tr>
      <w:tr w:rsidR="007824ED" w:rsidRPr="007824ED" w:rsidTr="007824ED">
        <w:trPr>
          <w:trHeight w:val="704"/>
          <w:jc w:val="center"/>
        </w:trPr>
        <w:tc>
          <w:tcPr>
            <w:tcW w:w="406" w:type="pct"/>
            <w:vMerge/>
            <w:vAlign w:val="center"/>
            <w:hideMark/>
          </w:tcPr>
          <w:p w:rsidR="007824ED" w:rsidRPr="007824ED" w:rsidRDefault="007824ED" w:rsidP="00980342">
            <w:pPr>
              <w:pStyle w:val="a4"/>
              <w:widowControl w:val="0"/>
              <w:jc w:val="center"/>
            </w:pPr>
          </w:p>
        </w:tc>
        <w:tc>
          <w:tcPr>
            <w:tcW w:w="1625" w:type="pct"/>
            <w:vMerge/>
            <w:vAlign w:val="center"/>
            <w:hideMark/>
          </w:tcPr>
          <w:p w:rsidR="007824ED" w:rsidRPr="007824ED" w:rsidRDefault="007824ED" w:rsidP="00980342">
            <w:pPr>
              <w:pStyle w:val="a4"/>
              <w:widowControl w:val="0"/>
              <w:ind w:left="95" w:firstLine="142"/>
              <w:jc w:val="both"/>
            </w:pPr>
          </w:p>
        </w:tc>
        <w:tc>
          <w:tcPr>
            <w:tcW w:w="1539" w:type="pct"/>
            <w:vMerge/>
            <w:vAlign w:val="center"/>
            <w:hideMark/>
          </w:tcPr>
          <w:p w:rsidR="007824ED" w:rsidRPr="007824ED" w:rsidRDefault="007824ED" w:rsidP="007824ED">
            <w:pPr>
              <w:pStyle w:val="a4"/>
              <w:widowControl w:val="0"/>
              <w:jc w:val="both"/>
            </w:pPr>
          </w:p>
        </w:tc>
        <w:tc>
          <w:tcPr>
            <w:tcW w:w="1429" w:type="pct"/>
            <w:vAlign w:val="center"/>
            <w:hideMark/>
          </w:tcPr>
          <w:p w:rsidR="007824ED" w:rsidRPr="007824ED" w:rsidRDefault="007824ED" w:rsidP="00430B39">
            <w:pPr>
              <w:pStyle w:val="a4"/>
              <w:ind w:left="163" w:right="146"/>
              <w:jc w:val="both"/>
            </w:pPr>
            <w:r w:rsidRPr="007824ED">
              <w:t>Не позднее 1</w:t>
            </w:r>
            <w:r w:rsidR="00980342">
              <w:t>2</w:t>
            </w:r>
            <w:r w:rsidRPr="007824ED">
              <w:t xml:space="preserve"> недель  </w:t>
            </w:r>
            <w:proofErr w:type="gramStart"/>
            <w:r w:rsidRPr="007824ED">
              <w:t>с даты подписания</w:t>
            </w:r>
            <w:proofErr w:type="gramEnd"/>
            <w:r w:rsidRPr="007824ED">
              <w:t xml:space="preserve"> договора.</w:t>
            </w:r>
          </w:p>
        </w:tc>
      </w:tr>
      <w:tr w:rsidR="007824ED" w:rsidRPr="007824ED" w:rsidTr="007824ED">
        <w:trPr>
          <w:trHeight w:val="947"/>
          <w:jc w:val="center"/>
        </w:trPr>
        <w:tc>
          <w:tcPr>
            <w:tcW w:w="406" w:type="pct"/>
            <w:vMerge w:val="restart"/>
            <w:vAlign w:val="center"/>
            <w:hideMark/>
          </w:tcPr>
          <w:p w:rsidR="007824ED" w:rsidRPr="007824ED" w:rsidRDefault="00980342" w:rsidP="00980342">
            <w:pPr>
              <w:pStyle w:val="a4"/>
              <w:jc w:val="center"/>
            </w:pPr>
            <w:r>
              <w:t>3</w:t>
            </w:r>
            <w:r w:rsidR="007824ED" w:rsidRPr="007824ED">
              <w:t>.</w:t>
            </w:r>
          </w:p>
        </w:tc>
        <w:tc>
          <w:tcPr>
            <w:tcW w:w="1625" w:type="pct"/>
            <w:vMerge w:val="restart"/>
            <w:vAlign w:val="center"/>
            <w:hideMark/>
          </w:tcPr>
          <w:p w:rsidR="007824ED" w:rsidRPr="007824ED" w:rsidRDefault="007824ED" w:rsidP="00980342">
            <w:pPr>
              <w:pStyle w:val="a4"/>
              <w:ind w:left="95" w:firstLine="142"/>
            </w:pPr>
            <w:r w:rsidRPr="007824ED">
              <w:t>ООО "</w:t>
            </w:r>
            <w:r w:rsidR="00980342">
              <w:t>Крезол</w:t>
            </w:r>
            <w:r w:rsidRPr="007824ED">
              <w:t>"</w:t>
            </w:r>
            <w:r w:rsidRPr="007824ED">
              <w:br/>
            </w:r>
          </w:p>
        </w:tc>
        <w:tc>
          <w:tcPr>
            <w:tcW w:w="1539" w:type="pct"/>
            <w:vMerge w:val="restart"/>
            <w:vAlign w:val="center"/>
            <w:hideMark/>
          </w:tcPr>
          <w:p w:rsidR="00980342" w:rsidRDefault="007824ED" w:rsidP="00980342">
            <w:pPr>
              <w:pStyle w:val="a4"/>
            </w:pPr>
            <w:r w:rsidRPr="007824ED">
              <w:t>Россия</w:t>
            </w:r>
            <w:r w:rsidR="00980342">
              <w:t>, РБ,</w:t>
            </w:r>
            <w:r w:rsidRPr="007824ED">
              <w:t xml:space="preserve"> </w:t>
            </w:r>
            <w:r w:rsidR="00980342">
              <w:t>450027</w:t>
            </w:r>
            <w:r w:rsidRPr="007824ED">
              <w:t xml:space="preserve">, г. </w:t>
            </w:r>
            <w:r w:rsidR="00980342">
              <w:t>Уфа</w:t>
            </w:r>
            <w:r w:rsidRPr="007824ED">
              <w:t xml:space="preserve">, </w:t>
            </w:r>
            <w:proofErr w:type="gramStart"/>
            <w:r w:rsidR="00980342">
              <w:t>Индустриальное</w:t>
            </w:r>
            <w:proofErr w:type="gramEnd"/>
            <w:r w:rsidR="00980342">
              <w:t xml:space="preserve"> ш.</w:t>
            </w:r>
            <w:r w:rsidRPr="007824ED">
              <w:t xml:space="preserve">, </w:t>
            </w:r>
            <w:r w:rsidR="00980342">
              <w:t>112/1</w:t>
            </w:r>
          </w:p>
          <w:p w:rsidR="007824ED" w:rsidRDefault="00980342" w:rsidP="00980342">
            <w:pPr>
              <w:pStyle w:val="a4"/>
            </w:pPr>
            <w:r>
              <w:t>ИНН 02760970174</w:t>
            </w:r>
          </w:p>
          <w:p w:rsidR="00980342" w:rsidRPr="007824ED" w:rsidRDefault="00980342" w:rsidP="00980342">
            <w:pPr>
              <w:pStyle w:val="a4"/>
            </w:pPr>
          </w:p>
        </w:tc>
        <w:tc>
          <w:tcPr>
            <w:tcW w:w="1429" w:type="pct"/>
            <w:vAlign w:val="center"/>
            <w:hideMark/>
          </w:tcPr>
          <w:p w:rsidR="007824ED" w:rsidRPr="007824ED" w:rsidRDefault="007824ED" w:rsidP="00430B39">
            <w:pPr>
              <w:pStyle w:val="a4"/>
              <w:ind w:left="163" w:right="146"/>
            </w:pPr>
            <w:r w:rsidRPr="007824ED">
              <w:t xml:space="preserve">Цена заявки: </w:t>
            </w:r>
            <w:r w:rsidR="00980342">
              <w:t>823</w:t>
            </w:r>
            <w:r w:rsidR="00980342" w:rsidRPr="00980342">
              <w:t xml:space="preserve"> </w:t>
            </w:r>
            <w:r w:rsidR="00980342">
              <w:t>522,00</w:t>
            </w:r>
            <w:r w:rsidRPr="007824ED">
              <w:t xml:space="preserve"> (</w:t>
            </w:r>
            <w:r w:rsidR="00980342">
              <w:t>восемьсот двадцать три тысячи пятьсот двадцать два</w:t>
            </w:r>
            <w:r w:rsidRPr="007824ED">
              <w:t>) рубл</w:t>
            </w:r>
            <w:r w:rsidR="00980342">
              <w:t>я</w:t>
            </w:r>
            <w:r w:rsidRPr="007824ED">
              <w:t xml:space="preserve"> </w:t>
            </w:r>
            <w:r w:rsidR="00980342">
              <w:t>00</w:t>
            </w:r>
            <w:r w:rsidRPr="007824ED">
              <w:t xml:space="preserve"> коп</w:t>
            </w:r>
            <w:proofErr w:type="gramStart"/>
            <w:r w:rsidRPr="007824ED">
              <w:t>.</w:t>
            </w:r>
            <w:r w:rsidR="00980342">
              <w:t>,</w:t>
            </w:r>
            <w:r w:rsidRPr="007824ED">
              <w:t xml:space="preserve"> </w:t>
            </w:r>
            <w:proofErr w:type="gramEnd"/>
            <w:r w:rsidRPr="007824ED">
              <w:t>с учетом НДС</w:t>
            </w:r>
            <w:r w:rsidR="00430B39">
              <w:t>.</w:t>
            </w:r>
          </w:p>
        </w:tc>
      </w:tr>
      <w:tr w:rsidR="007824ED" w:rsidRPr="007824ED" w:rsidTr="007824ED">
        <w:trPr>
          <w:trHeight w:val="704"/>
          <w:jc w:val="center"/>
        </w:trPr>
        <w:tc>
          <w:tcPr>
            <w:tcW w:w="406" w:type="pct"/>
            <w:vMerge/>
            <w:vAlign w:val="center"/>
            <w:hideMark/>
          </w:tcPr>
          <w:p w:rsidR="007824ED" w:rsidRPr="007824ED" w:rsidRDefault="007824ED" w:rsidP="007824ED">
            <w:pPr>
              <w:pStyle w:val="a4"/>
            </w:pPr>
          </w:p>
        </w:tc>
        <w:tc>
          <w:tcPr>
            <w:tcW w:w="1625" w:type="pct"/>
            <w:vMerge/>
            <w:vAlign w:val="center"/>
            <w:hideMark/>
          </w:tcPr>
          <w:p w:rsidR="007824ED" w:rsidRPr="007824ED" w:rsidRDefault="007824ED" w:rsidP="007824ED">
            <w:pPr>
              <w:pStyle w:val="a4"/>
            </w:pPr>
          </w:p>
        </w:tc>
        <w:tc>
          <w:tcPr>
            <w:tcW w:w="1539" w:type="pct"/>
            <w:vMerge/>
            <w:vAlign w:val="center"/>
            <w:hideMark/>
          </w:tcPr>
          <w:p w:rsidR="007824ED" w:rsidRPr="007824ED" w:rsidRDefault="007824ED" w:rsidP="007824ED">
            <w:pPr>
              <w:pStyle w:val="a4"/>
            </w:pPr>
          </w:p>
        </w:tc>
        <w:tc>
          <w:tcPr>
            <w:tcW w:w="1429" w:type="pct"/>
            <w:vAlign w:val="center"/>
            <w:hideMark/>
          </w:tcPr>
          <w:p w:rsidR="007824ED" w:rsidRPr="007824ED" w:rsidRDefault="007824ED" w:rsidP="00430B39">
            <w:pPr>
              <w:pStyle w:val="a4"/>
              <w:ind w:left="121"/>
            </w:pPr>
            <w:r w:rsidRPr="007824ED">
              <w:t>Не позднее 1</w:t>
            </w:r>
            <w:r w:rsidR="00980342">
              <w:t>2</w:t>
            </w:r>
            <w:r w:rsidRPr="007824ED">
              <w:t xml:space="preserve"> недель  </w:t>
            </w:r>
            <w:proofErr w:type="gramStart"/>
            <w:r w:rsidRPr="007824ED">
              <w:t>с даты подписания</w:t>
            </w:r>
            <w:proofErr w:type="gramEnd"/>
            <w:r w:rsidRPr="007824ED">
              <w:t xml:space="preserve"> договора.</w:t>
            </w:r>
          </w:p>
        </w:tc>
      </w:tr>
    </w:tbl>
    <w:p w:rsidR="007058D4" w:rsidRPr="000206C0" w:rsidRDefault="007058D4" w:rsidP="007058D4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highlight w:val="yellow"/>
          <w:lang w:eastAsia="ar-SA"/>
        </w:rPr>
      </w:pPr>
    </w:p>
    <w:p w:rsidR="00FA5FFA" w:rsidRDefault="00FA5FFA" w:rsidP="00FA5FFA">
      <w:pPr>
        <w:pStyle w:val="a4"/>
        <w:widowControl w:val="0"/>
        <w:spacing w:before="0" w:beforeAutospacing="0" w:after="0" w:afterAutospacing="0"/>
        <w:jc w:val="both"/>
        <w:rPr>
          <w:rFonts w:eastAsia="Calibri"/>
          <w:b/>
          <w:i/>
          <w:sz w:val="22"/>
          <w:szCs w:val="22"/>
          <w:lang w:eastAsia="en-US"/>
        </w:rPr>
      </w:pPr>
      <w:bookmarkStart w:id="0" w:name="_GoBack"/>
      <w:bookmarkEnd w:id="0"/>
    </w:p>
    <w:sectPr w:rsidR="00FA5FFA" w:rsidSect="00430B39">
      <w:pgSz w:w="11906" w:h="16838"/>
      <w:pgMar w:top="1134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4647877"/>
    <w:multiLevelType w:val="hybridMultilevel"/>
    <w:tmpl w:val="FFB093C0"/>
    <w:lvl w:ilvl="0" w:tplc="126E66F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EA85922"/>
    <w:multiLevelType w:val="hybridMultilevel"/>
    <w:tmpl w:val="9170DF4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A5FFA"/>
    <w:rsid w:val="000206C0"/>
    <w:rsid w:val="000342A0"/>
    <w:rsid w:val="00071D08"/>
    <w:rsid w:val="00071DA2"/>
    <w:rsid w:val="00097204"/>
    <w:rsid w:val="00176EDA"/>
    <w:rsid w:val="00253201"/>
    <w:rsid w:val="00275A31"/>
    <w:rsid w:val="00290627"/>
    <w:rsid w:val="002C305D"/>
    <w:rsid w:val="003A64A8"/>
    <w:rsid w:val="00430B39"/>
    <w:rsid w:val="004477C8"/>
    <w:rsid w:val="0055682A"/>
    <w:rsid w:val="005B4BA0"/>
    <w:rsid w:val="005C1F63"/>
    <w:rsid w:val="006B2523"/>
    <w:rsid w:val="007058D4"/>
    <w:rsid w:val="007367DB"/>
    <w:rsid w:val="007824ED"/>
    <w:rsid w:val="007C55CD"/>
    <w:rsid w:val="00800DDB"/>
    <w:rsid w:val="008269C7"/>
    <w:rsid w:val="00871195"/>
    <w:rsid w:val="00875DEF"/>
    <w:rsid w:val="0093509B"/>
    <w:rsid w:val="0096760A"/>
    <w:rsid w:val="00980342"/>
    <w:rsid w:val="00A35520"/>
    <w:rsid w:val="00AD72D7"/>
    <w:rsid w:val="00AF75F9"/>
    <w:rsid w:val="00BD7EA5"/>
    <w:rsid w:val="00BF44CB"/>
    <w:rsid w:val="00C42824"/>
    <w:rsid w:val="00C43277"/>
    <w:rsid w:val="00C63F43"/>
    <w:rsid w:val="00D41232"/>
    <w:rsid w:val="00D43219"/>
    <w:rsid w:val="00D53896"/>
    <w:rsid w:val="00D84286"/>
    <w:rsid w:val="00DB6870"/>
    <w:rsid w:val="00DC3002"/>
    <w:rsid w:val="00E12FD2"/>
    <w:rsid w:val="00E565BF"/>
    <w:rsid w:val="00FA5FFA"/>
    <w:rsid w:val="00FC77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5FFA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uiPriority w:val="9"/>
    <w:qFormat/>
    <w:rsid w:val="00800DDB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7C55C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FA5FFA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FA5FF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253201"/>
    <w:rPr>
      <w:b/>
      <w:bCs/>
    </w:rPr>
  </w:style>
  <w:style w:type="character" w:styleId="a6">
    <w:name w:val="Emphasis"/>
    <w:basedOn w:val="a0"/>
    <w:uiPriority w:val="20"/>
    <w:qFormat/>
    <w:rsid w:val="00253201"/>
    <w:rPr>
      <w:i/>
      <w:iCs/>
    </w:rPr>
  </w:style>
  <w:style w:type="character" w:customStyle="1" w:styleId="20">
    <w:name w:val="Заголовок 2 Знак"/>
    <w:basedOn w:val="a0"/>
    <w:link w:val="2"/>
    <w:uiPriority w:val="9"/>
    <w:rsid w:val="007C55CD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7">
    <w:name w:val="List Paragraph"/>
    <w:basedOn w:val="a"/>
    <w:uiPriority w:val="34"/>
    <w:qFormat/>
    <w:rsid w:val="003A64A8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800DD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table" w:styleId="a8">
    <w:name w:val="Table Grid"/>
    <w:basedOn w:val="a1"/>
    <w:uiPriority w:val="59"/>
    <w:rsid w:val="00C4327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5FFA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uiPriority w:val="9"/>
    <w:qFormat/>
    <w:rsid w:val="00800DDB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7C55C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FA5FFA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FA5FF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253201"/>
    <w:rPr>
      <w:b/>
      <w:bCs/>
    </w:rPr>
  </w:style>
  <w:style w:type="character" w:styleId="a6">
    <w:name w:val="Emphasis"/>
    <w:basedOn w:val="a0"/>
    <w:uiPriority w:val="20"/>
    <w:qFormat/>
    <w:rsid w:val="00253201"/>
    <w:rPr>
      <w:i/>
      <w:iCs/>
    </w:rPr>
  </w:style>
  <w:style w:type="character" w:customStyle="1" w:styleId="20">
    <w:name w:val="Заголовок 2 Знак"/>
    <w:basedOn w:val="a0"/>
    <w:link w:val="2"/>
    <w:uiPriority w:val="9"/>
    <w:rsid w:val="007C55CD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7">
    <w:name w:val="List Paragraph"/>
    <w:basedOn w:val="a"/>
    <w:uiPriority w:val="34"/>
    <w:qFormat/>
    <w:rsid w:val="003A64A8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800DD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table" w:styleId="a8">
    <w:name w:val="Table Grid"/>
    <w:basedOn w:val="a1"/>
    <w:uiPriority w:val="59"/>
    <w:rsid w:val="00C4327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228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408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491</Words>
  <Characters>2801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Копорцев</dc:creator>
  <cp:lastModifiedBy>Синицына</cp:lastModifiedBy>
  <cp:revision>5</cp:revision>
  <dcterms:created xsi:type="dcterms:W3CDTF">2012-09-03T06:18:00Z</dcterms:created>
  <dcterms:modified xsi:type="dcterms:W3CDTF">2012-09-03T08:11:00Z</dcterms:modified>
</cp:coreProperties>
</file>