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86" w:rsidRPr="00FF6B63" w:rsidRDefault="00FF6B63" w:rsidP="00FF6B63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2386" w:rsidRPr="00FF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D8"/>
    <w:rsid w:val="004765F3"/>
    <w:rsid w:val="007817D8"/>
    <w:rsid w:val="00CE2386"/>
    <w:rsid w:val="00FF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30D416E8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3</cp:revision>
  <dcterms:created xsi:type="dcterms:W3CDTF">2012-10-02T10:28:00Z</dcterms:created>
  <dcterms:modified xsi:type="dcterms:W3CDTF">2012-10-03T05:24:00Z</dcterms:modified>
</cp:coreProperties>
</file>