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E45" w:rsidRDefault="008F2758" w:rsidP="008C5E45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E67960">
        <w:rPr>
          <w:rFonts w:eastAsia="Times New Roman"/>
          <w:sz w:val="27"/>
          <w:szCs w:val="27"/>
          <w:lang w:val="en-US"/>
        </w:rPr>
        <w:t>R</w:t>
      </w:r>
      <w:r w:rsidR="00E67960">
        <w:rPr>
          <w:rFonts w:eastAsia="Times New Roman"/>
          <w:sz w:val="27"/>
          <w:szCs w:val="27"/>
        </w:rPr>
        <w:t>022121-</w:t>
      </w:r>
      <w:r w:rsidR="002B38D1">
        <w:rPr>
          <w:rFonts w:eastAsia="Times New Roman"/>
          <w:sz w:val="27"/>
          <w:szCs w:val="27"/>
        </w:rPr>
        <w:t>1</w:t>
      </w:r>
    </w:p>
    <w:p w:rsidR="008C5E45" w:rsidRPr="008C5E45" w:rsidRDefault="008C5E45" w:rsidP="008C5E4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E1AEA">
        <w:rPr>
          <w:sz w:val="28"/>
          <w:szCs w:val="28"/>
        </w:rPr>
        <w:t xml:space="preserve">очного заседания </w:t>
      </w:r>
      <w:r>
        <w:rPr>
          <w:sz w:val="28"/>
          <w:szCs w:val="28"/>
        </w:rPr>
        <w:t>Единой</w:t>
      </w:r>
      <w:r w:rsidRPr="003E1AEA">
        <w:rPr>
          <w:sz w:val="28"/>
          <w:szCs w:val="28"/>
        </w:rPr>
        <w:t xml:space="preserve"> комиссии по рассмотрению заявок на оценочной стадии и подведению итогов по открытому 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3E1AEA">
        <w:rPr>
          <w:sz w:val="28"/>
          <w:szCs w:val="28"/>
        </w:rPr>
        <w:t xml:space="preserve"> </w:t>
      </w:r>
      <w:r>
        <w:rPr>
          <w:sz w:val="28"/>
          <w:szCs w:val="28"/>
        </w:rPr>
        <w:t>№ 41-2013 «</w:t>
      </w:r>
      <w:r w:rsidRPr="008C5E45">
        <w:rPr>
          <w:sz w:val="28"/>
          <w:szCs w:val="28"/>
        </w:rPr>
        <w:t xml:space="preserve">Поставка арматуры </w:t>
      </w:r>
      <w:proofErr w:type="gramStart"/>
      <w:r w:rsidRPr="008C5E45">
        <w:rPr>
          <w:sz w:val="28"/>
          <w:szCs w:val="28"/>
        </w:rPr>
        <w:t>А</w:t>
      </w:r>
      <w:proofErr w:type="gramEnd"/>
      <w:r w:rsidRPr="008C5E45">
        <w:rPr>
          <w:sz w:val="28"/>
          <w:szCs w:val="28"/>
        </w:rPr>
        <w:t>-III диаметром 25 по ГОСТ 5781-82 на карниз защитной оболочки. Защитная оболочка с отм.55,6 до отм.61,570: Реакторное отделение. Герметичная часть</w:t>
      </w:r>
      <w:r w:rsidR="001F7ADE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8C5E45" w:rsidRDefault="008C5E45" w:rsidP="008C5E4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2B38D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67960">
              <w:rPr>
                <w:rFonts w:eastAsia="Times New Roman"/>
              </w:rPr>
              <w:t>2</w:t>
            </w:r>
            <w:r w:rsidR="00587012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» октября 2013 г.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jc w:val="both"/>
      </w:pPr>
    </w:p>
    <w:p w:rsidR="00DB59BA" w:rsidRDefault="00DB59BA" w:rsidP="00DB59BA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6E2F5B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 w:rsidR="005F18A6">
        <w:fldChar w:fldCharType="begin"/>
      </w:r>
      <w:r>
        <w:instrText xml:space="preserve"> HYPERLINK "http://www.a-k-d.ru/" </w:instrText>
      </w:r>
      <w:r w:rsidR="005F18A6">
        <w:fldChar w:fldCharType="separate"/>
      </w:r>
      <w:r>
        <w:rPr>
          <w:rStyle w:val="a4"/>
        </w:rPr>
        <w:t>a-k-d.ru</w:t>
      </w:r>
      <w:proofErr w:type="spellEnd"/>
      <w:r w:rsidR="005F18A6">
        <w:fldChar w:fldCharType="end"/>
      </w:r>
      <w:r>
        <w:t xml:space="preserve">» согласно регламенту ее работы. </w:t>
      </w:r>
      <w:proofErr w:type="gramEnd"/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DB59BA" w:rsidRDefault="00DB59BA" w:rsidP="001F7ADE">
      <w:pPr>
        <w:pStyle w:val="a3"/>
        <w:spacing w:before="0" w:beforeAutospacing="0" w:after="0" w:afterAutospacing="0"/>
        <w:jc w:val="both"/>
      </w:pPr>
      <w:r w:rsidRPr="00B523A2">
        <w:t xml:space="preserve">Заказчик (организатор): </w:t>
      </w:r>
      <w:proofErr w:type="spellStart"/>
      <w:r w:rsidRPr="00B523A2">
        <w:t>Волгодонский</w:t>
      </w:r>
      <w:proofErr w:type="spellEnd"/>
      <w:r w:rsidRPr="00B523A2">
        <w:t xml:space="preserve"> филиал ОАО «НИАЭП».</w:t>
      </w:r>
    </w:p>
    <w:p w:rsidR="001F7ADE" w:rsidRDefault="001F7ADE" w:rsidP="001F7ADE">
      <w:pPr>
        <w:pStyle w:val="a3"/>
        <w:spacing w:before="0" w:beforeAutospacing="0" w:after="0" w:afterAutospacing="0"/>
        <w:jc w:val="both"/>
      </w:pPr>
    </w:p>
    <w:p w:rsidR="00E67960" w:rsidRDefault="00DB59BA" w:rsidP="001F7ADE">
      <w:pPr>
        <w:pStyle w:val="a3"/>
        <w:spacing w:before="0" w:beforeAutospacing="0" w:after="0" w:afterAutospacing="0"/>
        <w:jc w:val="both"/>
      </w:pPr>
      <w:r>
        <w:t xml:space="preserve">Предмет договора: </w:t>
      </w:r>
      <w:r w:rsidR="00E67960" w:rsidRPr="00E67960">
        <w:t xml:space="preserve">Поставка арматуры </w:t>
      </w:r>
      <w:proofErr w:type="gramStart"/>
      <w:r w:rsidR="00E67960" w:rsidRPr="00E67960">
        <w:t>А</w:t>
      </w:r>
      <w:proofErr w:type="gramEnd"/>
      <w:r w:rsidR="00E67960" w:rsidRPr="00E67960">
        <w:t>-III диаметром 25 по ГОСТ 5781-82 на карниз защитной оболочки. Защитная оболочка с отм.55,6 до отм.61,570: Реакторное отделение. Герметичная часть</w:t>
      </w:r>
      <w:r w:rsidR="008C5E45">
        <w:t>.</w:t>
      </w:r>
    </w:p>
    <w:p w:rsidR="001F7ADE" w:rsidRDefault="001F7ADE" w:rsidP="001F7ADE">
      <w:pPr>
        <w:pStyle w:val="a3"/>
        <w:spacing w:before="0" w:beforeAutospacing="0" w:after="0" w:afterAutospacing="0"/>
        <w:jc w:val="both"/>
      </w:pPr>
    </w:p>
    <w:p w:rsidR="00DB59BA" w:rsidRDefault="00DB59BA" w:rsidP="001F7ADE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</w:t>
      </w:r>
      <w:r w:rsidR="00E67960" w:rsidRPr="00E67960">
        <w:t>8</w:t>
      </w:r>
      <w:r w:rsidR="00E67960">
        <w:t> </w:t>
      </w:r>
      <w:r w:rsidR="00E67960" w:rsidRPr="00E67960">
        <w:t>996</w:t>
      </w:r>
      <w:r w:rsidR="00E67960">
        <w:t xml:space="preserve"> </w:t>
      </w:r>
      <w:r w:rsidR="00E67960" w:rsidRPr="00E67960">
        <w:t>225,3</w:t>
      </w:r>
      <w:r w:rsidR="00E67960">
        <w:t xml:space="preserve">0 руб. (Восемь миллионов девятьсот девяносто шесть тысяч двести двадцать пять рублей 30 копеек), </w:t>
      </w:r>
      <w:r>
        <w:t xml:space="preserve">включая НДС. </w:t>
      </w:r>
    </w:p>
    <w:p w:rsidR="001F7ADE" w:rsidRDefault="001F7ADE" w:rsidP="001F7ADE">
      <w:pPr>
        <w:pStyle w:val="a3"/>
        <w:spacing w:before="0" w:beforeAutospacing="0" w:after="0" w:afterAutospacing="0"/>
        <w:jc w:val="both"/>
      </w:pPr>
    </w:p>
    <w:p w:rsidR="00E67960" w:rsidRDefault="00DB59BA" w:rsidP="001F7ADE">
      <w:pPr>
        <w:pStyle w:val="a3"/>
        <w:spacing w:before="0" w:beforeAutospacing="0" w:after="0" w:afterAutospacing="0"/>
        <w:jc w:val="both"/>
      </w:pPr>
      <w:r>
        <w:t xml:space="preserve">Срок исполнения договора: </w:t>
      </w:r>
      <w:r w:rsidR="00E67960">
        <w:t>начало – в течение 15 рабочих дней с момента заключения договора, окончание – 31.12.2013 г.</w:t>
      </w:r>
    </w:p>
    <w:p w:rsidR="001F7ADE" w:rsidRDefault="001F7ADE" w:rsidP="001F7ADE">
      <w:pPr>
        <w:jc w:val="both"/>
      </w:pPr>
    </w:p>
    <w:p w:rsidR="00E67960" w:rsidRDefault="00DB59BA" w:rsidP="001F7ADE">
      <w:pPr>
        <w:jc w:val="both"/>
        <w:rPr>
          <w:bCs/>
        </w:rPr>
      </w:pPr>
      <w:r>
        <w:t xml:space="preserve">Порядок оплаты: </w:t>
      </w:r>
      <w:r w:rsidR="00E67960" w:rsidRPr="00076B0D">
        <w:rPr>
          <w:bCs/>
        </w:rPr>
        <w:t xml:space="preserve">В соответствии со статьей </w:t>
      </w:r>
      <w:r w:rsidR="00E67960">
        <w:rPr>
          <w:bCs/>
        </w:rPr>
        <w:t xml:space="preserve">4 </w:t>
      </w:r>
      <w:r w:rsidR="00E67960" w:rsidRPr="00076B0D">
        <w:rPr>
          <w:bCs/>
        </w:rPr>
        <w:t xml:space="preserve">проекта договора Часть 2 </w:t>
      </w:r>
      <w:r w:rsidR="00E67960">
        <w:rPr>
          <w:bCs/>
        </w:rPr>
        <w:t xml:space="preserve">Тома 1 </w:t>
      </w:r>
      <w:r w:rsidR="00E67960" w:rsidRPr="00076B0D">
        <w:rPr>
          <w:bCs/>
        </w:rPr>
        <w:t xml:space="preserve">настоящей </w:t>
      </w:r>
      <w:r w:rsidR="00E67960">
        <w:rPr>
          <w:bCs/>
        </w:rPr>
        <w:t>закупочной</w:t>
      </w:r>
      <w:r w:rsidR="00E67960" w:rsidRPr="00076B0D">
        <w:rPr>
          <w:bCs/>
        </w:rPr>
        <w:t xml:space="preserve"> документации.</w:t>
      </w:r>
    </w:p>
    <w:p w:rsidR="001F7ADE" w:rsidRDefault="001F7ADE" w:rsidP="001F7ADE">
      <w:pPr>
        <w:tabs>
          <w:tab w:val="left" w:pos="1134"/>
        </w:tabs>
        <w:contextualSpacing/>
        <w:jc w:val="both"/>
      </w:pPr>
    </w:p>
    <w:p w:rsidR="00E67960" w:rsidRDefault="00DB59BA" w:rsidP="001F7ADE">
      <w:pPr>
        <w:tabs>
          <w:tab w:val="left" w:pos="1134"/>
        </w:tabs>
        <w:contextualSpacing/>
        <w:jc w:val="both"/>
        <w:rPr>
          <w:color w:val="000000"/>
        </w:rPr>
      </w:pPr>
      <w:r w:rsidRPr="0069420E">
        <w:t>Состав и объем поставки товара</w:t>
      </w:r>
      <w:r>
        <w:t xml:space="preserve">: </w:t>
      </w:r>
      <w:r w:rsidR="00E67960" w:rsidRPr="00513541">
        <w:t xml:space="preserve">определяется в соответствии с </w:t>
      </w:r>
      <w:r w:rsidR="00E67960" w:rsidRPr="00513541">
        <w:rPr>
          <w:color w:val="000000"/>
        </w:rPr>
        <w:t>Том</w:t>
      </w:r>
      <w:r w:rsidR="00E67960">
        <w:rPr>
          <w:color w:val="000000"/>
        </w:rPr>
        <w:t xml:space="preserve">ом </w:t>
      </w:r>
      <w:r w:rsidR="00E67960" w:rsidRPr="00513541">
        <w:rPr>
          <w:color w:val="000000"/>
        </w:rPr>
        <w:t>2 «Техническая часть»</w:t>
      </w:r>
      <w:r w:rsidR="00E67960">
        <w:rPr>
          <w:color w:val="000000"/>
        </w:rPr>
        <w:t xml:space="preserve"> закупочной документации</w:t>
      </w:r>
      <w:r w:rsidR="00E67960" w:rsidRPr="00513541">
        <w:rPr>
          <w:color w:val="000000"/>
        </w:rPr>
        <w:t>.</w:t>
      </w:r>
    </w:p>
    <w:p w:rsidR="001F7ADE" w:rsidRDefault="001F7ADE" w:rsidP="001F7ADE">
      <w:pPr>
        <w:pStyle w:val="a3"/>
        <w:spacing w:before="0" w:beforeAutospacing="0" w:after="0" w:afterAutospacing="0"/>
        <w:jc w:val="both"/>
      </w:pPr>
    </w:p>
    <w:p w:rsidR="00DB59BA" w:rsidRDefault="00DB59BA" w:rsidP="001F7ADE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запроса </w:t>
      </w:r>
      <w:r w:rsidR="00E67960">
        <w:t>предложений</w:t>
      </w:r>
      <w:r>
        <w:t xml:space="preserve"> и документация по запросу </w:t>
      </w:r>
      <w:r w:rsidR="008C5E45">
        <w:t>предложений</w:t>
      </w:r>
      <w:r>
        <w:t xml:space="preserve"> опубликованы «</w:t>
      </w:r>
      <w:r w:rsidR="008C5E45">
        <w:t>08</w:t>
      </w:r>
      <w:r>
        <w:t>» </w:t>
      </w:r>
      <w:r w:rsidR="008C5E45">
        <w:t>октября</w:t>
      </w:r>
      <w:r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="008C5E45">
        <w:t xml:space="preserve"> </w:t>
      </w:r>
      <w:r w:rsidR="008C5E45" w:rsidRPr="008C5E45">
        <w:t>131008/0536/1122</w:t>
      </w:r>
      <w:r>
        <w:t>, на ЭТП «</w:t>
      </w:r>
      <w:hyperlink r:id="rId8" w:history="1">
        <w:r>
          <w:rPr>
            <w:rStyle w:val="a4"/>
          </w:rPr>
          <w:t>a-k-d.ru</w:t>
        </w:r>
      </w:hyperlink>
      <w:r>
        <w:t>», закупка №</w:t>
      </w:r>
      <w:r w:rsidR="008C5E45">
        <w:t xml:space="preserve"> </w:t>
      </w:r>
      <w:r w:rsidR="008C5E45" w:rsidRPr="008C5E45">
        <w:t>R022121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9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="008C5E45" w:rsidRPr="008C5E45">
        <w:t>31300595887</w:t>
      </w:r>
      <w:r>
        <w:t>.</w:t>
      </w:r>
    </w:p>
    <w:p w:rsidR="00DB59BA" w:rsidRPr="005E57BD" w:rsidRDefault="00DB59BA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B59BA" w:rsidRPr="00B523A2" w:rsidRDefault="00DB59BA" w:rsidP="00DB59BA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lastRenderedPageBreak/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8C5E45">
        <w:t>2</w:t>
      </w:r>
      <w:r>
        <w:t>8</w:t>
      </w:r>
      <w:r w:rsidRPr="00B523A2">
        <w:t xml:space="preserve">» </w:t>
      </w:r>
      <w:r w:rsidR="00950D79">
        <w:t>октября</w:t>
      </w:r>
      <w:r w:rsidRPr="00B523A2">
        <w:t xml:space="preserve">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1F7ADE" w:rsidRDefault="001F7ADE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5F18A6" w:rsidP="00DB59B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DB59B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5F18A6" w:rsidP="00DB59B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DB59B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8C5E45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8C5E45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8C5E45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5E45" w:rsidRDefault="008C5E45" w:rsidP="008C5E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2B7F1F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12 членов закупочной комиссии, имеющих право голоса. Кворум имеется.</w:t>
      </w:r>
    </w:p>
    <w:p w:rsidR="0009579A" w:rsidRPr="0009579A" w:rsidRDefault="0009579A" w:rsidP="0009579A">
      <w:pPr>
        <w:pStyle w:val="a3"/>
      </w:pPr>
      <w:hyperlink r:id="rId12" w:history="1">
        <w:hyperlink r:id="rId13" w:history="1">
          <w:r w:rsidRPr="0009579A">
            <w:rPr>
              <w:rStyle w:val="a4"/>
              <w:color w:val="auto"/>
              <w:u w:val="none"/>
            </w:rPr>
            <w:t>На момент окончания срока подачи заявок на участие в запросе предложени</w:t>
          </w:r>
          <w:r>
            <w:rPr>
              <w:rStyle w:val="a4"/>
              <w:color w:val="auto"/>
              <w:u w:val="none"/>
            </w:rPr>
            <w:t>й на 12:00 (время московское) «2</w:t>
          </w:r>
          <w:r w:rsidRPr="0009579A">
            <w:rPr>
              <w:rStyle w:val="a4"/>
              <w:color w:val="auto"/>
              <w:u w:val="none"/>
            </w:rPr>
            <w:t>1» октября 2013 года на ЭТП АКД</w:t>
          </w:r>
          <w:r w:rsidRPr="0009579A">
            <w:br/>
          </w:r>
          <w:r w:rsidRPr="0009579A">
            <w:rPr>
              <w:rStyle w:val="a4"/>
              <w:color w:val="auto"/>
              <w:u w:val="none"/>
            </w:rPr>
            <w:t xml:space="preserve">всего подано: </w:t>
          </w:r>
          <w:r>
            <w:rPr>
              <w:rStyle w:val="a4"/>
              <w:color w:val="auto"/>
              <w:u w:val="none"/>
            </w:rPr>
            <w:t>4 заяв</w:t>
          </w:r>
          <w:r w:rsidRPr="0009579A">
            <w:rPr>
              <w:rStyle w:val="a4"/>
              <w:color w:val="auto"/>
              <w:u w:val="none"/>
            </w:rPr>
            <w:t>к</w:t>
          </w:r>
          <w:r>
            <w:rPr>
              <w:rStyle w:val="a4"/>
              <w:color w:val="auto"/>
              <w:u w:val="none"/>
            </w:rPr>
            <w:t>и</w:t>
          </w:r>
          <w:r w:rsidRPr="0009579A">
            <w:rPr>
              <w:rStyle w:val="a4"/>
              <w:color w:val="auto"/>
              <w:u w:val="none"/>
            </w:rPr>
            <w:t xml:space="preserve"> на участие в запросе предложений;</w:t>
          </w:r>
          <w:r w:rsidRPr="0009579A">
            <w:br/>
          </w:r>
          <w:r w:rsidRPr="0009579A">
            <w:rPr>
              <w:rStyle w:val="a4"/>
              <w:color w:val="auto"/>
              <w:u w:val="none"/>
            </w:rPr>
            <w:t xml:space="preserve">всего отозвано: 0 заявок на участие в запросе предложений; </w:t>
          </w:r>
        </w:hyperlink>
      </w:hyperlink>
    </w:p>
    <w:p w:rsidR="0009579A" w:rsidRDefault="0009579A" w:rsidP="0009579A">
      <w:pPr>
        <w:pStyle w:val="3"/>
      </w:pPr>
      <w:hyperlink r:id="rId14" w:history="1">
        <w:hyperlink r:id="rId15" w:history="1">
          <w:r w:rsidRPr="0009579A">
            <w:rPr>
              <w:rStyle w:val="a4"/>
              <w:rFonts w:eastAsia="Times New Roman"/>
              <w:color w:val="auto"/>
              <w:u w:val="none"/>
            </w:rPr>
            <w:t>Результаты открытия доступа к заявкам на участие в запросе предложений:</w:t>
          </w:r>
        </w:hyperlink>
      </w:hyperlink>
    </w:p>
    <w:p w:rsidR="0009579A" w:rsidRPr="0009579A" w:rsidRDefault="0009579A" w:rsidP="0009579A">
      <w:pPr>
        <w:pStyle w:val="1"/>
        <w:spacing w:before="0" w:beforeAutospacing="0" w:after="0" w:afterAutospacing="0"/>
        <w:jc w:val="both"/>
        <w:rPr>
          <w:b w:val="0"/>
          <w:sz w:val="24"/>
          <w:szCs w:val="24"/>
        </w:rPr>
      </w:pPr>
      <w:hyperlink r:id="rId16" w:history="1">
        <w:hyperlink r:id="rId17" w:history="1">
          <w:r w:rsidRPr="0009579A">
            <w:rPr>
              <w:rStyle w:val="a4"/>
              <w:b w:val="0"/>
              <w:color w:val="auto"/>
              <w:sz w:val="24"/>
              <w:szCs w:val="24"/>
              <w:u w:val="none"/>
            </w:rPr>
            <w:t xml:space="preserve">Предмет договора </w:t>
          </w:r>
        </w:hyperlink>
      </w:hyperlink>
      <w:r w:rsidRPr="0009579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</w:t>
      </w:r>
      <w:r w:rsidRPr="0009579A">
        <w:rPr>
          <w:b w:val="0"/>
          <w:sz w:val="24"/>
          <w:szCs w:val="24"/>
        </w:rPr>
        <w:t>ткрыт</w:t>
      </w:r>
      <w:r>
        <w:rPr>
          <w:b w:val="0"/>
          <w:sz w:val="24"/>
          <w:szCs w:val="24"/>
        </w:rPr>
        <w:t xml:space="preserve">ый </w:t>
      </w:r>
      <w:r w:rsidRPr="0009579A">
        <w:rPr>
          <w:b w:val="0"/>
          <w:sz w:val="24"/>
          <w:szCs w:val="24"/>
        </w:rPr>
        <w:t xml:space="preserve">запрос предложений на право заключения договора по лоту № 41-2013 «Поставка арматуры </w:t>
      </w:r>
      <w:proofErr w:type="gramStart"/>
      <w:r w:rsidRPr="0009579A">
        <w:rPr>
          <w:b w:val="0"/>
          <w:sz w:val="24"/>
          <w:szCs w:val="24"/>
        </w:rPr>
        <w:t>А</w:t>
      </w:r>
      <w:proofErr w:type="gramEnd"/>
      <w:r w:rsidRPr="0009579A">
        <w:rPr>
          <w:b w:val="0"/>
          <w:sz w:val="24"/>
          <w:szCs w:val="24"/>
        </w:rPr>
        <w:t>-III диаметром 25 по ГОСТ 5781-82 на карниз защитной оболочки. Защитная оболочка с отм.55,6 до отм.61,570: Реакторное отделение. Герметичная часть».</w:t>
      </w:r>
    </w:p>
    <w:p w:rsidR="0009579A" w:rsidRDefault="0009579A" w:rsidP="0009579A">
      <w:pPr>
        <w:pStyle w:val="a3"/>
      </w:pPr>
      <w:hyperlink r:id="rId18" w:history="1">
        <w:hyperlink r:id="rId19" w:history="1">
          <w:r w:rsidRPr="0009579A">
            <w:rPr>
              <w:rStyle w:val="a4"/>
              <w:color w:val="auto"/>
              <w:u w:val="none"/>
            </w:rPr>
            <w:t>Сведения об участниках запроса предложений, подавших заявки на участие в запросе предложений:</w:t>
          </w:r>
        </w:hyperlink>
      </w:hyperlink>
    </w:p>
    <w:p w:rsidR="0009579A" w:rsidRDefault="0009579A" w:rsidP="002B7F1F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B38D1" w:rsidRDefault="002B38D1" w:rsidP="002B7F1F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43"/>
        <w:gridCol w:w="5398"/>
        <w:gridCol w:w="8985"/>
      </w:tblGrid>
      <w:tr w:rsidR="004816D4" w:rsidTr="00A271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Default="004816D4" w:rsidP="00A27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Default="004816D4" w:rsidP="00A27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Default="004816D4" w:rsidP="00A27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816D4" w:rsidTr="00A271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1F7ADE" w:rsidP="00A271FC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13316">
              <w:rPr>
                <w:rFonts w:eastAsia="Times New Roman"/>
              </w:rPr>
              <w:t>ООО «</w:t>
            </w:r>
            <w:proofErr w:type="spellStart"/>
            <w:r w:rsidRPr="00213316">
              <w:rPr>
                <w:rFonts w:eastAsia="Times New Roman"/>
              </w:rPr>
              <w:t>Регионпромсервис</w:t>
            </w:r>
            <w:proofErr w:type="spellEnd"/>
            <w:r w:rsidRPr="00213316">
              <w:rPr>
                <w:rFonts w:eastAsia="Times New Roman"/>
              </w:rPr>
              <w:t>»</w:t>
            </w:r>
            <w:r w:rsidR="0099134C">
              <w:br/>
              <w:t>ИНН: 6143038275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F07A1">
              <w:t xml:space="preserve">Цена заявки: </w:t>
            </w:r>
            <w:r w:rsidRPr="004816D4">
              <w:rPr>
                <w:rFonts w:eastAsia="Times New Roman"/>
              </w:rPr>
              <w:t>8 450 000,00</w:t>
            </w:r>
            <w:r w:rsidRPr="00213316">
              <w:rPr>
                <w:rFonts w:eastAsia="Times New Roman"/>
                <w:b/>
              </w:rPr>
              <w:t xml:space="preserve"> </w:t>
            </w:r>
            <w:r w:rsidRPr="002F07A1">
              <w:t>(</w:t>
            </w:r>
            <w:r>
              <w:t xml:space="preserve">восемь миллионов четыреста пятьдесят тысяч </w:t>
            </w:r>
            <w:r w:rsidRPr="002F07A1">
              <w:t xml:space="preserve"> рублей </w:t>
            </w:r>
            <w:r>
              <w:t>00</w:t>
            </w:r>
            <w:r w:rsidRPr="002F07A1">
              <w:t xml:space="preserve"> копеек) с НДС</w:t>
            </w:r>
          </w:p>
        </w:tc>
      </w:tr>
      <w:tr w:rsidR="004816D4" w:rsidTr="00A271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1F7ADE" w:rsidP="00A271FC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13316">
              <w:rPr>
                <w:rFonts w:eastAsia="Times New Roman"/>
              </w:rPr>
              <w:t>ООО ПКФ «</w:t>
            </w:r>
            <w:proofErr w:type="spellStart"/>
            <w:r w:rsidRPr="00213316">
              <w:rPr>
                <w:rFonts w:eastAsia="Times New Roman"/>
              </w:rPr>
              <w:t>СеровСталь</w:t>
            </w:r>
            <w:proofErr w:type="spellEnd"/>
            <w:r w:rsidRPr="00213316">
              <w:rPr>
                <w:rFonts w:eastAsia="Times New Roman"/>
              </w:rPr>
              <w:t>»</w:t>
            </w:r>
            <w:r w:rsidRPr="002F07A1">
              <w:br/>
              <w:t xml:space="preserve">ИНН: </w:t>
            </w:r>
            <w:r w:rsidR="0099134C">
              <w:t>7447227491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F07A1">
              <w:t xml:space="preserve">Цена заявки: </w:t>
            </w:r>
            <w:r w:rsidRPr="004816D4">
              <w:rPr>
                <w:rFonts w:eastAsia="Times New Roman"/>
              </w:rPr>
              <w:t>8 437 000,00</w:t>
            </w:r>
            <w:r w:rsidRPr="002F07A1">
              <w:t xml:space="preserve"> (</w:t>
            </w:r>
            <w:r>
              <w:t>восемь миллионов четыреста тридцать семь тысяч</w:t>
            </w:r>
            <w:r w:rsidRPr="002F07A1">
              <w:t xml:space="preserve"> рубл</w:t>
            </w:r>
            <w:r>
              <w:t>ей</w:t>
            </w:r>
            <w:r w:rsidRPr="002F07A1">
              <w:t xml:space="preserve"> 00 копеек) с НДС </w:t>
            </w:r>
          </w:p>
        </w:tc>
      </w:tr>
      <w:tr w:rsidR="004816D4" w:rsidTr="00A271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1F7ADE" w:rsidP="00A271FC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13316">
              <w:rPr>
                <w:rFonts w:eastAsia="Times New Roman"/>
              </w:rPr>
              <w:t xml:space="preserve">ООО «Специальные машины – </w:t>
            </w:r>
            <w:proofErr w:type="gramStart"/>
            <w:r w:rsidRPr="00213316">
              <w:rPr>
                <w:rFonts w:eastAsia="Times New Roman"/>
              </w:rPr>
              <w:t>СТ</w:t>
            </w:r>
            <w:proofErr w:type="gramEnd"/>
            <w:r w:rsidRPr="00213316">
              <w:rPr>
                <w:rFonts w:eastAsia="Times New Roman"/>
              </w:rPr>
              <w:t>»</w:t>
            </w:r>
            <w:r w:rsidRPr="002F07A1">
              <w:br/>
              <w:t xml:space="preserve">ИНН: </w:t>
            </w:r>
            <w:r w:rsidR="0099134C">
              <w:t>6623058360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F07A1">
              <w:t xml:space="preserve">Цена заявки: </w:t>
            </w:r>
            <w:r w:rsidRPr="004816D4">
              <w:rPr>
                <w:rFonts w:eastAsia="Times New Roman"/>
              </w:rPr>
              <w:t>8 751 031,25</w:t>
            </w:r>
            <w:r w:rsidRPr="00213316">
              <w:rPr>
                <w:rFonts w:eastAsia="Times New Roman"/>
                <w:b/>
              </w:rPr>
              <w:t xml:space="preserve"> </w:t>
            </w:r>
            <w:r w:rsidRPr="002F07A1">
              <w:t>(</w:t>
            </w:r>
            <w:r>
              <w:t xml:space="preserve">восемь миллионов семьсот пятьдесят одна тысяча тридцать один </w:t>
            </w:r>
            <w:r w:rsidRPr="002F07A1">
              <w:t xml:space="preserve"> рубл</w:t>
            </w:r>
            <w:r>
              <w:t>ь</w:t>
            </w:r>
            <w:r w:rsidRPr="002F07A1">
              <w:t xml:space="preserve"> 2</w:t>
            </w:r>
            <w:r>
              <w:t>5</w:t>
            </w:r>
            <w:r w:rsidRPr="002F07A1">
              <w:t xml:space="preserve"> копе</w:t>
            </w:r>
            <w:r>
              <w:t>е</w:t>
            </w:r>
            <w:r w:rsidRPr="002F07A1">
              <w:t xml:space="preserve">к) с НДС </w:t>
            </w:r>
          </w:p>
        </w:tc>
      </w:tr>
      <w:tr w:rsidR="004816D4" w:rsidTr="00A271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1F7ADE" w:rsidP="00A271FC">
            <w:pPr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Default="004816D4" w:rsidP="00A271FC">
            <w:r w:rsidRPr="00213316">
              <w:rPr>
                <w:rFonts w:eastAsia="Times New Roman"/>
              </w:rPr>
              <w:t>ООО «Дон-строй-ком»</w:t>
            </w:r>
          </w:p>
          <w:p w:rsidR="004816D4" w:rsidRPr="002F07A1" w:rsidRDefault="004816D4" w:rsidP="00A271FC">
            <w:r>
              <w:t xml:space="preserve">ИНН: </w:t>
            </w:r>
            <w:r w:rsidR="0099134C">
              <w:rPr>
                <w:rFonts w:eastAsia="Times New Roman"/>
              </w:rPr>
              <w:t>6137000731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F07A1">
              <w:t xml:space="preserve">Цена заявки: </w:t>
            </w:r>
            <w:r w:rsidRPr="004816D4">
              <w:rPr>
                <w:rFonts w:eastAsia="Times New Roman"/>
              </w:rPr>
              <w:t>8 433 750,00</w:t>
            </w:r>
            <w:r w:rsidRPr="00213316">
              <w:rPr>
                <w:rFonts w:eastAsia="Times New Roman"/>
                <w:b/>
              </w:rPr>
              <w:t xml:space="preserve"> </w:t>
            </w:r>
            <w:r w:rsidRPr="002F07A1">
              <w:t>(</w:t>
            </w:r>
            <w:r>
              <w:t xml:space="preserve">восемь миллионов четыреста тридцать три тысячи семьсот пятьдесят </w:t>
            </w:r>
            <w:r w:rsidRPr="002F07A1">
              <w:t>рубл</w:t>
            </w:r>
            <w:r>
              <w:t>ей 00</w:t>
            </w:r>
            <w:r w:rsidRPr="002F07A1">
              <w:t xml:space="preserve"> копе</w:t>
            </w:r>
            <w:r>
              <w:t>е</w:t>
            </w:r>
            <w:r w:rsidRPr="002F07A1">
              <w:t>к) с НДС</w:t>
            </w:r>
          </w:p>
        </w:tc>
      </w:tr>
    </w:tbl>
    <w:p w:rsidR="00A271FC" w:rsidRDefault="00A271FC" w:rsidP="00A271F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3F46D1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0C4766" w:rsidRDefault="000C4766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4981" w:type="pct"/>
        <w:tblLook w:val="04A0"/>
      </w:tblPr>
      <w:tblGrid>
        <w:gridCol w:w="4446"/>
        <w:gridCol w:w="8505"/>
        <w:gridCol w:w="2286"/>
      </w:tblGrid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20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21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3F46D1" w:rsidRDefault="003F46D1" w:rsidP="007E4938">
            <w:pPr>
              <w:jc w:val="center"/>
              <w:rPr>
                <w:b/>
              </w:rPr>
            </w:pPr>
            <w:r w:rsidRPr="003F46D1">
              <w:rPr>
                <w:b/>
              </w:rPr>
              <w:t>Подпись</w:t>
            </w:r>
          </w:p>
        </w:tc>
      </w:tr>
      <w:tr w:rsidR="003F46D1" w:rsidRPr="002F77D4" w:rsidTr="003F46D1">
        <w:tc>
          <w:tcPr>
            <w:tcW w:w="4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  <w:b/>
                <w:bCs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</w:t>
            </w:r>
            <w:proofErr w:type="spellStart"/>
            <w:r w:rsidRPr="002F77D4">
              <w:rPr>
                <w:rFonts w:eastAsia="Times New Roman"/>
              </w:rPr>
              <w:t>Волгодонского</w:t>
            </w:r>
            <w:proofErr w:type="spellEnd"/>
            <w:r w:rsidRPr="002F77D4">
              <w:rPr>
                <w:rFonts w:eastAsia="Times New Roman"/>
              </w:rPr>
              <w:t xml:space="preserve"> филиала </w:t>
            </w:r>
          </w:p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ОАО «НИАЭП»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4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  <w:b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4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  <w:b/>
                <w:bCs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</w:tbl>
    <w:p w:rsidR="003F46D1" w:rsidRDefault="003F46D1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sectPr w:rsidR="003F46D1" w:rsidSect="00AA6B11">
      <w:footerReference w:type="default" r:id="rId22"/>
      <w:pgSz w:w="16838" w:h="11906" w:orient="landscape"/>
      <w:pgMar w:top="851" w:right="851" w:bottom="568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ADE" w:rsidRDefault="001F7ADE" w:rsidP="00AA6B11">
      <w:r>
        <w:separator/>
      </w:r>
    </w:p>
  </w:endnote>
  <w:endnote w:type="continuationSeparator" w:id="0">
    <w:p w:rsidR="001F7ADE" w:rsidRDefault="001F7ADE" w:rsidP="00AA6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42204"/>
      <w:docPartObj>
        <w:docPartGallery w:val="Page Numbers (Bottom of Page)"/>
        <w:docPartUnique/>
      </w:docPartObj>
    </w:sdtPr>
    <w:sdtContent>
      <w:p w:rsidR="001F7ADE" w:rsidRDefault="001F7ADE">
        <w:pPr>
          <w:pStyle w:val="a9"/>
          <w:jc w:val="right"/>
        </w:pPr>
        <w:fldSimple w:instr=" PAGE   \* MERGEFORMAT ">
          <w:r w:rsidR="00587012">
            <w:rPr>
              <w:noProof/>
            </w:rPr>
            <w:t>1</w:t>
          </w:r>
        </w:fldSimple>
      </w:p>
    </w:sdtContent>
  </w:sdt>
  <w:p w:rsidR="001F7ADE" w:rsidRDefault="001F7AD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ADE" w:rsidRDefault="001F7ADE" w:rsidP="00AA6B11">
      <w:r>
        <w:separator/>
      </w:r>
    </w:p>
  </w:footnote>
  <w:footnote w:type="continuationSeparator" w:id="0">
    <w:p w:rsidR="001F7ADE" w:rsidRDefault="001F7ADE" w:rsidP="00AA6B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1CFC"/>
    <w:multiLevelType w:val="hybridMultilevel"/>
    <w:tmpl w:val="B1549102"/>
    <w:lvl w:ilvl="0" w:tplc="036490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7B1C5D"/>
    <w:multiLevelType w:val="hybridMultilevel"/>
    <w:tmpl w:val="0F9043D6"/>
    <w:lvl w:ilvl="0" w:tplc="F6AA8A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7B116FA"/>
    <w:multiLevelType w:val="hybridMultilevel"/>
    <w:tmpl w:val="3E5CCB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271F3"/>
    <w:multiLevelType w:val="multilevel"/>
    <w:tmpl w:val="37F87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4E07AB"/>
    <w:multiLevelType w:val="multilevel"/>
    <w:tmpl w:val="37F87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5D6303"/>
    <w:multiLevelType w:val="multilevel"/>
    <w:tmpl w:val="37F87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B850F0"/>
    <w:multiLevelType w:val="multilevel"/>
    <w:tmpl w:val="BEF07A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0">
    <w:nsid w:val="42F151A5"/>
    <w:multiLevelType w:val="multilevel"/>
    <w:tmpl w:val="CD9461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1">
    <w:nsid w:val="4497200B"/>
    <w:multiLevelType w:val="hybridMultilevel"/>
    <w:tmpl w:val="E2C6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6E03E1"/>
    <w:multiLevelType w:val="hybridMultilevel"/>
    <w:tmpl w:val="F61E8A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FF4D5D"/>
    <w:multiLevelType w:val="multilevel"/>
    <w:tmpl w:val="7F9E3C6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00D1533"/>
    <w:multiLevelType w:val="hybridMultilevel"/>
    <w:tmpl w:val="2868A8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210DCB"/>
    <w:multiLevelType w:val="hybridMultilevel"/>
    <w:tmpl w:val="9DE629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21A232B"/>
    <w:multiLevelType w:val="multilevel"/>
    <w:tmpl w:val="7CA401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4F2369D"/>
    <w:multiLevelType w:val="multilevel"/>
    <w:tmpl w:val="0F80E7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>
    <w:nsid w:val="7A6F3BF1"/>
    <w:multiLevelType w:val="hybridMultilevel"/>
    <w:tmpl w:val="9C0C1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13"/>
  </w:num>
  <w:num w:numId="5">
    <w:abstractNumId w:val="4"/>
  </w:num>
  <w:num w:numId="6">
    <w:abstractNumId w:val="8"/>
  </w:num>
  <w:num w:numId="7">
    <w:abstractNumId w:val="17"/>
  </w:num>
  <w:num w:numId="8">
    <w:abstractNumId w:val="14"/>
  </w:num>
  <w:num w:numId="9">
    <w:abstractNumId w:val="0"/>
  </w:num>
  <w:num w:numId="10">
    <w:abstractNumId w:val="12"/>
  </w:num>
  <w:num w:numId="11">
    <w:abstractNumId w:val="15"/>
  </w:num>
  <w:num w:numId="12">
    <w:abstractNumId w:val="6"/>
  </w:num>
  <w:num w:numId="13">
    <w:abstractNumId w:val="7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18"/>
  </w:num>
  <w:num w:numId="19">
    <w:abstractNumId w:val="5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08670B"/>
    <w:rsid w:val="0009579A"/>
    <w:rsid w:val="000C4766"/>
    <w:rsid w:val="00105428"/>
    <w:rsid w:val="001212E9"/>
    <w:rsid w:val="00141D2D"/>
    <w:rsid w:val="001A291C"/>
    <w:rsid w:val="001F7ADE"/>
    <w:rsid w:val="002B38D1"/>
    <w:rsid w:val="002B7F1F"/>
    <w:rsid w:val="002D7515"/>
    <w:rsid w:val="003F46D1"/>
    <w:rsid w:val="004816D4"/>
    <w:rsid w:val="0049333E"/>
    <w:rsid w:val="0052516D"/>
    <w:rsid w:val="00587012"/>
    <w:rsid w:val="005E57BD"/>
    <w:rsid w:val="005F18A6"/>
    <w:rsid w:val="00675502"/>
    <w:rsid w:val="006E2F5B"/>
    <w:rsid w:val="00700C58"/>
    <w:rsid w:val="00797124"/>
    <w:rsid w:val="007E4938"/>
    <w:rsid w:val="008C5E45"/>
    <w:rsid w:val="008F2758"/>
    <w:rsid w:val="00950D79"/>
    <w:rsid w:val="0099134C"/>
    <w:rsid w:val="00A271FC"/>
    <w:rsid w:val="00A33C91"/>
    <w:rsid w:val="00AA6B11"/>
    <w:rsid w:val="00B97213"/>
    <w:rsid w:val="00C849EE"/>
    <w:rsid w:val="00C974AB"/>
    <w:rsid w:val="00D168E2"/>
    <w:rsid w:val="00DB20E7"/>
    <w:rsid w:val="00DB59BA"/>
    <w:rsid w:val="00E2503B"/>
    <w:rsid w:val="00E47F3D"/>
    <w:rsid w:val="00E67960"/>
    <w:rsid w:val="00E96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140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DB59BA"/>
    <w:pPr>
      <w:ind w:left="720"/>
      <w:contextualSpacing/>
    </w:pPr>
  </w:style>
  <w:style w:type="paragraph" w:customStyle="1" w:styleId="ConsPlusNormal">
    <w:name w:val="ConsPlusNormal"/>
    <w:basedOn w:val="a"/>
    <w:rsid w:val="00A271FC"/>
    <w:pPr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AA6B1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A6B11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A6B1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A6B11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zakupki.gov.ru" TargetMode="External"/><Relationship Id="rId7" Type="http://schemas.openxmlformats.org/officeDocument/2006/relationships/hyperlink" Target="http://zakupki.rosatom.ru/1308100536896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688</Words>
  <Characters>5296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</cp:revision>
  <cp:lastPrinted>2013-10-30T08:10:00Z</cp:lastPrinted>
  <dcterms:created xsi:type="dcterms:W3CDTF">2013-10-30T08:11:00Z</dcterms:created>
  <dcterms:modified xsi:type="dcterms:W3CDTF">2013-10-30T08:56:00Z</dcterms:modified>
</cp:coreProperties>
</file>