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5AA6" w:rsidRDefault="00815AA6" w:rsidP="00815AA6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ПРОТОКОЛ № 858 Р3/П-13-1</w:t>
      </w:r>
    </w:p>
    <w:p w:rsidR="00815AA6" w:rsidRDefault="00815AA6" w:rsidP="00815AA6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заседания комиссии 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по размещению заказа по открытию доступа к поданным заявкам по открытому запросу предложений в электронной форме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№ 858 Р3/П-13 Поставка метрологического оборудования по спецификации R3.06502.5.0.33 для сооружения энергоблока №3 Ростовской АЭС </w:t>
      </w:r>
    </w:p>
    <w:p w:rsidR="00815AA6" w:rsidRDefault="00815AA6" w:rsidP="00815AA6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5651C2" w:rsidRDefault="005651C2" w:rsidP="00815AA6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815AA6" w:rsidTr="00DC0DED">
        <w:tc>
          <w:tcPr>
            <w:tcW w:w="5149" w:type="dxa"/>
            <w:hideMark/>
          </w:tcPr>
          <w:p w:rsidR="00815AA6" w:rsidRPr="00815AA6" w:rsidRDefault="00815AA6" w:rsidP="00DC0DED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 w:rsidRPr="00815AA6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. Нижний Новгород</w:t>
            </w:r>
          </w:p>
        </w:tc>
        <w:tc>
          <w:tcPr>
            <w:tcW w:w="5102" w:type="dxa"/>
            <w:hideMark/>
          </w:tcPr>
          <w:p w:rsidR="00815AA6" w:rsidRDefault="00815AA6" w:rsidP="00DC0DED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815AA6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«22» октября 2013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815AA6" w:rsidRDefault="00815AA6" w:rsidP="00815AA6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651C2" w:rsidRDefault="005651C2" w:rsidP="00815AA6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15AA6" w:rsidRDefault="00815AA6" w:rsidP="00815AA6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Открытый запрос предложений в электронной форме проводится в соответствии с Единым отраслевым стандартом закупок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», утвержденным Генеральным директором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>» в редакции приказа протокол от 07.02.2012 № 37,</w:t>
      </w:r>
      <w:r>
        <w:rPr>
          <w:rFonts w:ascii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а так же с использованием функционала ЭТП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>. Дом-2 согласно регламенту ее работы.</w:t>
      </w:r>
    </w:p>
    <w:p w:rsidR="00815AA6" w:rsidRDefault="00815AA6" w:rsidP="00815AA6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651C2" w:rsidRDefault="005651C2" w:rsidP="00815AA6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15AA6" w:rsidRDefault="00815AA6" w:rsidP="00815AA6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Информация о заказе:</w:t>
      </w:r>
    </w:p>
    <w:p w:rsidR="005651C2" w:rsidRDefault="005651C2" w:rsidP="00815AA6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815AA6" w:rsidRDefault="00815AA6" w:rsidP="00815AA6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Заказчик: Открытое акционерное общество НИЖЕГОРОДСКАЯ ИНЖИНИРИНГОВАЯ КОМПАНИЯ "АТОМЭНЕРГОПРОЕКТ"</w:t>
      </w:r>
    </w:p>
    <w:p w:rsidR="00815AA6" w:rsidRDefault="00815AA6" w:rsidP="00815AA6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Организатор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размещения заказа</w:t>
      </w:r>
      <w:r>
        <w:rPr>
          <w:rFonts w:ascii="Times New Roman" w:hAnsi="Times New Roman" w:cs="Times New Roman"/>
          <w:sz w:val="28"/>
          <w:szCs w:val="28"/>
          <w:lang w:eastAsia="ru-RU"/>
        </w:rPr>
        <w:t>: ОАО "НИАЭП"</w:t>
      </w:r>
    </w:p>
    <w:p w:rsidR="00815AA6" w:rsidRPr="00815AA6" w:rsidRDefault="00815AA6" w:rsidP="00815AA6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Предмет</w:t>
      </w:r>
      <w:r w:rsidRPr="00815AA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815AA6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815AA6">
        <w:rPr>
          <w:rFonts w:ascii="Times New Roman" w:hAnsi="Times New Roman" w:cs="Times New Roman"/>
          <w:sz w:val="28"/>
          <w:szCs w:val="28"/>
          <w:lang w:eastAsia="ru-RU"/>
        </w:rPr>
        <w:t xml:space="preserve">: право заключения договора на поставку товара по лоту № 858 Р3/П-13 Поставка метрологического оборудования по спецификации </w:t>
      </w:r>
      <w:r>
        <w:rPr>
          <w:rFonts w:ascii="Times New Roman" w:hAnsi="Times New Roman" w:cs="Times New Roman"/>
          <w:sz w:val="28"/>
          <w:szCs w:val="28"/>
          <w:lang w:val="en-US" w:eastAsia="ru-RU"/>
        </w:rPr>
        <w:t>R</w:t>
      </w:r>
      <w:r w:rsidRPr="00815AA6">
        <w:rPr>
          <w:rFonts w:ascii="Times New Roman" w:hAnsi="Times New Roman" w:cs="Times New Roman"/>
          <w:sz w:val="28"/>
          <w:szCs w:val="28"/>
          <w:lang w:eastAsia="ru-RU"/>
        </w:rPr>
        <w:t xml:space="preserve">3.06502.5.0.33 для сооружения энергоблока №3 Ростовской АЭС </w:t>
      </w:r>
    </w:p>
    <w:p w:rsidR="00815AA6" w:rsidRPr="00815AA6" w:rsidRDefault="00815AA6" w:rsidP="00815A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val="en-US" w:eastAsia="ru-RU"/>
        </w:rPr>
        <w:t> </w:t>
      </w:r>
    </w:p>
    <w:p w:rsidR="00815AA6" w:rsidRDefault="00815AA6" w:rsidP="00815A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15AA6">
        <w:rPr>
          <w:rFonts w:ascii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32 087 896 (Тридцать два миллиона восемьдесят семь тысяч восемьсот девяносто шесть) рублей 65 копеек, включая НДС. </w:t>
      </w:r>
    </w:p>
    <w:p w:rsidR="00815AA6" w:rsidRDefault="00815AA6" w:rsidP="00815A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15AA6" w:rsidRPr="00815AA6" w:rsidRDefault="00815AA6" w:rsidP="00815A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15AA6">
        <w:rPr>
          <w:rFonts w:ascii="Times New Roman" w:hAnsi="Times New Roman" w:cs="Times New Roman"/>
          <w:sz w:val="28"/>
          <w:szCs w:val="28"/>
          <w:lang w:eastAsia="ru-RU"/>
        </w:rPr>
        <w:t xml:space="preserve">Объем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и срок </w:t>
      </w:r>
      <w:r w:rsidRPr="00815AA6">
        <w:rPr>
          <w:rFonts w:ascii="Times New Roman" w:hAnsi="Times New Roman" w:cs="Times New Roman"/>
          <w:sz w:val="28"/>
          <w:szCs w:val="28"/>
          <w:lang w:eastAsia="ru-RU"/>
        </w:rPr>
        <w:t>исполнения договора: в соответствии со спецификацией, приведенной в закупочной документации.</w:t>
      </w:r>
    </w:p>
    <w:p w:rsidR="00815AA6" w:rsidRPr="00815AA6" w:rsidRDefault="00815AA6" w:rsidP="00815AA6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15AA6" w:rsidRPr="00815AA6" w:rsidRDefault="00815AA6" w:rsidP="00815AA6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Извещение</w:t>
      </w:r>
      <w:r w:rsidRPr="00815AA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о</w:t>
      </w:r>
      <w:r w:rsidRPr="00815AA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проведении</w:t>
      </w:r>
      <w:r w:rsidRPr="00815AA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815AA6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815AA6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815AA6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815AA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Pr="00815AA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документация</w:t>
      </w:r>
      <w:r w:rsidRPr="00815AA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по</w:t>
      </w:r>
      <w:r w:rsidRPr="00815AA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проведению</w:t>
      </w:r>
      <w:r w:rsidRPr="00815AA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815AA6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815AA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опубликованы</w:t>
      </w:r>
      <w:r w:rsidRPr="00815AA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Pr="00815AA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сети</w:t>
      </w:r>
      <w:r w:rsidRPr="00815AA6"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r>
        <w:rPr>
          <w:rFonts w:ascii="Times New Roman" w:hAnsi="Times New Roman" w:cs="Times New Roman"/>
          <w:sz w:val="28"/>
          <w:szCs w:val="28"/>
          <w:lang w:eastAsia="ru-RU"/>
        </w:rPr>
        <w:t>Интернет</w:t>
      </w:r>
      <w:r w:rsidRPr="00815AA6">
        <w:rPr>
          <w:rFonts w:ascii="Times New Roman" w:hAnsi="Times New Roman" w:cs="Times New Roman"/>
          <w:sz w:val="28"/>
          <w:szCs w:val="28"/>
          <w:lang w:eastAsia="ru-RU"/>
        </w:rPr>
        <w:t xml:space="preserve">» </w:t>
      </w:r>
      <w:r>
        <w:rPr>
          <w:rFonts w:ascii="Times New Roman" w:hAnsi="Times New Roman" w:cs="Times New Roman"/>
          <w:sz w:val="28"/>
          <w:szCs w:val="28"/>
          <w:lang w:eastAsia="ru-RU"/>
        </w:rPr>
        <w:t>на</w:t>
      </w:r>
      <w:r w:rsidRPr="00815AA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официальном</w:t>
      </w:r>
      <w:r w:rsidRPr="00815AA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сайте</w:t>
      </w:r>
      <w:r w:rsidRPr="00815AA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о</w:t>
      </w:r>
      <w:r w:rsidRPr="00815AA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размещении</w:t>
      </w:r>
      <w:r w:rsidRPr="00815AA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заказов</w:t>
      </w:r>
      <w:r w:rsidRPr="00815AA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на</w:t>
      </w:r>
      <w:r w:rsidRPr="00815AA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закупки</w:t>
      </w:r>
      <w:r w:rsidRPr="00815AA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товаров</w:t>
      </w:r>
      <w:r w:rsidRPr="00815AA6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eastAsia="ru-RU"/>
        </w:rPr>
        <w:t>работ</w:t>
      </w:r>
      <w:r w:rsidRPr="00815AA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Pr="00815AA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услуг</w:t>
      </w:r>
      <w:r w:rsidRPr="00815AA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для</w:t>
      </w:r>
      <w:r w:rsidRPr="00815AA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нужд</w:t>
      </w:r>
      <w:r w:rsidRPr="00815AA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815AA6"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815AA6">
        <w:rPr>
          <w:rFonts w:ascii="Times New Roman" w:hAnsi="Times New Roman" w:cs="Times New Roman"/>
          <w:sz w:val="28"/>
          <w:szCs w:val="28"/>
          <w:lang w:eastAsia="ru-RU"/>
        </w:rPr>
        <w:t xml:space="preserve">» </w:t>
      </w:r>
      <w:hyperlink r:id="rId7" w:history="1">
        <w:r>
          <w:rPr>
            <w:rStyle w:val="a3"/>
            <w:rFonts w:ascii="Times New Roman" w:hAnsi="Times New Roman"/>
            <w:color w:val="0063A4"/>
            <w:sz w:val="28"/>
            <w:szCs w:val="24"/>
            <w:u w:val="none"/>
            <w:lang w:val="en-US" w:eastAsia="ru-RU"/>
          </w:rPr>
          <w:t>http</w:t>
        </w:r>
        <w:r w:rsidRPr="00815AA6">
          <w:rPr>
            <w:rStyle w:val="a3"/>
            <w:rFonts w:ascii="Times New Roman" w:hAnsi="Times New Roman"/>
            <w:color w:val="0063A4"/>
            <w:sz w:val="28"/>
            <w:szCs w:val="24"/>
            <w:u w:val="none"/>
            <w:lang w:eastAsia="ru-RU"/>
          </w:rPr>
          <w:t>://</w:t>
        </w:r>
        <w:proofErr w:type="spellStart"/>
        <w:r>
          <w:rPr>
            <w:rStyle w:val="a3"/>
            <w:rFonts w:ascii="Times New Roman" w:hAnsi="Times New Roman"/>
            <w:color w:val="0063A4"/>
            <w:sz w:val="28"/>
            <w:szCs w:val="24"/>
            <w:u w:val="none"/>
            <w:lang w:val="en-US" w:eastAsia="ru-RU"/>
          </w:rPr>
          <w:t>zakupki</w:t>
        </w:r>
        <w:proofErr w:type="spellEnd"/>
        <w:r w:rsidRPr="00815AA6">
          <w:rPr>
            <w:rStyle w:val="a3"/>
            <w:rFonts w:ascii="Times New Roman" w:hAnsi="Times New Roman"/>
            <w:color w:val="0063A4"/>
            <w:sz w:val="28"/>
            <w:szCs w:val="24"/>
            <w:u w:val="none"/>
            <w:lang w:eastAsia="ru-RU"/>
          </w:rPr>
          <w:t>.</w:t>
        </w:r>
        <w:proofErr w:type="spellStart"/>
        <w:r>
          <w:rPr>
            <w:rStyle w:val="a3"/>
            <w:rFonts w:ascii="Times New Roman" w:hAnsi="Times New Roman"/>
            <w:color w:val="0063A4"/>
            <w:sz w:val="28"/>
            <w:szCs w:val="24"/>
            <w:u w:val="none"/>
            <w:lang w:val="en-US" w:eastAsia="ru-RU"/>
          </w:rPr>
          <w:t>rosatom</w:t>
        </w:r>
        <w:proofErr w:type="spellEnd"/>
        <w:r w:rsidRPr="00815AA6">
          <w:rPr>
            <w:rStyle w:val="a3"/>
            <w:rFonts w:ascii="Times New Roman" w:hAnsi="Times New Roman"/>
            <w:color w:val="0063A4"/>
            <w:sz w:val="28"/>
            <w:szCs w:val="24"/>
            <w:u w:val="none"/>
            <w:lang w:eastAsia="ru-RU"/>
          </w:rPr>
          <w:t>.</w:t>
        </w:r>
        <w:proofErr w:type="spellStart"/>
        <w:r>
          <w:rPr>
            <w:rStyle w:val="a3"/>
            <w:rFonts w:ascii="Times New Roman" w:hAnsi="Times New Roman"/>
            <w:color w:val="0063A4"/>
            <w:sz w:val="28"/>
            <w:szCs w:val="24"/>
            <w:u w:val="none"/>
            <w:lang w:val="en-US" w:eastAsia="ru-RU"/>
          </w:rPr>
          <w:t>ru</w:t>
        </w:r>
        <w:proofErr w:type="spellEnd"/>
        <w:r w:rsidRPr="00815AA6">
          <w:rPr>
            <w:rStyle w:val="a3"/>
            <w:rFonts w:ascii="Times New Roman" w:hAnsi="Times New Roman"/>
            <w:color w:val="0063A4"/>
            <w:sz w:val="28"/>
            <w:szCs w:val="24"/>
            <w:u w:val="none"/>
            <w:lang w:eastAsia="ru-RU"/>
          </w:rPr>
          <w:t>/</w:t>
        </w:r>
      </w:hyperlink>
      <w:r w:rsidRPr="00815AA6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eastAsia="ru-RU"/>
        </w:rPr>
        <w:t>закупка</w:t>
      </w:r>
      <w:r w:rsidRPr="00815AA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№131011/0536/1155</w:t>
      </w:r>
      <w:r w:rsidRPr="00815AA6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Pr="00815AA6">
        <w:rPr>
          <w:rFonts w:ascii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а</w:t>
      </w:r>
      <w:r w:rsidRPr="00815AA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так</w:t>
      </w:r>
      <w:r w:rsidRPr="00815AA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же</w:t>
      </w:r>
      <w:r w:rsidRPr="00815AA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на</w:t>
      </w:r>
      <w:r w:rsidRPr="00815AA6">
        <w:rPr>
          <w:rFonts w:ascii="Times New Roman" w:hAnsi="Times New Roman" w:cs="Times New Roman"/>
          <w:sz w:val="28"/>
          <w:szCs w:val="28"/>
          <w:lang w:eastAsia="ru-RU"/>
        </w:rPr>
        <w:t xml:space="preserve"> ЭТП </w:t>
      </w:r>
      <w:r w:rsidRPr="00815AA6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815AA6">
        <w:rPr>
          <w:rFonts w:ascii="Times New Roman" w:hAnsi="Times New Roman" w:cs="Times New Roman"/>
          <w:sz w:val="28"/>
          <w:szCs w:val="28"/>
        </w:rPr>
        <w:fldChar w:fldCharType="begin"/>
      </w:r>
      <w:r w:rsidRPr="00815AA6">
        <w:rPr>
          <w:rFonts w:ascii="Times New Roman" w:hAnsi="Times New Roman" w:cs="Times New Roman"/>
          <w:sz w:val="28"/>
          <w:szCs w:val="28"/>
        </w:rPr>
        <w:instrText xml:space="preserve"> HYPERLINK "http://www.a-k-d.ru/" </w:instrText>
      </w:r>
      <w:r w:rsidRPr="00815AA6">
        <w:rPr>
          <w:rFonts w:ascii="Times New Roman" w:hAnsi="Times New Roman" w:cs="Times New Roman"/>
          <w:sz w:val="28"/>
          <w:szCs w:val="28"/>
        </w:rPr>
        <w:fldChar w:fldCharType="separate"/>
      </w:r>
      <w:r w:rsidRPr="00815AA6">
        <w:rPr>
          <w:rStyle w:val="a3"/>
          <w:rFonts w:ascii="Times New Roman" w:hAnsi="Times New Roman"/>
          <w:sz w:val="28"/>
          <w:szCs w:val="28"/>
        </w:rPr>
        <w:t>a-k-d.ru</w:t>
      </w:r>
      <w:proofErr w:type="spellEnd"/>
      <w:r w:rsidRPr="00815AA6">
        <w:rPr>
          <w:rFonts w:ascii="Times New Roman" w:hAnsi="Times New Roman" w:cs="Times New Roman"/>
          <w:sz w:val="28"/>
          <w:szCs w:val="28"/>
        </w:rPr>
        <w:fldChar w:fldCharType="end"/>
      </w:r>
      <w:r w:rsidRPr="00815AA6">
        <w:rPr>
          <w:rFonts w:ascii="Times New Roman" w:hAnsi="Times New Roman" w:cs="Times New Roman"/>
          <w:sz w:val="28"/>
          <w:szCs w:val="28"/>
        </w:rPr>
        <w:t>»</w:t>
      </w:r>
      <w:r w:rsidRPr="00815AA6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eastAsia="ru-RU"/>
        </w:rPr>
        <w:t>закупка</w:t>
      </w:r>
      <w:r w:rsidRPr="00815AA6">
        <w:rPr>
          <w:rFonts w:ascii="Times New Roman" w:hAnsi="Times New Roman" w:cs="Times New Roman"/>
          <w:sz w:val="28"/>
          <w:szCs w:val="28"/>
          <w:lang w:eastAsia="ru-RU"/>
        </w:rPr>
        <w:t xml:space="preserve"> №R022174.</w:t>
      </w:r>
      <w:proofErr w:type="gramEnd"/>
    </w:p>
    <w:p w:rsidR="00815AA6" w:rsidRPr="00815AA6" w:rsidRDefault="00815AA6" w:rsidP="00815AA6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15AA6" w:rsidRDefault="00815AA6" w:rsidP="00815AA6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>Заседание</w:t>
      </w:r>
      <w:r w:rsidRPr="00815AA6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комиссии</w:t>
      </w:r>
      <w:r w:rsidRPr="00815AA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по</w:t>
      </w:r>
      <w:r w:rsidRPr="00815AA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размещению</w:t>
      </w:r>
      <w:r w:rsidRPr="00815AA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заказа</w:t>
      </w:r>
      <w:r w:rsidRPr="00815AA6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ar-SA"/>
        </w:rPr>
        <w:t>проводится</w:t>
      </w:r>
      <w:r w:rsidRPr="00815AA6">
        <w:rPr>
          <w:rFonts w:ascii="Times New Roman" w:hAnsi="Times New Roman" w:cs="Times New Roman"/>
          <w:sz w:val="28"/>
          <w:szCs w:val="28"/>
          <w:lang w:eastAsia="ar-SA"/>
        </w:rPr>
        <w:t xml:space="preserve"> «22» октября 2013 </w:t>
      </w:r>
      <w:r>
        <w:rPr>
          <w:rFonts w:ascii="Times New Roman" w:hAnsi="Times New Roman" w:cs="Times New Roman"/>
          <w:sz w:val="28"/>
          <w:szCs w:val="28"/>
          <w:lang w:eastAsia="ar-SA"/>
        </w:rPr>
        <w:t>года</w:t>
      </w:r>
      <w:r w:rsidRPr="00815AA6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ar-SA"/>
        </w:rPr>
        <w:t>в 10</w:t>
      </w:r>
      <w:r w:rsidRPr="00815AA6">
        <w:rPr>
          <w:rFonts w:ascii="Times New Roman" w:hAnsi="Times New Roman" w:cs="Times New Roman"/>
          <w:sz w:val="28"/>
          <w:szCs w:val="28"/>
          <w:lang w:eastAsia="ar-SA"/>
        </w:rPr>
        <w:t>:00:00 (</w:t>
      </w:r>
      <w:r>
        <w:rPr>
          <w:rFonts w:ascii="Times New Roman" w:hAnsi="Times New Roman" w:cs="Times New Roman"/>
          <w:sz w:val="28"/>
          <w:szCs w:val="28"/>
          <w:lang w:eastAsia="ar-SA"/>
        </w:rPr>
        <w:t>время</w:t>
      </w:r>
      <w:r w:rsidRPr="00815AA6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ar-SA"/>
        </w:rPr>
        <w:t>московское</w:t>
      </w:r>
      <w:r w:rsidRPr="00815AA6">
        <w:rPr>
          <w:rFonts w:ascii="Times New Roman" w:hAnsi="Times New Roman" w:cs="Times New Roman"/>
          <w:sz w:val="28"/>
          <w:szCs w:val="28"/>
          <w:lang w:eastAsia="ar-SA"/>
        </w:rPr>
        <w:t xml:space="preserve">), </w:t>
      </w:r>
      <w:r>
        <w:rPr>
          <w:rFonts w:ascii="Times New Roman" w:hAnsi="Times New Roman" w:cs="Times New Roman"/>
          <w:sz w:val="28"/>
          <w:szCs w:val="28"/>
          <w:lang w:eastAsia="ar-SA"/>
        </w:rPr>
        <w:t>по</w:t>
      </w:r>
      <w:r w:rsidRPr="00815AA6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ar-SA"/>
        </w:rPr>
        <w:t>адресу</w:t>
      </w:r>
      <w:r w:rsidRPr="00815AA6">
        <w:rPr>
          <w:rFonts w:ascii="Times New Roman" w:hAnsi="Times New Roman" w:cs="Times New Roman"/>
          <w:sz w:val="28"/>
          <w:szCs w:val="28"/>
          <w:lang w:eastAsia="ar-SA"/>
        </w:rPr>
        <w:t xml:space="preserve">: </w:t>
      </w:r>
      <w:proofErr w:type="gramStart"/>
      <w:r w:rsidRPr="00815AA6">
        <w:rPr>
          <w:rFonts w:ascii="Times New Roman" w:hAnsi="Times New Roman" w:cs="Times New Roman"/>
          <w:sz w:val="28"/>
          <w:szCs w:val="28"/>
          <w:lang w:eastAsia="ar-SA"/>
        </w:rPr>
        <w:t>г</w:t>
      </w:r>
      <w:proofErr w:type="gramEnd"/>
      <w:r w:rsidRPr="00815AA6">
        <w:rPr>
          <w:rFonts w:ascii="Times New Roman" w:hAnsi="Times New Roman" w:cs="Times New Roman"/>
          <w:sz w:val="28"/>
          <w:szCs w:val="28"/>
          <w:lang w:eastAsia="ar-SA"/>
        </w:rPr>
        <w:t>. Нижний Новгород, пл. Свободы, д.3, малый актовый зал.</w:t>
      </w:r>
    </w:p>
    <w:p w:rsidR="005651C2" w:rsidRPr="00815AA6" w:rsidRDefault="005651C2" w:rsidP="00815AA6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F06592" w:rsidRPr="005651C2" w:rsidRDefault="00F06592" w:rsidP="00F06592">
      <w:pPr>
        <w:pStyle w:val="3"/>
        <w:rPr>
          <w:sz w:val="28"/>
        </w:rPr>
      </w:pPr>
      <w:r w:rsidRPr="005651C2">
        <w:rPr>
          <w:sz w:val="28"/>
        </w:rPr>
        <w:lastRenderedPageBreak/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732"/>
        <w:gridCol w:w="7393"/>
      </w:tblGrid>
      <w:tr w:rsidR="00F06592" w:rsidRPr="00F06592" w:rsidTr="00FD663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06592" w:rsidRPr="00F06592" w:rsidRDefault="00F06592" w:rsidP="00F0659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</w:rPr>
            </w:pPr>
            <w:r w:rsidRPr="00F06592">
              <w:rPr>
                <w:rFonts w:ascii="Times New Roman" w:hAnsi="Times New Roman" w:cs="Times New Roman"/>
                <w:b/>
                <w:bCs/>
                <w:sz w:val="28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06592" w:rsidRPr="00F06592" w:rsidRDefault="00F06592" w:rsidP="00F0659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</w:rPr>
            </w:pPr>
            <w:r w:rsidRPr="00F06592">
              <w:rPr>
                <w:rFonts w:ascii="Times New Roman" w:hAnsi="Times New Roman" w:cs="Times New Roman"/>
                <w:b/>
                <w:bCs/>
                <w:sz w:val="28"/>
              </w:rPr>
              <w:t>Должность</w:t>
            </w:r>
          </w:p>
        </w:tc>
      </w:tr>
      <w:tr w:rsidR="00F06592" w:rsidRPr="00F06592" w:rsidTr="00FD663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06592" w:rsidRPr="00F06592" w:rsidRDefault="00F06592" w:rsidP="00F0659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</w:rPr>
            </w:pPr>
            <w:r w:rsidRPr="00F06592">
              <w:rPr>
                <w:rFonts w:ascii="Times New Roman" w:hAnsi="Times New Roman" w:cs="Times New Roman"/>
                <w:b/>
                <w:bCs/>
                <w:sz w:val="28"/>
              </w:rPr>
              <w:t>Члены Единой комиссии:</w:t>
            </w:r>
          </w:p>
        </w:tc>
      </w:tr>
      <w:tr w:rsidR="00F06592" w:rsidRPr="00F06592" w:rsidTr="00FD663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06592" w:rsidRPr="00F06592" w:rsidRDefault="00F06592" w:rsidP="00F06592">
            <w:pPr>
              <w:spacing w:after="0" w:line="240" w:lineRule="auto"/>
              <w:rPr>
                <w:rFonts w:ascii="Times New Roman" w:hAnsi="Times New Roman" w:cs="Times New Roman"/>
                <w:sz w:val="28"/>
              </w:rPr>
            </w:pPr>
            <w:r w:rsidRPr="00F06592">
              <w:rPr>
                <w:rFonts w:ascii="Times New Roman" w:hAnsi="Times New Roman" w:cs="Times New Roman"/>
                <w:sz w:val="28"/>
              </w:rP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06592" w:rsidRPr="00F06592" w:rsidRDefault="00F06592" w:rsidP="00F06592">
            <w:pPr>
              <w:spacing w:after="0" w:line="240" w:lineRule="auto"/>
              <w:rPr>
                <w:rFonts w:ascii="Times New Roman" w:hAnsi="Times New Roman" w:cs="Times New Roman"/>
                <w:sz w:val="28"/>
              </w:rPr>
            </w:pPr>
            <w:r w:rsidRPr="00F06592">
              <w:rPr>
                <w:rFonts w:ascii="Times New Roman" w:hAnsi="Times New Roman" w:cs="Times New Roman"/>
                <w:sz w:val="28"/>
              </w:rPr>
              <w:t>Начальник управления методологии и организации закупок</w:t>
            </w:r>
          </w:p>
        </w:tc>
      </w:tr>
      <w:tr w:rsidR="00F06592" w:rsidRPr="00F06592" w:rsidTr="00FD663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06592" w:rsidRPr="00F06592" w:rsidRDefault="00F06592" w:rsidP="00F06592">
            <w:pPr>
              <w:spacing w:after="0" w:line="240" w:lineRule="auto"/>
              <w:rPr>
                <w:rFonts w:ascii="Times New Roman" w:hAnsi="Times New Roman" w:cs="Times New Roman"/>
                <w:sz w:val="28"/>
              </w:rPr>
            </w:pPr>
            <w:r w:rsidRPr="00F06592">
              <w:rPr>
                <w:rFonts w:ascii="Times New Roman" w:hAnsi="Times New Roman" w:cs="Times New Roman"/>
                <w:sz w:val="28"/>
              </w:rPr>
              <w:t>Савиных Александр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06592" w:rsidRPr="00F06592" w:rsidRDefault="00F06592" w:rsidP="00F06592">
            <w:pPr>
              <w:spacing w:after="0" w:line="240" w:lineRule="auto"/>
              <w:rPr>
                <w:rFonts w:ascii="Times New Roman" w:hAnsi="Times New Roman" w:cs="Times New Roman"/>
                <w:sz w:val="28"/>
              </w:rPr>
            </w:pPr>
            <w:r w:rsidRPr="00F06592">
              <w:rPr>
                <w:rFonts w:ascii="Times New Roman" w:hAnsi="Times New Roman" w:cs="Times New Roman"/>
                <w:sz w:val="28"/>
                <w:szCs w:val="27"/>
              </w:rPr>
              <w:t>Заместитель начальника управления - начальник отдела комплектации тепломеханического оборудования</w:t>
            </w:r>
          </w:p>
        </w:tc>
      </w:tr>
      <w:tr w:rsidR="00F06592" w:rsidRPr="00F06592" w:rsidTr="00FD663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06592" w:rsidRPr="00F06592" w:rsidRDefault="00F06592" w:rsidP="00F06592">
            <w:pPr>
              <w:spacing w:after="0" w:line="240" w:lineRule="auto"/>
              <w:rPr>
                <w:rFonts w:ascii="Times New Roman" w:hAnsi="Times New Roman" w:cs="Times New Roman"/>
                <w:sz w:val="28"/>
              </w:rPr>
            </w:pPr>
            <w:r w:rsidRPr="00F06592">
              <w:rPr>
                <w:rFonts w:ascii="Times New Roman" w:hAnsi="Times New Roman" w:cs="Times New Roman"/>
                <w:sz w:val="28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06592" w:rsidRPr="00F06592" w:rsidRDefault="00F06592" w:rsidP="00F06592">
            <w:pPr>
              <w:spacing w:after="0" w:line="240" w:lineRule="auto"/>
              <w:rPr>
                <w:rFonts w:ascii="Times New Roman" w:hAnsi="Times New Roman" w:cs="Times New Roman"/>
                <w:sz w:val="28"/>
              </w:rPr>
            </w:pPr>
            <w:r w:rsidRPr="00F06592">
              <w:rPr>
                <w:rFonts w:ascii="Times New Roman" w:hAnsi="Times New Roman" w:cs="Times New Roman"/>
                <w:sz w:val="28"/>
              </w:rPr>
              <w:t>Главный специалист отдела физической защиты и безопасности финансово-экономической деятельности (с правом «вето»)</w:t>
            </w:r>
          </w:p>
        </w:tc>
      </w:tr>
      <w:tr w:rsidR="00F06592" w:rsidRPr="00F06592" w:rsidTr="00FD663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06592" w:rsidRPr="00F06592" w:rsidRDefault="00F06592" w:rsidP="00F06592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</w:rPr>
            </w:pPr>
            <w:r w:rsidRPr="00F06592">
              <w:rPr>
                <w:rFonts w:ascii="Times New Roman" w:hAnsi="Times New Roman" w:cs="Times New Roman"/>
                <w:b/>
                <w:sz w:val="28"/>
              </w:rPr>
              <w:t>Секретарь Единой комиссии (без права голоса):</w:t>
            </w:r>
          </w:p>
        </w:tc>
      </w:tr>
      <w:tr w:rsidR="00F06592" w:rsidRPr="00F06592" w:rsidTr="00FD663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06592" w:rsidRPr="00F06592" w:rsidRDefault="00F06592" w:rsidP="00F06592">
            <w:pPr>
              <w:spacing w:after="0" w:line="240" w:lineRule="auto"/>
              <w:rPr>
                <w:rFonts w:ascii="Times New Roman" w:hAnsi="Times New Roman" w:cs="Times New Roman"/>
                <w:sz w:val="28"/>
              </w:rPr>
            </w:pPr>
            <w:r w:rsidRPr="00F06592">
              <w:rPr>
                <w:rFonts w:ascii="Times New Roman" w:hAnsi="Times New Roman" w:cs="Times New Roman"/>
                <w:sz w:val="28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06592" w:rsidRPr="00F06592" w:rsidRDefault="00F06592" w:rsidP="00F06592">
            <w:pPr>
              <w:spacing w:after="0" w:line="240" w:lineRule="auto"/>
              <w:rPr>
                <w:rFonts w:ascii="Times New Roman" w:hAnsi="Times New Roman" w:cs="Times New Roman"/>
                <w:sz w:val="28"/>
              </w:rPr>
            </w:pPr>
            <w:r w:rsidRPr="00F06592">
              <w:rPr>
                <w:rFonts w:ascii="Times New Roman" w:hAnsi="Times New Roman" w:cs="Times New Roman"/>
                <w:sz w:val="28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815AA6" w:rsidRDefault="00815AA6" w:rsidP="00815AA6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06592" w:rsidRPr="00F06592" w:rsidRDefault="00F06592" w:rsidP="00F06592">
      <w:pPr>
        <w:pStyle w:val="aa"/>
        <w:rPr>
          <w:sz w:val="28"/>
        </w:rPr>
      </w:pPr>
      <w:r w:rsidRPr="00F06592">
        <w:rPr>
          <w:rFonts w:eastAsia="Times New Roman"/>
          <w:sz w:val="28"/>
        </w:rPr>
        <w:t>На момент окончания срока подачи заявок на участие в запросе предложений на 09:00 (время московское) «22» октября 2013 года на ЭТП АКД</w:t>
      </w:r>
      <w:r w:rsidRPr="00F06592">
        <w:rPr>
          <w:rFonts w:eastAsia="Times New Roman"/>
          <w:sz w:val="28"/>
        </w:rPr>
        <w:br/>
        <w:t xml:space="preserve">всего подано: </w:t>
      </w:r>
      <w:r>
        <w:rPr>
          <w:rFonts w:eastAsia="Times New Roman"/>
          <w:sz w:val="28"/>
        </w:rPr>
        <w:t>1 заявка</w:t>
      </w:r>
      <w:r w:rsidRPr="00F06592">
        <w:rPr>
          <w:rFonts w:eastAsia="Times New Roman"/>
          <w:sz w:val="28"/>
        </w:rPr>
        <w:t xml:space="preserve"> на участие в запросе предложений;</w:t>
      </w:r>
      <w:r w:rsidRPr="00F06592">
        <w:rPr>
          <w:rFonts w:eastAsia="Times New Roman"/>
          <w:sz w:val="28"/>
        </w:rPr>
        <w:br/>
        <w:t>всего отозвано: 0 заявок на участие в запросе предложен</w:t>
      </w:r>
      <w:r>
        <w:rPr>
          <w:rFonts w:eastAsia="Times New Roman"/>
          <w:sz w:val="28"/>
        </w:rPr>
        <w:t>ий.</w:t>
      </w:r>
    </w:p>
    <w:p w:rsidR="00815AA6" w:rsidRDefault="00815AA6" w:rsidP="00815AA6">
      <w:pPr>
        <w:pStyle w:val="aa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Результаты открытия доступа к поданным в форме электронных документов Предложениям: </w:t>
      </w:r>
    </w:p>
    <w:tbl>
      <w:tblPr>
        <w:tblW w:w="4870" w:type="pct"/>
        <w:jc w:val="center"/>
        <w:tblCellMar>
          <w:left w:w="0" w:type="dxa"/>
          <w:right w:w="0" w:type="dxa"/>
        </w:tblCellMar>
        <w:tblLook w:val="04A0"/>
      </w:tblPr>
      <w:tblGrid>
        <w:gridCol w:w="1944"/>
        <w:gridCol w:w="3313"/>
        <w:gridCol w:w="4533"/>
      </w:tblGrid>
      <w:tr w:rsidR="00F06592" w:rsidTr="005651C2">
        <w:trPr>
          <w:trHeight w:val="1889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6592" w:rsidRDefault="00F06592" w:rsidP="005651C2">
            <w:pPr>
              <w:spacing w:after="0" w:line="240" w:lineRule="auto"/>
              <w:ind w:left="74" w:right="117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Рег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. № Предложения</w:t>
            </w:r>
          </w:p>
        </w:tc>
        <w:tc>
          <w:tcPr>
            <w:tcW w:w="17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6592" w:rsidRDefault="00F06592" w:rsidP="005651C2">
            <w:pPr>
              <w:spacing w:after="0" w:line="240" w:lineRule="auto"/>
              <w:ind w:left="74" w:right="117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Наименование участника процедуры закупки, ИНН  участника процедуры закупки</w:t>
            </w:r>
          </w:p>
        </w:tc>
        <w:tc>
          <w:tcPr>
            <w:tcW w:w="23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6592" w:rsidRDefault="00F06592" w:rsidP="005651C2">
            <w:pPr>
              <w:spacing w:after="0" w:line="240" w:lineRule="auto"/>
              <w:ind w:left="74" w:right="117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F06592" w:rsidTr="005651C2">
        <w:trPr>
          <w:trHeight w:val="1534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6592" w:rsidRPr="00F06592" w:rsidRDefault="00F06592" w:rsidP="00F06592">
            <w:pPr>
              <w:autoSpaceDE w:val="0"/>
              <w:autoSpaceDN w:val="0"/>
              <w:adjustRightInd w:val="0"/>
              <w:spacing w:after="0" w:line="240" w:lineRule="auto"/>
              <w:ind w:left="51" w:right="74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F06592">
              <w:rPr>
                <w:rFonts w:ascii="Times New Roman" w:eastAsiaTheme="minorHAnsi" w:hAnsi="Times New Roman" w:cs="Times New Roman"/>
                <w:sz w:val="28"/>
                <w:szCs w:val="24"/>
              </w:rPr>
              <w:t xml:space="preserve">1982_R022174 </w:t>
            </w:r>
            <w:r w:rsidRPr="00F06592">
              <w:rPr>
                <w:rFonts w:ascii="Times New Roman" w:hAnsi="Times New Roman" w:cs="Times New Roman"/>
                <w:sz w:val="32"/>
                <w:szCs w:val="28"/>
                <w:lang w:eastAsia="ru-RU"/>
              </w:rPr>
              <w:t xml:space="preserve"> </w:t>
            </w:r>
          </w:p>
        </w:tc>
        <w:tc>
          <w:tcPr>
            <w:tcW w:w="17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6592" w:rsidRDefault="00F06592" w:rsidP="00F06592">
            <w:pPr>
              <w:spacing w:after="0" w:line="240" w:lineRule="auto"/>
              <w:ind w:left="51" w:right="74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ПрофЭнергоРемСтрой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" </w:t>
            </w:r>
          </w:p>
          <w:p w:rsidR="00F06592" w:rsidRPr="00F06592" w:rsidRDefault="00F06592" w:rsidP="00F06592">
            <w:pPr>
              <w:spacing w:after="0"/>
              <w:ind w:left="51" w:right="74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ИНН </w:t>
            </w:r>
            <w:r w:rsidRPr="00F06592">
              <w:rPr>
                <w:rFonts w:ascii="Times New Roman" w:eastAsiaTheme="minorHAnsi" w:hAnsi="Times New Roman" w:cs="Times New Roman"/>
                <w:sz w:val="28"/>
                <w:szCs w:val="24"/>
              </w:rPr>
              <w:t>7728562216</w:t>
            </w:r>
          </w:p>
        </w:tc>
        <w:tc>
          <w:tcPr>
            <w:tcW w:w="23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6592" w:rsidRPr="00F06592" w:rsidRDefault="00F06592" w:rsidP="00F06592">
            <w:pPr>
              <w:spacing w:after="0" w:line="240" w:lineRule="auto"/>
              <w:ind w:left="51" w:right="74"/>
              <w:rPr>
                <w:rFonts w:ascii="Times New Roman" w:hAnsi="Times New Roman" w:cs="Times New Roman"/>
                <w:sz w:val="32"/>
                <w:szCs w:val="32"/>
                <w:lang w:eastAsia="ru-RU"/>
              </w:rPr>
            </w:pPr>
            <w:r w:rsidRPr="00F06592">
              <w:rPr>
                <w:rFonts w:ascii="Times New Roman" w:hAnsi="Times New Roman" w:cs="Times New Roman"/>
                <w:sz w:val="28"/>
                <w:szCs w:val="32"/>
              </w:rPr>
              <w:t xml:space="preserve">Цена заявки: </w:t>
            </w:r>
            <w:r w:rsidRPr="00F06592">
              <w:rPr>
                <w:rFonts w:ascii="Times New Roman" w:eastAsiaTheme="minorHAnsi" w:hAnsi="Times New Roman" w:cs="Times New Roman"/>
                <w:sz w:val="28"/>
                <w:szCs w:val="32"/>
              </w:rPr>
              <w:t>31 518 508,14</w:t>
            </w:r>
            <w:r w:rsidRPr="00F06592">
              <w:rPr>
                <w:rFonts w:ascii="Times New Roman" w:hAnsi="Times New Roman" w:cs="Times New Roman"/>
                <w:sz w:val="28"/>
                <w:szCs w:val="32"/>
              </w:rPr>
              <w:t xml:space="preserve"> (</w:t>
            </w:r>
            <w:r>
              <w:rPr>
                <w:rFonts w:ascii="Times New Roman" w:hAnsi="Times New Roman" w:cs="Times New Roman"/>
                <w:sz w:val="28"/>
                <w:szCs w:val="32"/>
              </w:rPr>
              <w:t>Тридцать один миллион пятьсот восемнадцать тысяч пятьсот восемь рублей 14</w:t>
            </w:r>
            <w:r w:rsidRPr="00F06592">
              <w:rPr>
                <w:rFonts w:ascii="Times New Roman" w:hAnsi="Times New Roman" w:cs="Times New Roman"/>
                <w:sz w:val="28"/>
                <w:szCs w:val="32"/>
              </w:rPr>
              <w:t xml:space="preserve"> копеек) с НДС</w:t>
            </w:r>
          </w:p>
        </w:tc>
      </w:tr>
    </w:tbl>
    <w:p w:rsidR="005651C2" w:rsidRDefault="00815AA6" w:rsidP="00815AA6">
      <w:pPr>
        <w:pStyle w:val="aa"/>
        <w:jc w:val="both"/>
        <w:rPr>
          <w:rFonts w:eastAsia="Times New Roman"/>
          <w:sz w:val="28"/>
          <w:szCs w:val="28"/>
        </w:rPr>
      </w:pPr>
      <w:proofErr w:type="gramStart"/>
      <w:r>
        <w:rPr>
          <w:rFonts w:eastAsia="Times New Roman"/>
          <w:sz w:val="28"/>
          <w:szCs w:val="28"/>
        </w:rPr>
        <w:t xml:space="preserve">В связи с тем, что по окончании срока подачи заявок на участие в запросе предложений подана только одна заявка на участие в запросе предложений, в соответствии подпунктом а) пункта 13.5.1 Единого отраслевого стандарта закупок </w:t>
      </w:r>
      <w:proofErr w:type="spellStart"/>
      <w:r>
        <w:rPr>
          <w:rFonts w:eastAsia="Times New Roman"/>
          <w:sz w:val="28"/>
          <w:szCs w:val="28"/>
        </w:rPr>
        <w:t>Госкорпорации</w:t>
      </w:r>
      <w:proofErr w:type="spellEnd"/>
      <w:r>
        <w:rPr>
          <w:rFonts w:eastAsia="Times New Roman"/>
          <w:sz w:val="28"/>
          <w:szCs w:val="28"/>
        </w:rPr>
        <w:t xml:space="preserve"> «</w:t>
      </w:r>
      <w:proofErr w:type="spellStart"/>
      <w:r>
        <w:rPr>
          <w:rFonts w:eastAsia="Times New Roman"/>
          <w:sz w:val="28"/>
          <w:szCs w:val="28"/>
        </w:rPr>
        <w:t>Росатом</w:t>
      </w:r>
      <w:proofErr w:type="spellEnd"/>
      <w:r>
        <w:rPr>
          <w:rFonts w:eastAsia="Times New Roman"/>
          <w:sz w:val="28"/>
          <w:szCs w:val="28"/>
        </w:rPr>
        <w:t xml:space="preserve">», открытый запрос предложений по лоту № 858 Р3/П-13 Поставка метрологического оборудования по спецификации R3.06502.5.0.33 для сооружения энергоблока №3 Ростовской АЭС признан несостоявшимся. </w:t>
      </w:r>
      <w:proofErr w:type="gramEnd"/>
    </w:p>
    <w:p w:rsidR="00815AA6" w:rsidRDefault="00815AA6" w:rsidP="00815AA6">
      <w:pPr>
        <w:pStyle w:val="aa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lastRenderedPageBreak/>
        <w:t>Согласно решению комиссии по размещению заказа, Предложение участник</w:t>
      </w:r>
      <w:proofErr w:type="gramStart"/>
      <w:r>
        <w:rPr>
          <w:rFonts w:eastAsia="Times New Roman"/>
          <w:sz w:val="28"/>
          <w:szCs w:val="28"/>
        </w:rPr>
        <w:t xml:space="preserve">а </w:t>
      </w:r>
      <w:r w:rsidR="005651C2">
        <w:rPr>
          <w:rFonts w:eastAsia="Times New Roman"/>
          <w:sz w:val="28"/>
          <w:szCs w:val="28"/>
        </w:rPr>
        <w:t>ООО</w:t>
      </w:r>
      <w:proofErr w:type="gramEnd"/>
      <w:r>
        <w:rPr>
          <w:rFonts w:eastAsia="Times New Roman"/>
          <w:sz w:val="28"/>
          <w:szCs w:val="28"/>
        </w:rPr>
        <w:t xml:space="preserve"> "</w:t>
      </w:r>
      <w:proofErr w:type="spellStart"/>
      <w:r>
        <w:rPr>
          <w:rFonts w:eastAsia="Times New Roman"/>
          <w:sz w:val="28"/>
          <w:szCs w:val="28"/>
        </w:rPr>
        <w:t>ПрофЭнергоРемСтрой</w:t>
      </w:r>
      <w:proofErr w:type="spellEnd"/>
      <w:r>
        <w:rPr>
          <w:rFonts w:eastAsia="Times New Roman"/>
          <w:sz w:val="28"/>
          <w:szCs w:val="28"/>
        </w:rPr>
        <w:t xml:space="preserve">" принято к рассмотрению. </w:t>
      </w:r>
    </w:p>
    <w:p w:rsidR="00815AA6" w:rsidRDefault="00815AA6" w:rsidP="00815AA6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tbl>
      <w:tblPr>
        <w:tblW w:w="500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607"/>
        <w:gridCol w:w="5518"/>
      </w:tblGrid>
      <w:tr w:rsidR="005651C2" w:rsidRPr="005651C2" w:rsidTr="00FD6636">
        <w:trPr>
          <w:trHeight w:val="20"/>
          <w:jc w:val="center"/>
        </w:trPr>
        <w:tc>
          <w:tcPr>
            <w:tcW w:w="22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651C2" w:rsidRPr="005651C2" w:rsidRDefault="005651C2" w:rsidP="005651C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</w:rPr>
            </w:pPr>
            <w:r w:rsidRPr="005651C2">
              <w:rPr>
                <w:rFonts w:ascii="Times New Roman" w:hAnsi="Times New Roman" w:cs="Times New Roman"/>
                <w:b/>
                <w:bCs/>
                <w:sz w:val="28"/>
              </w:rPr>
              <w:t>ФИО</w:t>
            </w:r>
          </w:p>
        </w:tc>
        <w:tc>
          <w:tcPr>
            <w:tcW w:w="27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651C2" w:rsidRPr="005651C2" w:rsidRDefault="005651C2" w:rsidP="005651C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</w:rPr>
            </w:pPr>
            <w:r w:rsidRPr="005651C2">
              <w:rPr>
                <w:rFonts w:ascii="Times New Roman" w:hAnsi="Times New Roman" w:cs="Times New Roman"/>
                <w:b/>
                <w:bCs/>
                <w:sz w:val="28"/>
              </w:rPr>
              <w:t>Подпись</w:t>
            </w:r>
          </w:p>
        </w:tc>
      </w:tr>
      <w:tr w:rsidR="005651C2" w:rsidRPr="005651C2" w:rsidTr="00FD6636">
        <w:trPr>
          <w:jc w:val="center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651C2" w:rsidRPr="005651C2" w:rsidRDefault="005651C2" w:rsidP="005651C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</w:rPr>
            </w:pPr>
            <w:r w:rsidRPr="005651C2">
              <w:rPr>
                <w:rFonts w:ascii="Times New Roman" w:hAnsi="Times New Roman" w:cs="Times New Roman"/>
                <w:b/>
                <w:bCs/>
                <w:sz w:val="28"/>
              </w:rPr>
              <w:t>Члены Единой комиссии:</w:t>
            </w:r>
          </w:p>
        </w:tc>
      </w:tr>
      <w:tr w:rsidR="005651C2" w:rsidRPr="005651C2" w:rsidTr="00FD6636">
        <w:trPr>
          <w:trHeight w:val="340"/>
          <w:jc w:val="center"/>
        </w:trPr>
        <w:tc>
          <w:tcPr>
            <w:tcW w:w="22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651C2" w:rsidRPr="005651C2" w:rsidRDefault="005651C2" w:rsidP="005651C2">
            <w:pPr>
              <w:spacing w:after="0" w:line="240" w:lineRule="auto"/>
              <w:rPr>
                <w:rFonts w:ascii="Times New Roman" w:hAnsi="Times New Roman" w:cs="Times New Roman"/>
                <w:sz w:val="28"/>
              </w:rPr>
            </w:pPr>
            <w:r w:rsidRPr="005651C2">
              <w:rPr>
                <w:rFonts w:ascii="Times New Roman" w:hAnsi="Times New Roman" w:cs="Times New Roman"/>
                <w:sz w:val="28"/>
              </w:rPr>
              <w:t>Казакова Елена Алексеевна</w:t>
            </w:r>
          </w:p>
        </w:tc>
        <w:tc>
          <w:tcPr>
            <w:tcW w:w="27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651C2" w:rsidRPr="005651C2" w:rsidRDefault="005651C2" w:rsidP="005651C2">
            <w:pPr>
              <w:spacing w:after="0" w:line="240" w:lineRule="auto"/>
              <w:rPr>
                <w:rFonts w:ascii="Times New Roman" w:hAnsi="Times New Roman" w:cs="Times New Roman"/>
                <w:sz w:val="28"/>
              </w:rPr>
            </w:pPr>
          </w:p>
        </w:tc>
      </w:tr>
      <w:tr w:rsidR="005651C2" w:rsidRPr="005651C2" w:rsidTr="00FD6636">
        <w:trPr>
          <w:trHeight w:val="340"/>
          <w:jc w:val="center"/>
        </w:trPr>
        <w:tc>
          <w:tcPr>
            <w:tcW w:w="22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651C2" w:rsidRPr="005651C2" w:rsidRDefault="005651C2" w:rsidP="005651C2">
            <w:pPr>
              <w:spacing w:after="0" w:line="240" w:lineRule="auto"/>
              <w:rPr>
                <w:rFonts w:ascii="Times New Roman" w:hAnsi="Times New Roman" w:cs="Times New Roman"/>
                <w:sz w:val="28"/>
              </w:rPr>
            </w:pPr>
            <w:r w:rsidRPr="005651C2">
              <w:rPr>
                <w:rFonts w:ascii="Times New Roman" w:hAnsi="Times New Roman" w:cs="Times New Roman"/>
                <w:sz w:val="28"/>
              </w:rPr>
              <w:t>Савиных Александр Алексеевич</w:t>
            </w:r>
          </w:p>
        </w:tc>
        <w:tc>
          <w:tcPr>
            <w:tcW w:w="27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651C2" w:rsidRPr="005651C2" w:rsidRDefault="005651C2" w:rsidP="005651C2">
            <w:pPr>
              <w:spacing w:after="0" w:line="240" w:lineRule="auto"/>
              <w:rPr>
                <w:rFonts w:ascii="Times New Roman" w:hAnsi="Times New Roman" w:cs="Times New Roman"/>
                <w:sz w:val="28"/>
              </w:rPr>
            </w:pPr>
          </w:p>
        </w:tc>
      </w:tr>
      <w:tr w:rsidR="005651C2" w:rsidRPr="005651C2" w:rsidTr="00FD6636">
        <w:trPr>
          <w:trHeight w:val="340"/>
          <w:jc w:val="center"/>
        </w:trPr>
        <w:tc>
          <w:tcPr>
            <w:tcW w:w="22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651C2" w:rsidRPr="005651C2" w:rsidRDefault="005651C2" w:rsidP="005651C2">
            <w:pPr>
              <w:spacing w:after="0" w:line="240" w:lineRule="auto"/>
              <w:rPr>
                <w:rFonts w:ascii="Times New Roman" w:hAnsi="Times New Roman" w:cs="Times New Roman"/>
                <w:sz w:val="28"/>
              </w:rPr>
            </w:pPr>
            <w:r w:rsidRPr="005651C2">
              <w:rPr>
                <w:rFonts w:ascii="Times New Roman" w:hAnsi="Times New Roman" w:cs="Times New Roman"/>
                <w:sz w:val="28"/>
              </w:rPr>
              <w:t>Карасев Александр Тимофеевич</w:t>
            </w:r>
          </w:p>
        </w:tc>
        <w:tc>
          <w:tcPr>
            <w:tcW w:w="27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651C2" w:rsidRPr="005651C2" w:rsidRDefault="005651C2" w:rsidP="005651C2">
            <w:pPr>
              <w:spacing w:after="0" w:line="240" w:lineRule="auto"/>
              <w:rPr>
                <w:rFonts w:ascii="Times New Roman" w:hAnsi="Times New Roman" w:cs="Times New Roman"/>
                <w:sz w:val="28"/>
              </w:rPr>
            </w:pPr>
          </w:p>
        </w:tc>
      </w:tr>
      <w:tr w:rsidR="005651C2" w:rsidRPr="005651C2" w:rsidTr="00FD6636">
        <w:trPr>
          <w:jc w:val="center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651C2" w:rsidRPr="005651C2" w:rsidRDefault="005651C2" w:rsidP="005651C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</w:rPr>
            </w:pPr>
            <w:r w:rsidRPr="005651C2">
              <w:rPr>
                <w:rFonts w:ascii="Times New Roman" w:hAnsi="Times New Roman" w:cs="Times New Roman"/>
                <w:b/>
                <w:bCs/>
                <w:sz w:val="28"/>
              </w:rPr>
              <w:t>Секретарь Единой комиссии без права голоса:</w:t>
            </w:r>
          </w:p>
        </w:tc>
      </w:tr>
      <w:tr w:rsidR="005651C2" w:rsidRPr="005651C2" w:rsidTr="00FD6636">
        <w:trPr>
          <w:trHeight w:val="340"/>
          <w:jc w:val="center"/>
        </w:trPr>
        <w:tc>
          <w:tcPr>
            <w:tcW w:w="22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651C2" w:rsidRPr="005651C2" w:rsidRDefault="005651C2" w:rsidP="005651C2">
            <w:pPr>
              <w:spacing w:after="0" w:line="240" w:lineRule="auto"/>
              <w:rPr>
                <w:rFonts w:ascii="Times New Roman" w:hAnsi="Times New Roman" w:cs="Times New Roman"/>
                <w:bCs/>
                <w:sz w:val="28"/>
              </w:rPr>
            </w:pPr>
            <w:r w:rsidRPr="005651C2">
              <w:rPr>
                <w:rFonts w:ascii="Times New Roman" w:hAnsi="Times New Roman" w:cs="Times New Roman"/>
                <w:bCs/>
                <w:sz w:val="28"/>
              </w:rPr>
              <w:t>Белоусова Ольга Александровна</w:t>
            </w:r>
          </w:p>
        </w:tc>
        <w:tc>
          <w:tcPr>
            <w:tcW w:w="27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651C2" w:rsidRPr="005651C2" w:rsidRDefault="005651C2" w:rsidP="005651C2">
            <w:pPr>
              <w:spacing w:after="0" w:line="240" w:lineRule="auto"/>
              <w:rPr>
                <w:rFonts w:ascii="Times New Roman" w:hAnsi="Times New Roman" w:cs="Times New Roman"/>
                <w:sz w:val="28"/>
              </w:rPr>
            </w:pPr>
          </w:p>
        </w:tc>
      </w:tr>
    </w:tbl>
    <w:p w:rsidR="005651C2" w:rsidRDefault="005651C2" w:rsidP="00815AA6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p w:rsidR="00625A11" w:rsidRDefault="00625A11"/>
    <w:sectPr w:rsidR="00625A11" w:rsidSect="005651C2">
      <w:footerReference w:type="default" r:id="rId8"/>
      <w:pgSz w:w="11906" w:h="16838"/>
      <w:pgMar w:top="993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52E2E" w:rsidRDefault="00B52E2E" w:rsidP="00F06592">
      <w:pPr>
        <w:spacing w:after="0" w:line="240" w:lineRule="auto"/>
      </w:pPr>
      <w:r>
        <w:separator/>
      </w:r>
    </w:p>
  </w:endnote>
  <w:endnote w:type="continuationSeparator" w:id="0">
    <w:p w:rsidR="00B52E2E" w:rsidRDefault="00B52E2E" w:rsidP="00F065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6636" w:rsidRDefault="00B52E2E">
    <w:pPr>
      <w:pStyle w:val="a8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 № 858 Р3/П-13-1 от «22» октября 2013 заседания комиссии по размещению заказа п</w:t>
    </w:r>
    <w:r>
      <w:rPr>
        <w:sz w:val="16"/>
        <w:szCs w:val="16"/>
      </w:rPr>
      <w:t xml:space="preserve">о открытию доступа к поданным </w:t>
    </w:r>
    <w:r w:rsidR="00F06592">
      <w:rPr>
        <w:sz w:val="16"/>
        <w:szCs w:val="16"/>
      </w:rPr>
      <w:t xml:space="preserve">заявкам </w:t>
    </w:r>
    <w:r>
      <w:rPr>
        <w:sz w:val="16"/>
        <w:szCs w:val="16"/>
      </w:rPr>
      <w:t xml:space="preserve"> по открытому запросу предложений </w:t>
    </w:r>
    <w:r>
      <w:rPr>
        <w:sz w:val="16"/>
        <w:szCs w:val="16"/>
      </w:rPr>
      <w:t>№ 858 Р3/П-13 Поставка метрологического оборудования по спецификации R3.0</w:t>
    </w:r>
    <w:r>
      <w:rPr>
        <w:sz w:val="16"/>
        <w:szCs w:val="16"/>
      </w:rPr>
      <w:t xml:space="preserve">6502.5.0.33 для сооружения энергоблока №3 Ростовской АЭС </w:t>
    </w:r>
  </w:p>
  <w:p w:rsidR="00FD6636" w:rsidRDefault="00B52E2E">
    <w:pPr>
      <w:pStyle w:val="a6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5651C2">
      <w:rPr>
        <w:rFonts w:ascii="Times New Roman" w:hAnsi="Times New Roman" w:cs="Times New Roman"/>
        <w:sz w:val="16"/>
        <w:szCs w:val="16"/>
        <w:lang w:eastAsia="ru-RU"/>
      </w:rPr>
      <w:t>2</w:t>
    </w:r>
    <w:r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5651C2">
      <w:rPr>
        <w:rFonts w:ascii="Times New Roman" w:hAnsi="Times New Roman" w:cs="Times New Roman"/>
        <w:sz w:val="16"/>
        <w:szCs w:val="16"/>
        <w:lang w:eastAsia="ru-RU"/>
      </w:rPr>
      <w:t>3</w:t>
    </w:r>
    <w:r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52E2E" w:rsidRDefault="00B52E2E" w:rsidP="00F06592">
      <w:pPr>
        <w:spacing w:after="0" w:line="240" w:lineRule="auto"/>
      </w:pPr>
      <w:r>
        <w:separator/>
      </w:r>
    </w:p>
  </w:footnote>
  <w:footnote w:type="continuationSeparator" w:id="0">
    <w:p w:rsidR="00B52E2E" w:rsidRDefault="00B52E2E" w:rsidP="00F0659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980C8A"/>
    <w:multiLevelType w:val="multilevel"/>
    <w:tmpl w:val="D6A285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15AA6"/>
    <w:rsid w:val="00401D31"/>
    <w:rsid w:val="005651C2"/>
    <w:rsid w:val="00625A11"/>
    <w:rsid w:val="00815AA6"/>
    <w:rsid w:val="00B52E2E"/>
    <w:rsid w:val="00F065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5AA6"/>
    <w:pPr>
      <w:spacing w:before="0" w:line="276" w:lineRule="auto"/>
      <w:ind w:left="0" w:firstLine="0"/>
    </w:pPr>
    <w:rPr>
      <w:rFonts w:eastAsia="Times New Roman"/>
    </w:rPr>
  </w:style>
  <w:style w:type="paragraph" w:styleId="3">
    <w:name w:val="heading 3"/>
    <w:basedOn w:val="a"/>
    <w:link w:val="30"/>
    <w:uiPriority w:val="99"/>
    <w:qFormat/>
    <w:rsid w:val="00F06592"/>
    <w:pPr>
      <w:spacing w:before="100" w:beforeAutospacing="1" w:after="100" w:afterAutospacing="1" w:line="240" w:lineRule="auto"/>
      <w:outlineLvl w:val="2"/>
    </w:pPr>
    <w:rPr>
      <w:rFonts w:ascii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15AA6"/>
    <w:rPr>
      <w:rFonts w:cs="Times New Roman"/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815A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815AA6"/>
    <w:rPr>
      <w:rFonts w:eastAsia="Times New Roman"/>
    </w:rPr>
  </w:style>
  <w:style w:type="paragraph" w:styleId="a6">
    <w:name w:val="footer"/>
    <w:basedOn w:val="a"/>
    <w:link w:val="a7"/>
    <w:uiPriority w:val="99"/>
    <w:semiHidden/>
    <w:unhideWhenUsed/>
    <w:rsid w:val="00815A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815AA6"/>
    <w:rPr>
      <w:rFonts w:eastAsia="Times New Roman"/>
    </w:rPr>
  </w:style>
  <w:style w:type="paragraph" w:styleId="a8">
    <w:name w:val="Body Text"/>
    <w:basedOn w:val="a"/>
    <w:link w:val="a9"/>
    <w:uiPriority w:val="99"/>
    <w:semiHidden/>
    <w:unhideWhenUsed/>
    <w:rsid w:val="00815AA6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9">
    <w:name w:val="Основной текст Знак"/>
    <w:basedOn w:val="a0"/>
    <w:link w:val="a8"/>
    <w:uiPriority w:val="99"/>
    <w:semiHidden/>
    <w:rsid w:val="00815AA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Normal (Web)"/>
    <w:basedOn w:val="a"/>
    <w:uiPriority w:val="99"/>
    <w:unhideWhenUsed/>
    <w:rsid w:val="00815AA6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F0659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585</Words>
  <Characters>3341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3919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2</cp:revision>
  <dcterms:created xsi:type="dcterms:W3CDTF">2013-10-29T12:07:00Z</dcterms:created>
  <dcterms:modified xsi:type="dcterms:W3CDTF">2013-10-29T12:22:00Z</dcterms:modified>
</cp:coreProperties>
</file>