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969" w:rsidRPr="009475CD" w:rsidRDefault="00C77969" w:rsidP="00555D1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F0117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6D3201" w:rsidRPr="003F0117">
        <w:rPr>
          <w:rFonts w:ascii="Times New Roman" w:hAnsi="Times New Roman"/>
          <w:b/>
          <w:bCs/>
          <w:sz w:val="28"/>
          <w:szCs w:val="28"/>
        </w:rPr>
        <w:t>708-UE-2013/</w:t>
      </w:r>
      <w:r w:rsidR="009475CD" w:rsidRPr="009475CD">
        <w:rPr>
          <w:rFonts w:ascii="Times New Roman" w:hAnsi="Times New Roman"/>
          <w:b/>
          <w:bCs/>
          <w:sz w:val="28"/>
          <w:szCs w:val="28"/>
        </w:rPr>
        <w:t>397</w:t>
      </w:r>
    </w:p>
    <w:p w:rsidR="00555D1C" w:rsidRPr="00C25DC1" w:rsidRDefault="00C77969" w:rsidP="00C25DC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55D1C">
        <w:rPr>
          <w:rFonts w:ascii="Times New Roman" w:hAnsi="Times New Roman"/>
          <w:b/>
          <w:bCs/>
          <w:sz w:val="28"/>
          <w:szCs w:val="28"/>
        </w:rPr>
        <w:t xml:space="preserve">очного заседания закупочной комиссии </w:t>
      </w:r>
      <w:proofErr w:type="gramStart"/>
      <w:r w:rsidRPr="00555D1C">
        <w:rPr>
          <w:rFonts w:ascii="Times New Roman" w:hAnsi="Times New Roman"/>
          <w:b/>
          <w:bCs/>
          <w:sz w:val="28"/>
          <w:szCs w:val="28"/>
        </w:rPr>
        <w:t>по</w:t>
      </w:r>
      <w:r w:rsidRPr="00C25DC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55D1C">
        <w:rPr>
          <w:rFonts w:ascii="Times New Roman" w:hAnsi="Times New Roman"/>
          <w:b/>
          <w:bCs/>
          <w:sz w:val="28"/>
          <w:szCs w:val="28"/>
        </w:rPr>
        <w:t xml:space="preserve">рассмотрению заявок 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на   отборочной стадии по открытому запросу </w:t>
      </w:r>
      <w:r w:rsidR="009475CD">
        <w:rPr>
          <w:rFonts w:ascii="Times New Roman" w:hAnsi="Times New Roman"/>
          <w:b/>
          <w:bCs/>
          <w:sz w:val="28"/>
          <w:szCs w:val="28"/>
        </w:rPr>
        <w:t>предложений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 на </w:t>
      </w:r>
      <w:r w:rsidRPr="00555D1C">
        <w:rPr>
          <w:rFonts w:ascii="Times New Roman" w:hAnsi="Times New Roman"/>
          <w:b/>
          <w:bCs/>
          <w:sz w:val="28"/>
          <w:szCs w:val="28"/>
        </w:rPr>
        <w:t>пра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во </w:t>
      </w:r>
      <w:r w:rsidRPr="00555D1C">
        <w:rPr>
          <w:rFonts w:ascii="Times New Roman" w:hAnsi="Times New Roman"/>
          <w:b/>
          <w:bCs/>
          <w:sz w:val="28"/>
          <w:szCs w:val="28"/>
        </w:rPr>
        <w:t>закл</w:t>
      </w:r>
      <w:r w:rsidRPr="00555D1C">
        <w:rPr>
          <w:rFonts w:ascii="Times New Roman" w:hAnsi="Times New Roman"/>
          <w:b/>
          <w:bCs/>
          <w:sz w:val="28"/>
          <w:szCs w:val="28"/>
        </w:rPr>
        <w:t>ю</w:t>
      </w:r>
      <w:r w:rsidRPr="00555D1C">
        <w:rPr>
          <w:rFonts w:ascii="Times New Roman" w:hAnsi="Times New Roman"/>
          <w:b/>
          <w:bCs/>
          <w:sz w:val="28"/>
          <w:szCs w:val="28"/>
        </w:rPr>
        <w:t>че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ния </w:t>
      </w:r>
      <w:r w:rsidRPr="00555D1C">
        <w:rPr>
          <w:rFonts w:ascii="Times New Roman" w:hAnsi="Times New Roman"/>
          <w:b/>
          <w:bCs/>
          <w:sz w:val="28"/>
          <w:szCs w:val="28"/>
        </w:rPr>
        <w:t>договора</w:t>
      </w:r>
      <w:r w:rsidRPr="00C25DC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475CD" w:rsidRPr="00C631E1">
        <w:rPr>
          <w:rFonts w:ascii="Times New Roman" w:hAnsi="Times New Roman"/>
          <w:b/>
          <w:bCs/>
          <w:sz w:val="28"/>
          <w:szCs w:val="28"/>
        </w:rPr>
        <w:t>на выполнение</w:t>
      </w:r>
      <w:proofErr w:type="gramEnd"/>
      <w:r w:rsidR="009475CD" w:rsidRPr="00C631E1">
        <w:rPr>
          <w:rFonts w:ascii="Times New Roman" w:hAnsi="Times New Roman"/>
          <w:b/>
          <w:bCs/>
          <w:sz w:val="28"/>
          <w:szCs w:val="28"/>
        </w:rPr>
        <w:t xml:space="preserve"> работ "Проектно-изыскательские работы (ПИР) для будущего строительства ОАО «УЭХК». Разработка рабочей документации. Совершенствование физической защиты. Установка д</w:t>
      </w:r>
      <w:r w:rsidR="009475CD" w:rsidRPr="00C631E1">
        <w:rPr>
          <w:rFonts w:ascii="Times New Roman" w:hAnsi="Times New Roman"/>
          <w:b/>
          <w:bCs/>
          <w:sz w:val="28"/>
          <w:szCs w:val="28"/>
        </w:rPr>
        <w:t>о</w:t>
      </w:r>
      <w:r w:rsidR="009475CD" w:rsidRPr="00C631E1">
        <w:rPr>
          <w:rFonts w:ascii="Times New Roman" w:hAnsi="Times New Roman"/>
          <w:b/>
          <w:bCs/>
          <w:sz w:val="28"/>
          <w:szCs w:val="28"/>
        </w:rPr>
        <w:t>полнительных средств обнаружения на участке №8 по периметру пр</w:t>
      </w:r>
      <w:r w:rsidR="009475CD" w:rsidRPr="00C631E1">
        <w:rPr>
          <w:rFonts w:ascii="Times New Roman" w:hAnsi="Times New Roman"/>
          <w:b/>
          <w:bCs/>
          <w:sz w:val="28"/>
          <w:szCs w:val="28"/>
        </w:rPr>
        <w:t>о</w:t>
      </w:r>
      <w:r w:rsidR="009475CD" w:rsidRPr="00C631E1">
        <w:rPr>
          <w:rFonts w:ascii="Times New Roman" w:hAnsi="Times New Roman"/>
          <w:b/>
          <w:bCs/>
          <w:sz w:val="28"/>
          <w:szCs w:val="28"/>
        </w:rPr>
        <w:t>мышленной площадки"</w:t>
      </w:r>
    </w:p>
    <w:p w:rsidR="00555D1C" w:rsidRPr="00555D1C" w:rsidRDefault="00555D1C" w:rsidP="00555D1C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555D1C" w:rsidRPr="00555D1C" w:rsidRDefault="00555D1C" w:rsidP="00555D1C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55D1C">
        <w:rPr>
          <w:rFonts w:ascii="Times New Roman" w:hAnsi="Times New Roman"/>
          <w:bCs/>
          <w:sz w:val="24"/>
          <w:szCs w:val="24"/>
        </w:rPr>
        <w:t>г. Но</w:t>
      </w:r>
      <w:r w:rsidR="006D3201">
        <w:rPr>
          <w:rFonts w:ascii="Times New Roman" w:hAnsi="Times New Roman"/>
          <w:bCs/>
          <w:sz w:val="24"/>
          <w:szCs w:val="24"/>
        </w:rPr>
        <w:t>воуральск</w:t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  <w:t xml:space="preserve">         «</w:t>
      </w:r>
      <w:r w:rsidR="009475CD">
        <w:rPr>
          <w:rFonts w:ascii="Times New Roman" w:hAnsi="Times New Roman"/>
          <w:bCs/>
          <w:sz w:val="24"/>
          <w:szCs w:val="24"/>
        </w:rPr>
        <w:t>0</w:t>
      </w:r>
      <w:r w:rsidR="00CC780B">
        <w:rPr>
          <w:rFonts w:ascii="Times New Roman" w:hAnsi="Times New Roman"/>
          <w:bCs/>
          <w:sz w:val="24"/>
          <w:szCs w:val="24"/>
          <w:lang w:val="en-US"/>
        </w:rPr>
        <w:t>6</w:t>
      </w:r>
      <w:r w:rsidR="006D3201">
        <w:rPr>
          <w:rFonts w:ascii="Times New Roman" w:hAnsi="Times New Roman"/>
          <w:bCs/>
          <w:sz w:val="24"/>
          <w:szCs w:val="24"/>
        </w:rPr>
        <w:t xml:space="preserve">» </w:t>
      </w:r>
      <w:r w:rsidR="009475CD">
        <w:rPr>
          <w:rFonts w:ascii="Times New Roman" w:hAnsi="Times New Roman"/>
          <w:bCs/>
          <w:sz w:val="24"/>
          <w:szCs w:val="24"/>
        </w:rPr>
        <w:t>но</w:t>
      </w:r>
      <w:r w:rsidR="006D3201">
        <w:rPr>
          <w:rFonts w:ascii="Times New Roman" w:hAnsi="Times New Roman"/>
          <w:bCs/>
          <w:sz w:val="24"/>
          <w:szCs w:val="24"/>
        </w:rPr>
        <w:t xml:space="preserve">ября 2013 </w:t>
      </w:r>
    </w:p>
    <w:p w:rsidR="00555D1C" w:rsidRPr="00555D1C" w:rsidRDefault="00555D1C" w:rsidP="00555D1C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9475CD" w:rsidRPr="009475CD" w:rsidRDefault="009475CD" w:rsidP="009475C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9475CD">
        <w:rPr>
          <w:rFonts w:ascii="Times New Roman" w:eastAsia="Times New Roman" w:hAnsi="Times New Roman"/>
          <w:sz w:val="24"/>
          <w:szCs w:val="24"/>
        </w:rPr>
        <w:t>Открытый одноэтапный запрос предложений без квалификационного отбора проводится в соответствии с Единым отраслевым стандартом закупок (Положением о закупке) Гос</w:t>
      </w:r>
      <w:r w:rsidRPr="009475CD">
        <w:rPr>
          <w:rFonts w:ascii="Times New Roman" w:eastAsia="Times New Roman" w:hAnsi="Times New Roman"/>
          <w:sz w:val="24"/>
          <w:szCs w:val="24"/>
        </w:rPr>
        <w:t>у</w:t>
      </w:r>
      <w:r w:rsidRPr="009475CD">
        <w:rPr>
          <w:rFonts w:ascii="Times New Roman" w:eastAsia="Times New Roman" w:hAnsi="Times New Roman"/>
          <w:sz w:val="24"/>
          <w:szCs w:val="24"/>
        </w:rPr>
        <w:t>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www.</w:t>
      </w:r>
      <w:r w:rsidRPr="009475CD">
        <w:rPr>
          <w:rFonts w:ascii="Times New Roman" w:eastAsia="Times New Roman" w:hAnsi="Times New Roman"/>
          <w:sz w:val="24"/>
          <w:szCs w:val="24"/>
          <w:lang w:val="en-US"/>
        </w:rPr>
        <w:t>a</w:t>
      </w:r>
      <w:r w:rsidRPr="009475CD">
        <w:rPr>
          <w:rFonts w:ascii="Times New Roman" w:eastAsia="Times New Roman" w:hAnsi="Times New Roman"/>
          <w:sz w:val="24"/>
          <w:szCs w:val="24"/>
        </w:rPr>
        <w:t>-</w:t>
      </w:r>
      <w:r w:rsidRPr="009475CD">
        <w:rPr>
          <w:rFonts w:ascii="Times New Roman" w:eastAsia="Times New Roman" w:hAnsi="Times New Roman"/>
          <w:sz w:val="24"/>
          <w:szCs w:val="24"/>
          <w:lang w:val="en-US"/>
        </w:rPr>
        <w:t>k</w:t>
      </w:r>
      <w:r w:rsidRPr="009475CD">
        <w:rPr>
          <w:rFonts w:ascii="Times New Roman" w:eastAsia="Times New Roman" w:hAnsi="Times New Roman"/>
          <w:sz w:val="24"/>
          <w:szCs w:val="24"/>
        </w:rPr>
        <w:t>-</w:t>
      </w:r>
      <w:r w:rsidRPr="009475CD">
        <w:rPr>
          <w:rFonts w:ascii="Times New Roman" w:eastAsia="Times New Roman" w:hAnsi="Times New Roman"/>
          <w:sz w:val="24"/>
          <w:szCs w:val="24"/>
          <w:lang w:val="en-US"/>
        </w:rPr>
        <w:t>d</w:t>
      </w:r>
      <w:r w:rsidRPr="009475CD">
        <w:rPr>
          <w:rFonts w:ascii="Times New Roman" w:eastAsia="Times New Roman" w:hAnsi="Times New Roman"/>
          <w:sz w:val="24"/>
          <w:szCs w:val="24"/>
        </w:rPr>
        <w:t>.ru согласно регламенту ее работы.</w:t>
      </w:r>
      <w:proofErr w:type="gramEnd"/>
    </w:p>
    <w:p w:rsidR="009475CD" w:rsidRPr="009475CD" w:rsidRDefault="009475CD" w:rsidP="009475C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75CD" w:rsidRPr="009475CD" w:rsidRDefault="009475CD" w:rsidP="009475CD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9475CD">
        <w:rPr>
          <w:rFonts w:ascii="Times New Roman" w:eastAsia="Times New Roman" w:hAnsi="Times New Roman"/>
          <w:b/>
          <w:sz w:val="24"/>
          <w:szCs w:val="24"/>
        </w:rPr>
        <w:t>Информация о закупке:</w:t>
      </w:r>
    </w:p>
    <w:p w:rsidR="009475CD" w:rsidRPr="009475CD" w:rsidRDefault="009475CD" w:rsidP="009475CD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9475CD">
        <w:rPr>
          <w:rFonts w:ascii="Times New Roman" w:eastAsia="Times New Roman" w:hAnsi="Times New Roman"/>
          <w:sz w:val="24"/>
          <w:szCs w:val="24"/>
        </w:rPr>
        <w:t>Заказчик: ОАО «УЭХК».</w:t>
      </w:r>
    </w:p>
    <w:p w:rsidR="009475CD" w:rsidRPr="009475CD" w:rsidRDefault="009475CD" w:rsidP="009475CD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9475CD">
        <w:rPr>
          <w:rFonts w:ascii="Times New Roman" w:eastAsia="Times New Roman" w:hAnsi="Times New Roman"/>
          <w:sz w:val="24"/>
          <w:szCs w:val="24"/>
        </w:rPr>
        <w:t>Организатор запроса предложений: ОАО «УЭХК».</w:t>
      </w:r>
    </w:p>
    <w:p w:rsidR="009475CD" w:rsidRPr="009475CD" w:rsidRDefault="009475CD" w:rsidP="009475CD">
      <w:pPr>
        <w:keepLines/>
        <w:spacing w:after="0" w:line="240" w:lineRule="auto"/>
        <w:jc w:val="both"/>
        <w:rPr>
          <w:rFonts w:ascii="Times New Roman" w:eastAsia="Times New Roman" w:hAnsi="Times New Roman"/>
          <w:b/>
          <w:bCs/>
          <w:szCs w:val="24"/>
        </w:rPr>
      </w:pPr>
      <w:r w:rsidRPr="009475CD">
        <w:rPr>
          <w:rFonts w:ascii="Times New Roman" w:eastAsia="Times New Roman" w:hAnsi="Times New Roman"/>
          <w:sz w:val="24"/>
          <w:szCs w:val="24"/>
        </w:rPr>
        <w:t xml:space="preserve">Предмет договора: </w:t>
      </w:r>
      <w:r w:rsidRPr="009475CD">
        <w:rPr>
          <w:rFonts w:ascii="Times New Roman" w:eastAsia="Times New Roman" w:hAnsi="Times New Roman"/>
          <w:b/>
          <w:sz w:val="24"/>
          <w:szCs w:val="24"/>
        </w:rPr>
        <w:t>выполнение работ "Проектно-изыскательские работы (ПИР) для будущего строительства ОАО «УЭХК». Разработка рабочей документации. Сове</w:t>
      </w:r>
      <w:r w:rsidRPr="009475CD">
        <w:rPr>
          <w:rFonts w:ascii="Times New Roman" w:eastAsia="Times New Roman" w:hAnsi="Times New Roman"/>
          <w:b/>
          <w:sz w:val="24"/>
          <w:szCs w:val="24"/>
        </w:rPr>
        <w:t>р</w:t>
      </w:r>
      <w:r w:rsidRPr="009475CD">
        <w:rPr>
          <w:rFonts w:ascii="Times New Roman" w:eastAsia="Times New Roman" w:hAnsi="Times New Roman"/>
          <w:b/>
          <w:sz w:val="24"/>
          <w:szCs w:val="24"/>
        </w:rPr>
        <w:t>шенствование физической защиты. Установка дополнительных средств обнаружения на участке №8 по периметру промышленной площадки"</w:t>
      </w:r>
    </w:p>
    <w:p w:rsidR="009475CD" w:rsidRPr="009475CD" w:rsidRDefault="009475CD" w:rsidP="009475CD">
      <w:pPr>
        <w:keepLine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9475CD" w:rsidRPr="009475CD" w:rsidRDefault="009475CD" w:rsidP="009475CD">
      <w:pPr>
        <w:keepLines/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9475CD">
        <w:rPr>
          <w:rFonts w:ascii="Times New Roman" w:eastAsia="Times New Roman" w:hAnsi="Times New Roman"/>
          <w:sz w:val="24"/>
          <w:szCs w:val="24"/>
        </w:rPr>
        <w:t xml:space="preserve">Начальная (максимальная) цена договора: </w:t>
      </w:r>
      <w:r w:rsidRPr="009475CD">
        <w:rPr>
          <w:rFonts w:ascii="Times New Roman" w:eastAsia="Times New Roman" w:hAnsi="Times New Roman"/>
          <w:b/>
          <w:sz w:val="24"/>
          <w:szCs w:val="24"/>
        </w:rPr>
        <w:t>822 921,05</w:t>
      </w:r>
      <w:r w:rsidRPr="009475CD">
        <w:rPr>
          <w:rFonts w:ascii="Times New Roman" w:eastAsia="Times New Roman" w:hAnsi="Times New Roman"/>
          <w:sz w:val="24"/>
          <w:szCs w:val="24"/>
        </w:rPr>
        <w:t xml:space="preserve">  (Восемьсот двадцать две тысячи девятьсот двадцать один) рубль 05 копеек, включая НДС (18%).</w:t>
      </w:r>
    </w:p>
    <w:p w:rsidR="009475CD" w:rsidRPr="009475CD" w:rsidRDefault="009475CD" w:rsidP="009475CD">
      <w:pPr>
        <w:keepLines/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</w:rPr>
      </w:pPr>
    </w:p>
    <w:p w:rsidR="009475CD" w:rsidRPr="009475CD" w:rsidRDefault="009475CD" w:rsidP="009475CD">
      <w:pPr>
        <w:keepLines/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9475CD">
        <w:rPr>
          <w:rFonts w:ascii="Times New Roman" w:eastAsia="Times New Roman" w:hAnsi="Times New Roman"/>
          <w:sz w:val="24"/>
          <w:szCs w:val="24"/>
        </w:rPr>
        <w:t xml:space="preserve">Извещение о проведении запроса предложений и документация по запросу предложений опубликованы «18» октября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9475CD">
          <w:rPr>
            <w:rFonts w:ascii="Times New Roman" w:eastAsia="Times New Roman" w:hAnsi="Times New Roman"/>
            <w:sz w:val="24"/>
            <w:szCs w:val="24"/>
          </w:rPr>
          <w:t>http://zakupki.rosatom.ru/</w:t>
        </w:r>
      </w:hyperlink>
      <w:r w:rsidRPr="009475CD">
        <w:rPr>
          <w:rFonts w:ascii="Times New Roman" w:eastAsia="Times New Roman" w:hAnsi="Times New Roman"/>
          <w:sz w:val="24"/>
          <w:szCs w:val="24"/>
        </w:rPr>
        <w:t xml:space="preserve">, закупка </w:t>
      </w:r>
      <w:r w:rsidRPr="009475CD">
        <w:rPr>
          <w:rFonts w:ascii="Times New Roman" w:eastAsia="Times New Roman" w:hAnsi="Times New Roman"/>
          <w:b/>
          <w:sz w:val="24"/>
          <w:szCs w:val="24"/>
        </w:rPr>
        <w:t>№ 131018/0505/203</w:t>
      </w:r>
      <w:r w:rsidRPr="009475CD">
        <w:rPr>
          <w:rFonts w:ascii="Times New Roman" w:eastAsia="Times New Roman" w:hAnsi="Times New Roman"/>
          <w:sz w:val="24"/>
          <w:szCs w:val="24"/>
        </w:rPr>
        <w:t>, на ЭТП www.</w:t>
      </w:r>
      <w:r w:rsidRPr="009475CD">
        <w:rPr>
          <w:rFonts w:ascii="Times New Roman" w:eastAsia="Times New Roman" w:hAnsi="Times New Roman"/>
          <w:sz w:val="24"/>
          <w:szCs w:val="24"/>
          <w:lang w:val="en-US"/>
        </w:rPr>
        <w:t>a</w:t>
      </w:r>
      <w:r w:rsidRPr="009475CD">
        <w:rPr>
          <w:rFonts w:ascii="Times New Roman" w:eastAsia="Times New Roman" w:hAnsi="Times New Roman"/>
          <w:sz w:val="24"/>
          <w:szCs w:val="24"/>
        </w:rPr>
        <w:t>-</w:t>
      </w:r>
      <w:r w:rsidRPr="009475CD">
        <w:rPr>
          <w:rFonts w:ascii="Times New Roman" w:eastAsia="Times New Roman" w:hAnsi="Times New Roman"/>
          <w:sz w:val="24"/>
          <w:szCs w:val="24"/>
          <w:lang w:val="en-US"/>
        </w:rPr>
        <w:t>k</w:t>
      </w:r>
      <w:r w:rsidRPr="009475CD">
        <w:rPr>
          <w:rFonts w:ascii="Times New Roman" w:eastAsia="Times New Roman" w:hAnsi="Times New Roman"/>
          <w:sz w:val="24"/>
          <w:szCs w:val="24"/>
        </w:rPr>
        <w:t>-</w:t>
      </w:r>
      <w:r w:rsidRPr="009475CD">
        <w:rPr>
          <w:rFonts w:ascii="Times New Roman" w:eastAsia="Times New Roman" w:hAnsi="Times New Roman"/>
          <w:sz w:val="24"/>
          <w:szCs w:val="24"/>
          <w:lang w:val="en-US"/>
        </w:rPr>
        <w:t>d</w:t>
      </w:r>
      <w:r w:rsidRPr="009475CD">
        <w:rPr>
          <w:rFonts w:ascii="Times New Roman" w:eastAsia="Times New Roman" w:hAnsi="Times New Roman"/>
          <w:sz w:val="24"/>
          <w:szCs w:val="24"/>
        </w:rPr>
        <w:t>.ru, закупка </w:t>
      </w:r>
      <w:r w:rsidRPr="009475CD">
        <w:rPr>
          <w:rFonts w:ascii="Times New Roman" w:eastAsia="Times New Roman" w:hAnsi="Times New Roman"/>
          <w:b/>
          <w:sz w:val="24"/>
          <w:szCs w:val="24"/>
        </w:rPr>
        <w:t xml:space="preserve">№ </w:t>
      </w:r>
      <w:r w:rsidRPr="009475CD">
        <w:rPr>
          <w:rFonts w:ascii="Times New Roman" w:eastAsia="Times New Roman" w:hAnsi="Times New Roman"/>
          <w:b/>
          <w:sz w:val="24"/>
          <w:szCs w:val="24"/>
          <w:lang w:val="en-US"/>
        </w:rPr>
        <w:t>R</w:t>
      </w:r>
      <w:r w:rsidRPr="009475CD">
        <w:rPr>
          <w:rFonts w:ascii="Times New Roman" w:eastAsia="Times New Roman" w:hAnsi="Times New Roman"/>
          <w:b/>
          <w:sz w:val="24"/>
          <w:szCs w:val="24"/>
        </w:rPr>
        <w:t>022222.</w:t>
      </w:r>
    </w:p>
    <w:p w:rsidR="00555D1C" w:rsidRPr="00555D1C" w:rsidRDefault="00555D1C" w:rsidP="00555D1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55D1C" w:rsidRPr="00555D1C" w:rsidRDefault="00555D1C" w:rsidP="00555D1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sz w:val="24"/>
          <w:szCs w:val="24"/>
        </w:rPr>
        <w:t>Заседание закупочной комиссии проводится в очной форме</w:t>
      </w:r>
      <w:r w:rsidRPr="00555D1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55D1C">
        <w:rPr>
          <w:rFonts w:ascii="Times New Roman" w:hAnsi="Times New Roman"/>
          <w:sz w:val="24"/>
          <w:szCs w:val="24"/>
        </w:rPr>
        <w:t xml:space="preserve">в </w:t>
      </w:r>
      <w:r w:rsidR="00AA232E" w:rsidRPr="00AA232E">
        <w:rPr>
          <w:rFonts w:ascii="Times New Roman" w:hAnsi="Times New Roman"/>
          <w:sz w:val="24"/>
          <w:szCs w:val="24"/>
        </w:rPr>
        <w:t>1</w:t>
      </w:r>
      <w:r w:rsidR="009475CD">
        <w:rPr>
          <w:rFonts w:ascii="Times New Roman" w:hAnsi="Times New Roman"/>
          <w:sz w:val="24"/>
          <w:szCs w:val="24"/>
        </w:rPr>
        <w:t>2</w:t>
      </w:r>
      <w:r w:rsidRPr="00555D1C">
        <w:rPr>
          <w:rFonts w:ascii="Times New Roman" w:hAnsi="Times New Roman"/>
          <w:sz w:val="24"/>
          <w:szCs w:val="24"/>
        </w:rPr>
        <w:t>:00 (время моско</w:t>
      </w:r>
      <w:r w:rsidRPr="00555D1C">
        <w:rPr>
          <w:rFonts w:ascii="Times New Roman" w:hAnsi="Times New Roman"/>
          <w:sz w:val="24"/>
          <w:szCs w:val="24"/>
        </w:rPr>
        <w:t>в</w:t>
      </w:r>
      <w:r w:rsidR="006D3201">
        <w:rPr>
          <w:rFonts w:ascii="Times New Roman" w:hAnsi="Times New Roman"/>
          <w:sz w:val="24"/>
          <w:szCs w:val="24"/>
        </w:rPr>
        <w:t>ское) «</w:t>
      </w:r>
      <w:r w:rsidR="009475CD">
        <w:rPr>
          <w:rFonts w:ascii="Times New Roman" w:hAnsi="Times New Roman"/>
          <w:sz w:val="24"/>
          <w:szCs w:val="24"/>
        </w:rPr>
        <w:t>05</w:t>
      </w:r>
      <w:r w:rsidRPr="00555D1C">
        <w:rPr>
          <w:rFonts w:ascii="Times New Roman" w:hAnsi="Times New Roman"/>
          <w:sz w:val="24"/>
          <w:szCs w:val="24"/>
        </w:rPr>
        <w:t>»</w:t>
      </w:r>
      <w:r w:rsidRPr="00555D1C">
        <w:rPr>
          <w:rFonts w:ascii="Times New Roman" w:hAnsi="Times New Roman"/>
          <w:sz w:val="24"/>
          <w:szCs w:val="24"/>
          <w:lang w:val="en-US"/>
        </w:rPr>
        <w:t> </w:t>
      </w:r>
      <w:r w:rsidR="009475CD">
        <w:rPr>
          <w:rFonts w:ascii="Times New Roman" w:hAnsi="Times New Roman"/>
          <w:sz w:val="24"/>
          <w:szCs w:val="24"/>
        </w:rPr>
        <w:t>но</w:t>
      </w:r>
      <w:r w:rsidR="006D3201">
        <w:rPr>
          <w:rFonts w:ascii="Times New Roman" w:hAnsi="Times New Roman"/>
          <w:sz w:val="24"/>
          <w:szCs w:val="24"/>
        </w:rPr>
        <w:t>ября</w:t>
      </w:r>
      <w:r w:rsidRPr="00555D1C">
        <w:rPr>
          <w:rFonts w:ascii="Times New Roman" w:hAnsi="Times New Roman"/>
          <w:sz w:val="24"/>
          <w:szCs w:val="24"/>
        </w:rPr>
        <w:t xml:space="preserve"> 2013 года, по адресу: </w:t>
      </w:r>
      <w:r w:rsidR="006D3201" w:rsidRPr="00555D1C">
        <w:rPr>
          <w:rFonts w:ascii="Times New Roman" w:hAnsi="Times New Roman"/>
          <w:sz w:val="24"/>
          <w:szCs w:val="24"/>
        </w:rPr>
        <w:t>г. Новоуральск</w:t>
      </w:r>
      <w:r w:rsidRPr="00555D1C">
        <w:rPr>
          <w:rFonts w:ascii="Times New Roman" w:hAnsi="Times New Roman"/>
          <w:sz w:val="24"/>
          <w:szCs w:val="24"/>
        </w:rPr>
        <w:t>, ул. Дзержинского, 2.</w:t>
      </w:r>
    </w:p>
    <w:p w:rsidR="00C77969" w:rsidRPr="00555D1C" w:rsidRDefault="00C77969" w:rsidP="00555D1C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55D1C" w:rsidRDefault="00555D1C" w:rsidP="00555D1C">
      <w:pPr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bCs/>
          <w:sz w:val="24"/>
          <w:szCs w:val="24"/>
        </w:rPr>
        <w:t>В заседании принимают участие:</w:t>
      </w:r>
      <w:r w:rsidRPr="00555D1C"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5"/>
        <w:tblW w:w="0" w:type="auto"/>
        <w:tblLook w:val="04A0" w:firstRow="1" w:lastRow="0" w:firstColumn="1" w:lastColumn="0" w:noHBand="0" w:noVBand="1"/>
      </w:tblPr>
      <w:tblGrid>
        <w:gridCol w:w="2528"/>
        <w:gridCol w:w="7043"/>
      </w:tblGrid>
      <w:tr w:rsidR="009475CD" w:rsidRPr="009475CD" w:rsidTr="009475CD">
        <w:tc>
          <w:tcPr>
            <w:tcW w:w="2528" w:type="dxa"/>
          </w:tcPr>
          <w:p w:rsidR="009475CD" w:rsidRPr="009475CD" w:rsidRDefault="009475CD" w:rsidP="009475CD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9475CD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7043" w:type="dxa"/>
          </w:tcPr>
          <w:p w:rsidR="009475CD" w:rsidRPr="009475CD" w:rsidRDefault="009475CD" w:rsidP="009475CD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9475CD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9475CD" w:rsidRPr="009475CD" w:rsidTr="009475CD">
        <w:tc>
          <w:tcPr>
            <w:tcW w:w="9571" w:type="dxa"/>
            <w:gridSpan w:val="2"/>
          </w:tcPr>
          <w:p w:rsidR="009475CD" w:rsidRPr="009475CD" w:rsidRDefault="009475CD" w:rsidP="009475CD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9475CD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9475CD" w:rsidRPr="009475CD" w:rsidTr="009475CD">
        <w:tc>
          <w:tcPr>
            <w:tcW w:w="2528" w:type="dxa"/>
            <w:vAlign w:val="center"/>
          </w:tcPr>
          <w:p w:rsidR="009475CD" w:rsidRPr="009475CD" w:rsidRDefault="009475CD" w:rsidP="009475C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9475CD">
              <w:rPr>
                <w:rFonts w:ascii="Times New Roman" w:hAnsi="Times New Roman"/>
                <w:sz w:val="24"/>
                <w:szCs w:val="24"/>
              </w:rPr>
              <w:t>В.И. Денисов</w:t>
            </w:r>
          </w:p>
        </w:tc>
        <w:tc>
          <w:tcPr>
            <w:tcW w:w="7043" w:type="dxa"/>
            <w:vAlign w:val="center"/>
          </w:tcPr>
          <w:p w:rsidR="009475CD" w:rsidRPr="009475CD" w:rsidRDefault="009475CD" w:rsidP="009475C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9475CD">
              <w:rPr>
                <w:rFonts w:ascii="Times New Roman" w:hAnsi="Times New Roman"/>
                <w:sz w:val="24"/>
                <w:szCs w:val="24"/>
              </w:rPr>
              <w:t xml:space="preserve">И.о. заместителя Генерального директора по </w:t>
            </w:r>
            <w:r>
              <w:rPr>
                <w:rFonts w:ascii="Times New Roman" w:hAnsi="Times New Roman"/>
                <w:sz w:val="24"/>
                <w:szCs w:val="24"/>
              </w:rPr>
              <w:t>закупкам и логистике</w:t>
            </w:r>
          </w:p>
        </w:tc>
      </w:tr>
      <w:tr w:rsidR="009475CD" w:rsidRPr="009475CD" w:rsidTr="009475CD">
        <w:tc>
          <w:tcPr>
            <w:tcW w:w="9571" w:type="dxa"/>
            <w:gridSpan w:val="2"/>
          </w:tcPr>
          <w:p w:rsidR="009475CD" w:rsidRPr="009475CD" w:rsidRDefault="009475CD" w:rsidP="009475CD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9475CD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9475CD" w:rsidRPr="009475CD" w:rsidTr="009475CD">
        <w:tc>
          <w:tcPr>
            <w:tcW w:w="2528" w:type="dxa"/>
            <w:vAlign w:val="center"/>
          </w:tcPr>
          <w:p w:rsidR="009475CD" w:rsidRPr="009475CD" w:rsidRDefault="009475CD" w:rsidP="009475C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9475C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475C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Старостина</w:t>
            </w:r>
            <w:r w:rsidRPr="009475CD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  <w:tc>
          <w:tcPr>
            <w:tcW w:w="7043" w:type="dxa"/>
            <w:vAlign w:val="center"/>
          </w:tcPr>
          <w:p w:rsidR="009475CD" w:rsidRPr="009475CD" w:rsidRDefault="009475CD" w:rsidP="009475C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н</w:t>
            </w:r>
            <w:r w:rsidRPr="009475CD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475CD">
              <w:rPr>
                <w:rFonts w:ascii="Times New Roman" w:hAnsi="Times New Roman"/>
                <w:sz w:val="24"/>
                <w:szCs w:val="24"/>
              </w:rPr>
              <w:t xml:space="preserve"> отдела планирования коммерческой деятельности и организации закупок</w:t>
            </w:r>
          </w:p>
        </w:tc>
      </w:tr>
      <w:tr w:rsidR="009475CD" w:rsidRPr="009475CD" w:rsidTr="009475CD">
        <w:tc>
          <w:tcPr>
            <w:tcW w:w="9571" w:type="dxa"/>
            <w:gridSpan w:val="2"/>
          </w:tcPr>
          <w:p w:rsidR="009475CD" w:rsidRPr="009475CD" w:rsidRDefault="009475CD" w:rsidP="009475CD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9475CD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9475CD" w:rsidRPr="009475CD" w:rsidTr="009475CD">
        <w:trPr>
          <w:trHeight w:val="291"/>
        </w:trPr>
        <w:tc>
          <w:tcPr>
            <w:tcW w:w="2528" w:type="dxa"/>
            <w:vAlign w:val="center"/>
          </w:tcPr>
          <w:p w:rsidR="009475CD" w:rsidRPr="009475CD" w:rsidRDefault="00CC780B" w:rsidP="00CC780B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9475C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9475C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Лобов</w:t>
            </w:r>
          </w:p>
        </w:tc>
        <w:tc>
          <w:tcPr>
            <w:tcW w:w="7043" w:type="dxa"/>
            <w:vAlign w:val="center"/>
          </w:tcPr>
          <w:p w:rsidR="009475CD" w:rsidRPr="009475CD" w:rsidRDefault="009475CD" w:rsidP="00CC780B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9475CD">
              <w:rPr>
                <w:rFonts w:ascii="Times New Roman" w:hAnsi="Times New Roman"/>
                <w:sz w:val="24"/>
                <w:szCs w:val="24"/>
              </w:rPr>
              <w:t xml:space="preserve">И.о. заместителя Генерального директора </w:t>
            </w:r>
            <w:r w:rsidR="00CC780B">
              <w:rPr>
                <w:rFonts w:ascii="Times New Roman" w:hAnsi="Times New Roman"/>
                <w:sz w:val="24"/>
                <w:szCs w:val="24"/>
              </w:rPr>
              <w:t>– технического дире</w:t>
            </w:r>
            <w:r w:rsidR="00CC780B">
              <w:rPr>
                <w:rFonts w:ascii="Times New Roman" w:hAnsi="Times New Roman"/>
                <w:sz w:val="24"/>
                <w:szCs w:val="24"/>
              </w:rPr>
              <w:t>к</w:t>
            </w:r>
            <w:r w:rsidR="00CC780B">
              <w:rPr>
                <w:rFonts w:ascii="Times New Roman" w:hAnsi="Times New Roman"/>
                <w:sz w:val="24"/>
                <w:szCs w:val="24"/>
              </w:rPr>
              <w:t>тора</w:t>
            </w:r>
          </w:p>
        </w:tc>
      </w:tr>
      <w:tr w:rsidR="009475CD" w:rsidRPr="009475CD" w:rsidTr="009475CD">
        <w:trPr>
          <w:trHeight w:val="291"/>
        </w:trPr>
        <w:tc>
          <w:tcPr>
            <w:tcW w:w="2528" w:type="dxa"/>
            <w:vAlign w:val="center"/>
          </w:tcPr>
          <w:p w:rsidR="009475CD" w:rsidRPr="009475CD" w:rsidRDefault="009475CD" w:rsidP="009475C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9475CD">
              <w:rPr>
                <w:rFonts w:ascii="Times New Roman" w:hAnsi="Times New Roman"/>
                <w:sz w:val="24"/>
                <w:szCs w:val="24"/>
              </w:rPr>
              <w:t>Б.Н. Фоменко</w:t>
            </w:r>
          </w:p>
        </w:tc>
        <w:tc>
          <w:tcPr>
            <w:tcW w:w="7043" w:type="dxa"/>
            <w:vAlign w:val="center"/>
          </w:tcPr>
          <w:p w:rsidR="009475CD" w:rsidRPr="009475CD" w:rsidRDefault="009475CD" w:rsidP="009475CD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9475CD">
              <w:rPr>
                <w:rFonts w:ascii="Times New Roman" w:hAnsi="Times New Roman"/>
                <w:sz w:val="24"/>
                <w:szCs w:val="24"/>
              </w:rPr>
              <w:t>И.о. начальника отдела материально-технического снабжения</w:t>
            </w:r>
          </w:p>
        </w:tc>
      </w:tr>
      <w:tr w:rsidR="009475CD" w:rsidRPr="009475CD" w:rsidTr="009475CD">
        <w:tc>
          <w:tcPr>
            <w:tcW w:w="2528" w:type="dxa"/>
            <w:vAlign w:val="center"/>
          </w:tcPr>
          <w:p w:rsidR="009475CD" w:rsidRPr="009475CD" w:rsidRDefault="009475CD" w:rsidP="009475CD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 w:rsidRPr="009475CD">
              <w:rPr>
                <w:rFonts w:ascii="Times New Roman" w:hAnsi="Times New Roman"/>
                <w:sz w:val="24"/>
                <w:szCs w:val="24"/>
              </w:rPr>
              <w:t>Т.В. Канахина</w:t>
            </w:r>
          </w:p>
        </w:tc>
        <w:tc>
          <w:tcPr>
            <w:tcW w:w="7043" w:type="dxa"/>
            <w:vAlign w:val="center"/>
          </w:tcPr>
          <w:p w:rsidR="009475CD" w:rsidRPr="009475CD" w:rsidRDefault="009475CD" w:rsidP="00CC780B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 w:rsidRPr="009475CD">
              <w:rPr>
                <w:rFonts w:ascii="Times New Roman" w:hAnsi="Times New Roman"/>
                <w:sz w:val="24"/>
                <w:szCs w:val="24"/>
              </w:rPr>
              <w:t xml:space="preserve">И.о. </w:t>
            </w:r>
            <w:r w:rsidR="00CC780B">
              <w:rPr>
                <w:rFonts w:ascii="Times New Roman" w:hAnsi="Times New Roman"/>
                <w:sz w:val="24"/>
                <w:szCs w:val="24"/>
              </w:rPr>
              <w:t>руководителя группы по защите активов</w:t>
            </w:r>
          </w:p>
        </w:tc>
      </w:tr>
      <w:tr w:rsidR="009475CD" w:rsidRPr="009475CD" w:rsidTr="009475CD">
        <w:tc>
          <w:tcPr>
            <w:tcW w:w="9571" w:type="dxa"/>
            <w:gridSpan w:val="2"/>
          </w:tcPr>
          <w:p w:rsidR="009475CD" w:rsidRPr="009475CD" w:rsidRDefault="009475CD" w:rsidP="009475CD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9475C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Секретарь закупочной комиссии </w:t>
            </w:r>
            <w:proofErr w:type="gramStart"/>
            <w:r w:rsidRPr="009475C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( </w:t>
            </w:r>
            <w:proofErr w:type="gramEnd"/>
            <w:r w:rsidRPr="009475CD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9475CD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9475CD" w:rsidRPr="009475CD" w:rsidTr="009475CD">
        <w:tc>
          <w:tcPr>
            <w:tcW w:w="2528" w:type="dxa"/>
            <w:vAlign w:val="center"/>
          </w:tcPr>
          <w:p w:rsidR="009475CD" w:rsidRPr="009475CD" w:rsidRDefault="009475CD" w:rsidP="009475C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9475CD">
              <w:rPr>
                <w:rFonts w:ascii="Times New Roman" w:hAnsi="Times New Roman"/>
                <w:sz w:val="24"/>
                <w:szCs w:val="24"/>
              </w:rPr>
              <w:t xml:space="preserve">И.А. Чигасова                                       </w:t>
            </w:r>
          </w:p>
        </w:tc>
        <w:tc>
          <w:tcPr>
            <w:tcW w:w="7043" w:type="dxa"/>
            <w:vAlign w:val="center"/>
          </w:tcPr>
          <w:p w:rsidR="009475CD" w:rsidRPr="009475CD" w:rsidRDefault="009475CD" w:rsidP="009475C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9475CD">
              <w:rPr>
                <w:rFonts w:ascii="Times New Roman" w:hAnsi="Times New Roman"/>
                <w:sz w:val="24"/>
                <w:szCs w:val="24"/>
              </w:rPr>
              <w:t>Ведущий экономист отдела планирования коммерческой де</w:t>
            </w:r>
            <w:r w:rsidRPr="009475CD">
              <w:rPr>
                <w:rFonts w:ascii="Times New Roman" w:hAnsi="Times New Roman"/>
                <w:sz w:val="24"/>
                <w:szCs w:val="24"/>
              </w:rPr>
              <w:t>я</w:t>
            </w:r>
            <w:r w:rsidRPr="009475CD">
              <w:rPr>
                <w:rFonts w:ascii="Times New Roman" w:hAnsi="Times New Roman"/>
                <w:sz w:val="24"/>
                <w:szCs w:val="24"/>
              </w:rPr>
              <w:t>тельности и организации закупок</w:t>
            </w:r>
          </w:p>
        </w:tc>
      </w:tr>
    </w:tbl>
    <w:p w:rsidR="00555D1C" w:rsidRDefault="00555D1C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sz w:val="24"/>
          <w:szCs w:val="24"/>
          <w:lang w:eastAsia="ar-SA"/>
        </w:rPr>
        <w:lastRenderedPageBreak/>
        <w:t>Заседание</w:t>
      </w:r>
      <w:r w:rsidRPr="00555D1C">
        <w:rPr>
          <w:rFonts w:ascii="Times New Roman" w:hAnsi="Times New Roman"/>
          <w:sz w:val="24"/>
          <w:szCs w:val="24"/>
        </w:rPr>
        <w:t xml:space="preserve"> проводится в присутствии</w:t>
      </w:r>
      <w:bookmarkStart w:id="0" w:name="_GoBack"/>
      <w:bookmarkEnd w:id="0"/>
      <w:r w:rsidRPr="00555D1C">
        <w:rPr>
          <w:rFonts w:ascii="Times New Roman" w:hAnsi="Times New Roman"/>
          <w:sz w:val="24"/>
          <w:szCs w:val="24"/>
        </w:rPr>
        <w:t xml:space="preserve"> </w:t>
      </w:r>
      <w:r w:rsidR="009475CD">
        <w:rPr>
          <w:rFonts w:ascii="Times New Roman" w:hAnsi="Times New Roman"/>
          <w:sz w:val="24"/>
          <w:szCs w:val="24"/>
        </w:rPr>
        <w:t>6</w:t>
      </w:r>
      <w:r w:rsidRPr="00555D1C">
        <w:rPr>
          <w:rFonts w:ascii="Times New Roman" w:hAnsi="Times New Roman"/>
          <w:sz w:val="24"/>
          <w:szCs w:val="24"/>
        </w:rPr>
        <w:t xml:space="preserve"> из </w:t>
      </w:r>
      <w:r w:rsidR="009475CD">
        <w:rPr>
          <w:rFonts w:ascii="Times New Roman" w:hAnsi="Times New Roman"/>
          <w:sz w:val="24"/>
          <w:szCs w:val="24"/>
        </w:rPr>
        <w:t>6</w:t>
      </w:r>
      <w:r w:rsidRPr="00555D1C">
        <w:rPr>
          <w:rFonts w:ascii="Times New Roman" w:hAnsi="Times New Roman"/>
          <w:sz w:val="24"/>
          <w:szCs w:val="24"/>
        </w:rPr>
        <w:t xml:space="preserve"> членов закупочной комиссии. Кворум имеется. </w:t>
      </w:r>
    </w:p>
    <w:p w:rsidR="009475CD" w:rsidRDefault="009475CD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55D1C" w:rsidRDefault="00C25DC1" w:rsidP="009475CD">
      <w:pPr>
        <w:widowControl w:val="0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eastAsia="ar-SA"/>
        </w:rPr>
      </w:pPr>
      <w:r w:rsidRPr="00C25DC1">
        <w:rPr>
          <w:rFonts w:ascii="Times New Roman" w:hAnsi="Times New Roman"/>
          <w:sz w:val="24"/>
          <w:szCs w:val="24"/>
          <w:lang w:eastAsia="ar-SA"/>
        </w:rPr>
        <w:t xml:space="preserve">Согласно протоколу процедуры открытия доступа к заявкам на участие в запросе </w:t>
      </w:r>
      <w:r w:rsidR="009475CD">
        <w:rPr>
          <w:rFonts w:ascii="Times New Roman" w:hAnsi="Times New Roman"/>
          <w:sz w:val="24"/>
          <w:szCs w:val="24"/>
          <w:lang w:eastAsia="ar-SA"/>
        </w:rPr>
        <w:t>предложений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от </w:t>
      </w:r>
      <w:r>
        <w:rPr>
          <w:rFonts w:ascii="Times New Roman" w:hAnsi="Times New Roman"/>
          <w:sz w:val="24"/>
          <w:szCs w:val="24"/>
          <w:lang w:eastAsia="ar-SA"/>
        </w:rPr>
        <w:t>«</w:t>
      </w:r>
      <w:r w:rsidR="009475CD">
        <w:rPr>
          <w:rFonts w:ascii="Times New Roman" w:hAnsi="Times New Roman"/>
          <w:sz w:val="24"/>
          <w:szCs w:val="24"/>
          <w:lang w:eastAsia="ar-SA"/>
        </w:rPr>
        <w:t>2</w:t>
      </w:r>
      <w:r>
        <w:rPr>
          <w:rFonts w:ascii="Times New Roman" w:hAnsi="Times New Roman"/>
          <w:sz w:val="24"/>
          <w:szCs w:val="24"/>
          <w:lang w:eastAsia="ar-SA"/>
        </w:rPr>
        <w:t>9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» </w:t>
      </w:r>
      <w:r w:rsidR="009475CD">
        <w:rPr>
          <w:rFonts w:ascii="Times New Roman" w:hAnsi="Times New Roman"/>
          <w:sz w:val="24"/>
          <w:szCs w:val="24"/>
          <w:lang w:eastAsia="ar-SA"/>
        </w:rPr>
        <w:t>окт</w:t>
      </w:r>
      <w:r>
        <w:rPr>
          <w:rFonts w:ascii="Times New Roman" w:hAnsi="Times New Roman"/>
          <w:sz w:val="24"/>
          <w:szCs w:val="24"/>
          <w:lang w:eastAsia="ar-SA"/>
        </w:rPr>
        <w:t>ября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20</w:t>
      </w:r>
      <w:r>
        <w:rPr>
          <w:rFonts w:ascii="Times New Roman" w:hAnsi="Times New Roman"/>
          <w:sz w:val="24"/>
          <w:szCs w:val="24"/>
          <w:lang w:eastAsia="ar-SA"/>
        </w:rPr>
        <w:t>13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№ </w:t>
      </w:r>
      <w:r>
        <w:rPr>
          <w:rFonts w:ascii="Times New Roman" w:hAnsi="Times New Roman"/>
          <w:sz w:val="24"/>
          <w:szCs w:val="24"/>
          <w:lang w:eastAsia="ar-SA"/>
        </w:rPr>
        <w:t>708-</w:t>
      </w:r>
      <w:r>
        <w:rPr>
          <w:rFonts w:ascii="Times New Roman" w:hAnsi="Times New Roman"/>
          <w:sz w:val="24"/>
          <w:szCs w:val="24"/>
          <w:lang w:val="en-US" w:eastAsia="ar-SA"/>
        </w:rPr>
        <w:t>UE</w:t>
      </w:r>
      <w:r w:rsidRPr="00C25DC1">
        <w:rPr>
          <w:rFonts w:ascii="Times New Roman" w:hAnsi="Times New Roman"/>
          <w:sz w:val="24"/>
          <w:szCs w:val="24"/>
          <w:lang w:eastAsia="ar-SA"/>
        </w:rPr>
        <w:t>-2013/</w:t>
      </w:r>
      <w:r w:rsidR="008566A0">
        <w:rPr>
          <w:rFonts w:ascii="Times New Roman" w:hAnsi="Times New Roman"/>
          <w:sz w:val="24"/>
          <w:szCs w:val="24"/>
          <w:lang w:eastAsia="ar-SA"/>
        </w:rPr>
        <w:t>3</w:t>
      </w:r>
      <w:r w:rsidR="009475CD">
        <w:rPr>
          <w:rFonts w:ascii="Times New Roman" w:hAnsi="Times New Roman"/>
          <w:sz w:val="24"/>
          <w:szCs w:val="24"/>
          <w:lang w:eastAsia="ar-SA"/>
        </w:rPr>
        <w:t>80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были поданы заявки на участие в запросе </w:t>
      </w:r>
      <w:r w:rsidR="009475CD">
        <w:rPr>
          <w:rFonts w:ascii="Times New Roman" w:hAnsi="Times New Roman"/>
          <w:sz w:val="24"/>
          <w:szCs w:val="24"/>
          <w:lang w:eastAsia="ar-SA"/>
        </w:rPr>
        <w:t>предложений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следующими участниками запроса </w:t>
      </w:r>
      <w:r w:rsidR="009475CD">
        <w:rPr>
          <w:rFonts w:ascii="Times New Roman" w:hAnsi="Times New Roman"/>
          <w:sz w:val="24"/>
          <w:szCs w:val="24"/>
          <w:lang w:eastAsia="ar-SA"/>
        </w:rPr>
        <w:t>предложений</w:t>
      </w:r>
      <w:r w:rsidRPr="00C25DC1">
        <w:rPr>
          <w:rFonts w:ascii="Times New Roman" w:hAnsi="Times New Roman"/>
          <w:sz w:val="24"/>
          <w:szCs w:val="24"/>
          <w:lang w:eastAsia="ar-SA"/>
        </w:rPr>
        <w:t>:</w:t>
      </w:r>
    </w:p>
    <w:p w:rsidR="008566A0" w:rsidRPr="00555D1C" w:rsidRDefault="008566A0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tbl>
      <w:tblPr>
        <w:tblStyle w:val="6"/>
        <w:tblW w:w="5000" w:type="pct"/>
        <w:tblLook w:val="04A0" w:firstRow="1" w:lastRow="0" w:firstColumn="1" w:lastColumn="0" w:noHBand="0" w:noVBand="1"/>
      </w:tblPr>
      <w:tblGrid>
        <w:gridCol w:w="717"/>
        <w:gridCol w:w="3157"/>
        <w:gridCol w:w="2866"/>
        <w:gridCol w:w="2831"/>
      </w:tblGrid>
      <w:tr w:rsidR="009475CD" w:rsidRPr="009475CD" w:rsidTr="00D7111B">
        <w:tc>
          <w:tcPr>
            <w:tcW w:w="375" w:type="pct"/>
            <w:hideMark/>
          </w:tcPr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№ </w:t>
            </w:r>
          </w:p>
        </w:tc>
        <w:tc>
          <w:tcPr>
            <w:tcW w:w="1649" w:type="pct"/>
            <w:hideMark/>
          </w:tcPr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>Наименование  участн</w:t>
            </w: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>и</w:t>
            </w: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ка запроса предложений </w:t>
            </w:r>
          </w:p>
        </w:tc>
        <w:tc>
          <w:tcPr>
            <w:tcW w:w="1497" w:type="pct"/>
            <w:hideMark/>
          </w:tcPr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>ИНН и (или) юридич</w:t>
            </w: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>е</w:t>
            </w: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>ский и фактический адрес участника запр</w:t>
            </w: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>о</w:t>
            </w: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са </w:t>
            </w:r>
            <w:r w:rsidRPr="009475CD">
              <w:rPr>
                <w:rFonts w:ascii="Times New Roman" w:hAnsi="Times New Roman"/>
                <w:sz w:val="24"/>
                <w:szCs w:val="24"/>
              </w:rPr>
              <w:t>п</w:t>
            </w: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редложений </w:t>
            </w:r>
          </w:p>
        </w:tc>
        <w:tc>
          <w:tcPr>
            <w:tcW w:w="1479" w:type="pct"/>
            <w:hideMark/>
          </w:tcPr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>Условия исполнения договора, указанные в заявке</w:t>
            </w:r>
          </w:p>
        </w:tc>
      </w:tr>
      <w:tr w:rsidR="009475CD" w:rsidRPr="009475CD" w:rsidTr="009475CD">
        <w:trPr>
          <w:trHeight w:val="2749"/>
        </w:trPr>
        <w:tc>
          <w:tcPr>
            <w:tcW w:w="375" w:type="pct"/>
            <w:hideMark/>
          </w:tcPr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475CD">
              <w:rPr>
                <w:rFonts w:ascii="Times New Roman" w:hAnsi="Times New Roman"/>
                <w:sz w:val="24"/>
                <w:szCs w:val="28"/>
              </w:rPr>
              <w:t>1.</w:t>
            </w:r>
          </w:p>
        </w:tc>
        <w:tc>
          <w:tcPr>
            <w:tcW w:w="1649" w:type="pct"/>
          </w:tcPr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</w:rPr>
            </w:pPr>
            <w:r w:rsidRPr="009475CD">
              <w:rPr>
                <w:rFonts w:ascii="Times New Roman" w:hAnsi="Times New Roman"/>
                <w:b/>
                <w:bCs/>
                <w:sz w:val="23"/>
                <w:szCs w:val="23"/>
              </w:rPr>
              <w:t>Открытое акционерное общество «ЦПТИ»</w:t>
            </w:r>
          </w:p>
        </w:tc>
        <w:tc>
          <w:tcPr>
            <w:tcW w:w="1497" w:type="pct"/>
            <w:shd w:val="clear" w:color="auto" w:fill="auto"/>
          </w:tcPr>
          <w:p w:rsidR="009475CD" w:rsidRPr="009475CD" w:rsidRDefault="009475CD" w:rsidP="009475CD">
            <w:pPr>
              <w:keepLines/>
              <w:widowControl w:val="0"/>
              <w:tabs>
                <w:tab w:val="left" w:pos="510"/>
                <w:tab w:val="center" w:pos="1426"/>
              </w:tabs>
              <w:rPr>
                <w:rFonts w:ascii="Times New Roman" w:hAnsi="Times New Roman"/>
                <w:b/>
                <w:sz w:val="23"/>
                <w:szCs w:val="23"/>
              </w:rPr>
            </w:pPr>
            <w:r w:rsidRPr="009475CD">
              <w:rPr>
                <w:rFonts w:ascii="Times New Roman" w:hAnsi="Times New Roman"/>
                <w:b/>
                <w:sz w:val="23"/>
                <w:szCs w:val="23"/>
              </w:rPr>
              <w:tab/>
            </w:r>
            <w:r w:rsidRPr="009475CD">
              <w:rPr>
                <w:rFonts w:ascii="Times New Roman" w:hAnsi="Times New Roman"/>
                <w:b/>
                <w:sz w:val="23"/>
                <w:szCs w:val="23"/>
              </w:rPr>
              <w:tab/>
              <w:t>ИНН 7724779465</w:t>
            </w:r>
          </w:p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475CD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475CD">
              <w:rPr>
                <w:rFonts w:ascii="Times New Roman" w:hAnsi="Times New Roman"/>
                <w:b/>
                <w:sz w:val="23"/>
                <w:szCs w:val="23"/>
              </w:rPr>
              <w:t xml:space="preserve"> 115409</w:t>
            </w:r>
          </w:p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475CD">
              <w:rPr>
                <w:rFonts w:ascii="Times New Roman" w:hAnsi="Times New Roman"/>
                <w:b/>
                <w:sz w:val="23"/>
                <w:szCs w:val="23"/>
              </w:rPr>
              <w:t>г. Москва, Каширское шоссе, д. 49</w:t>
            </w:r>
          </w:p>
          <w:p w:rsidR="009475CD" w:rsidRPr="009475CD" w:rsidRDefault="009475CD" w:rsidP="009475C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475C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475CD">
              <w:rPr>
                <w:rFonts w:ascii="Times New Roman" w:hAnsi="Times New Roman"/>
                <w:b/>
                <w:sz w:val="23"/>
                <w:szCs w:val="23"/>
              </w:rPr>
              <w:t>фактический адрес: 115409</w:t>
            </w:r>
          </w:p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9475CD">
              <w:rPr>
                <w:rFonts w:ascii="Times New Roman" w:hAnsi="Times New Roman"/>
                <w:b/>
                <w:sz w:val="23"/>
                <w:szCs w:val="23"/>
              </w:rPr>
              <w:t>г. Москва, Каширское шоссе, д. 49</w:t>
            </w:r>
          </w:p>
        </w:tc>
        <w:tc>
          <w:tcPr>
            <w:tcW w:w="1479" w:type="pct"/>
          </w:tcPr>
          <w:p w:rsidR="009475CD" w:rsidRPr="009475CD" w:rsidRDefault="009475CD" w:rsidP="009475CD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9475CD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9475CD" w:rsidRPr="009475CD" w:rsidRDefault="009475CD" w:rsidP="009475CD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9475CD">
              <w:rPr>
                <w:rFonts w:ascii="Times New Roman" w:hAnsi="Times New Roman"/>
                <w:b/>
                <w:sz w:val="23"/>
                <w:szCs w:val="23"/>
              </w:rPr>
              <w:t>822 921,05 (Восемьсот двадцать две тысячи девятьсот двадцать один) рубль 05 копеек, в том числе НДС 125530,33</w:t>
            </w:r>
          </w:p>
          <w:p w:rsidR="009475CD" w:rsidRPr="009475CD" w:rsidRDefault="009475CD" w:rsidP="009475CD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</w:p>
        </w:tc>
      </w:tr>
      <w:tr w:rsidR="009475CD" w:rsidRPr="009475CD" w:rsidTr="00D7111B">
        <w:trPr>
          <w:trHeight w:val="2632"/>
        </w:trPr>
        <w:tc>
          <w:tcPr>
            <w:tcW w:w="375" w:type="pct"/>
            <w:hideMark/>
          </w:tcPr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475CD">
              <w:rPr>
                <w:rFonts w:ascii="Times New Roman" w:hAnsi="Times New Roman"/>
                <w:sz w:val="24"/>
                <w:szCs w:val="28"/>
              </w:rPr>
              <w:t>2.</w:t>
            </w:r>
          </w:p>
        </w:tc>
        <w:tc>
          <w:tcPr>
            <w:tcW w:w="1649" w:type="pct"/>
          </w:tcPr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</w:rPr>
            </w:pPr>
            <w:r w:rsidRPr="009475CD">
              <w:rPr>
                <w:rFonts w:ascii="Times New Roman" w:hAnsi="Times New Roman"/>
                <w:b/>
                <w:bCs/>
                <w:sz w:val="23"/>
                <w:szCs w:val="23"/>
              </w:rPr>
              <w:t>ФГУП «СНПО «Элерон»</w:t>
            </w:r>
          </w:p>
        </w:tc>
        <w:tc>
          <w:tcPr>
            <w:tcW w:w="1497" w:type="pct"/>
          </w:tcPr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475CD">
              <w:rPr>
                <w:rFonts w:ascii="Times New Roman" w:hAnsi="Times New Roman"/>
                <w:b/>
                <w:sz w:val="23"/>
                <w:szCs w:val="23"/>
              </w:rPr>
              <w:t>ИНН 7724076060</w:t>
            </w:r>
          </w:p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475CD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475CD">
              <w:rPr>
                <w:rFonts w:ascii="Times New Roman" w:hAnsi="Times New Roman"/>
                <w:b/>
                <w:sz w:val="23"/>
                <w:szCs w:val="23"/>
              </w:rPr>
              <w:t>115563</w:t>
            </w:r>
          </w:p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475CD">
              <w:rPr>
                <w:rFonts w:ascii="Times New Roman" w:hAnsi="Times New Roman"/>
                <w:b/>
                <w:sz w:val="23"/>
                <w:szCs w:val="23"/>
              </w:rPr>
              <w:t>г. Москва, ул. Генерала Белова, д. 14</w:t>
            </w:r>
          </w:p>
          <w:p w:rsidR="009475CD" w:rsidRPr="009475CD" w:rsidRDefault="009475CD" w:rsidP="009475C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475C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475CD">
              <w:rPr>
                <w:rFonts w:ascii="Times New Roman" w:hAnsi="Times New Roman"/>
                <w:b/>
                <w:sz w:val="23"/>
                <w:szCs w:val="23"/>
              </w:rPr>
              <w:t>фактический адрес: 115563</w:t>
            </w:r>
          </w:p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9475CD">
              <w:rPr>
                <w:rFonts w:ascii="Times New Roman" w:hAnsi="Times New Roman"/>
                <w:b/>
                <w:sz w:val="23"/>
                <w:szCs w:val="23"/>
              </w:rPr>
              <w:t>г. Москва, ул. Генерала Белова, д. 14</w:t>
            </w:r>
          </w:p>
        </w:tc>
        <w:tc>
          <w:tcPr>
            <w:tcW w:w="1479" w:type="pct"/>
          </w:tcPr>
          <w:p w:rsidR="009475CD" w:rsidRPr="009475CD" w:rsidRDefault="009475CD" w:rsidP="009475CD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9475CD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9475CD" w:rsidRPr="009475CD" w:rsidRDefault="009475CD" w:rsidP="009475CD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9475CD">
              <w:rPr>
                <w:rFonts w:ascii="Times New Roman" w:hAnsi="Times New Roman"/>
                <w:b/>
                <w:sz w:val="23"/>
                <w:szCs w:val="23"/>
              </w:rPr>
              <w:t>411 466,00 (Четыреста одиннадцать тысяч четыреста шестьдесят шесть) рублей 00 к</w:t>
            </w:r>
            <w:r w:rsidRPr="009475CD">
              <w:rPr>
                <w:rFonts w:ascii="Times New Roman" w:hAnsi="Times New Roman"/>
                <w:b/>
                <w:sz w:val="23"/>
                <w:szCs w:val="23"/>
              </w:rPr>
              <w:t>о</w:t>
            </w:r>
            <w:r w:rsidRPr="009475CD">
              <w:rPr>
                <w:rFonts w:ascii="Times New Roman" w:hAnsi="Times New Roman"/>
                <w:b/>
                <w:sz w:val="23"/>
                <w:szCs w:val="23"/>
              </w:rPr>
              <w:t>пеек, в том числе НДС 62 766, 00</w:t>
            </w:r>
          </w:p>
        </w:tc>
      </w:tr>
    </w:tbl>
    <w:p w:rsidR="00C77969" w:rsidRPr="003F0117" w:rsidRDefault="00C77969" w:rsidP="00555D1C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369F" w:rsidRDefault="00D7369F" w:rsidP="008566A0">
      <w:pPr>
        <w:keepLines/>
        <w:widowControl w:val="0"/>
        <w:spacing w:after="0" w:line="240" w:lineRule="auto"/>
        <w:ind w:left="786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C25DC1" w:rsidRPr="00284103" w:rsidRDefault="00C25DC1" w:rsidP="009475CD">
      <w:pPr>
        <w:keepLines/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5DC1">
        <w:rPr>
          <w:rFonts w:ascii="Times New Roman" w:hAnsi="Times New Roman"/>
          <w:sz w:val="24"/>
          <w:szCs w:val="24"/>
          <w:lang w:eastAsia="ar-SA"/>
        </w:rPr>
        <w:t xml:space="preserve">По результатам рассмотрения заявок на участие в запросе </w:t>
      </w:r>
      <w:r w:rsidR="009475CD">
        <w:rPr>
          <w:rFonts w:ascii="Times New Roman" w:hAnsi="Times New Roman"/>
          <w:sz w:val="24"/>
          <w:szCs w:val="24"/>
          <w:lang w:eastAsia="ar-SA"/>
        </w:rPr>
        <w:t>предложений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на отб</w:t>
      </w:r>
      <w:r w:rsidRPr="00C25DC1">
        <w:rPr>
          <w:rFonts w:ascii="Times New Roman" w:hAnsi="Times New Roman"/>
          <w:sz w:val="24"/>
          <w:szCs w:val="24"/>
          <w:lang w:eastAsia="ar-SA"/>
        </w:rPr>
        <w:t>о</w:t>
      </w:r>
      <w:r w:rsidRPr="00C25DC1">
        <w:rPr>
          <w:rFonts w:ascii="Times New Roman" w:hAnsi="Times New Roman"/>
          <w:sz w:val="24"/>
          <w:szCs w:val="24"/>
          <w:lang w:eastAsia="ar-SA"/>
        </w:rPr>
        <w:t>рочной стадии закупочной комиссией были приняты следующие решения:</w:t>
      </w:r>
    </w:p>
    <w:p w:rsidR="00284103" w:rsidRPr="00284103" w:rsidRDefault="00284103" w:rsidP="009475CD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C25DC1" w:rsidRDefault="00EB68DC" w:rsidP="009475CD">
      <w:pPr>
        <w:pStyle w:val="a8"/>
        <w:widowControl w:val="0"/>
        <w:numPr>
          <w:ilvl w:val="1"/>
          <w:numId w:val="8"/>
        </w:numPr>
        <w:ind w:left="0" w:firstLine="0"/>
        <w:rPr>
          <w:rFonts w:ascii="Times New Roman" w:hAnsi="Times New Roman"/>
          <w:lang w:eastAsia="ar-SA"/>
        </w:rPr>
      </w:pPr>
      <w:r w:rsidRPr="00284103">
        <w:rPr>
          <w:rFonts w:ascii="Times New Roman" w:hAnsi="Times New Roman"/>
        </w:rPr>
        <w:t xml:space="preserve">В соответствии с </w:t>
      </w:r>
      <w:r w:rsidR="0030401B">
        <w:rPr>
          <w:rFonts w:ascii="Times New Roman" w:hAnsi="Times New Roman"/>
        </w:rPr>
        <w:t>под</w:t>
      </w:r>
      <w:r w:rsidR="008566A0" w:rsidRPr="00284103">
        <w:rPr>
          <w:rFonts w:ascii="Times New Roman" w:hAnsi="Times New Roman"/>
        </w:rPr>
        <w:t xml:space="preserve">разделом </w:t>
      </w:r>
      <w:r w:rsidR="0030401B">
        <w:rPr>
          <w:rFonts w:ascii="Times New Roman" w:hAnsi="Times New Roman"/>
        </w:rPr>
        <w:t>19.8</w:t>
      </w:r>
      <w:r w:rsidR="008566A0" w:rsidRPr="00284103">
        <w:rPr>
          <w:rFonts w:ascii="Times New Roman" w:hAnsi="Times New Roman"/>
        </w:rPr>
        <w:t xml:space="preserve"> ЕОСЗ, на основании</w:t>
      </w:r>
      <w:r w:rsidRPr="00284103">
        <w:rPr>
          <w:rFonts w:ascii="Times New Roman" w:hAnsi="Times New Roman"/>
        </w:rPr>
        <w:t xml:space="preserve"> пункта 14.8.4 ЕОСЗ по з</w:t>
      </w:r>
      <w:r w:rsidRPr="00284103">
        <w:rPr>
          <w:rFonts w:ascii="Times New Roman" w:hAnsi="Times New Roman"/>
        </w:rPr>
        <w:t>а</w:t>
      </w:r>
      <w:r w:rsidRPr="00284103">
        <w:rPr>
          <w:rFonts w:ascii="Times New Roman" w:hAnsi="Times New Roman"/>
        </w:rPr>
        <w:t xml:space="preserve">просу </w:t>
      </w:r>
      <w:r w:rsidR="0030401B">
        <w:rPr>
          <w:rFonts w:ascii="Times New Roman" w:hAnsi="Times New Roman"/>
        </w:rPr>
        <w:t>предложений</w:t>
      </w:r>
      <w:r w:rsidRPr="00284103">
        <w:rPr>
          <w:rFonts w:ascii="Times New Roman" w:hAnsi="Times New Roman"/>
        </w:rPr>
        <w:t xml:space="preserve"> </w:t>
      </w:r>
      <w:r w:rsidRPr="00284103">
        <w:rPr>
          <w:rFonts w:ascii="Times New Roman" w:hAnsi="Times New Roman"/>
          <w:b/>
        </w:rPr>
        <w:t>направить запрос по уточнению заяв</w:t>
      </w:r>
      <w:r w:rsidR="00143695" w:rsidRPr="00284103">
        <w:rPr>
          <w:rFonts w:ascii="Times New Roman" w:hAnsi="Times New Roman"/>
          <w:b/>
        </w:rPr>
        <w:t>ки</w:t>
      </w:r>
      <w:r w:rsidRPr="00284103">
        <w:rPr>
          <w:rFonts w:ascii="Times New Roman" w:hAnsi="Times New Roman"/>
        </w:rPr>
        <w:t xml:space="preserve"> на участие в запросе </w:t>
      </w:r>
      <w:r w:rsidR="0030401B">
        <w:rPr>
          <w:rFonts w:ascii="Times New Roman" w:hAnsi="Times New Roman"/>
        </w:rPr>
        <w:t>пре</w:t>
      </w:r>
      <w:r w:rsidR="0030401B">
        <w:rPr>
          <w:rFonts w:ascii="Times New Roman" w:hAnsi="Times New Roman"/>
        </w:rPr>
        <w:t>д</w:t>
      </w:r>
      <w:r w:rsidR="0030401B">
        <w:rPr>
          <w:rFonts w:ascii="Times New Roman" w:hAnsi="Times New Roman"/>
        </w:rPr>
        <w:t>ложений</w:t>
      </w:r>
      <w:r w:rsidRPr="00284103">
        <w:rPr>
          <w:rFonts w:ascii="Times New Roman" w:hAnsi="Times New Roman"/>
        </w:rPr>
        <w:t>, а именно:</w:t>
      </w:r>
    </w:p>
    <w:p w:rsidR="009475CD" w:rsidRDefault="009475CD" w:rsidP="009475CD">
      <w:pPr>
        <w:pStyle w:val="a8"/>
        <w:widowControl w:val="0"/>
        <w:ind w:left="0"/>
        <w:rPr>
          <w:rFonts w:ascii="Times New Roman" w:hAnsi="Times New Roman"/>
          <w:lang w:eastAsia="ar-SA"/>
        </w:rPr>
      </w:pPr>
    </w:p>
    <w:p w:rsidR="009475CD" w:rsidRPr="0030401B" w:rsidRDefault="009475CD" w:rsidP="009475CD">
      <w:pPr>
        <w:pStyle w:val="a8"/>
        <w:widowControl w:val="0"/>
        <w:numPr>
          <w:ilvl w:val="2"/>
          <w:numId w:val="8"/>
        </w:numPr>
        <w:ind w:left="709" w:hanging="709"/>
        <w:rPr>
          <w:rFonts w:ascii="Times New Roman" w:hAnsi="Times New Roman"/>
          <w:lang w:eastAsia="ar-SA"/>
        </w:rPr>
      </w:pPr>
      <w:r w:rsidRPr="00284103">
        <w:rPr>
          <w:rFonts w:ascii="Times New Roman" w:hAnsi="Times New Roman"/>
          <w:lang w:eastAsia="ar-SA"/>
        </w:rPr>
        <w:t xml:space="preserve">направить участнику запроса </w:t>
      </w:r>
      <w:r w:rsidR="0030401B">
        <w:rPr>
          <w:rFonts w:ascii="Times New Roman" w:hAnsi="Times New Roman"/>
          <w:lang w:eastAsia="ar-SA"/>
        </w:rPr>
        <w:t>предложений</w:t>
      </w:r>
      <w:r w:rsidRPr="00284103">
        <w:rPr>
          <w:rFonts w:ascii="Times New Roman" w:hAnsi="Times New Roman"/>
          <w:lang w:eastAsia="ar-SA"/>
        </w:rPr>
        <w:t xml:space="preserve"> </w:t>
      </w:r>
      <w:r w:rsidRPr="00284103">
        <w:rPr>
          <w:rFonts w:ascii="Times New Roman" w:hAnsi="Times New Roman"/>
          <w:b/>
          <w:bCs/>
          <w:sz w:val="23"/>
          <w:szCs w:val="23"/>
        </w:rPr>
        <w:t>О</w:t>
      </w:r>
      <w:r>
        <w:rPr>
          <w:rFonts w:ascii="Times New Roman" w:hAnsi="Times New Roman"/>
          <w:b/>
          <w:bCs/>
          <w:sz w:val="23"/>
          <w:szCs w:val="23"/>
        </w:rPr>
        <w:t>А</w:t>
      </w:r>
      <w:r w:rsidRPr="00284103">
        <w:rPr>
          <w:rFonts w:ascii="Times New Roman" w:hAnsi="Times New Roman"/>
          <w:b/>
          <w:bCs/>
          <w:sz w:val="23"/>
          <w:szCs w:val="23"/>
        </w:rPr>
        <w:t xml:space="preserve">О </w:t>
      </w:r>
      <w:r w:rsidRPr="00284103">
        <w:rPr>
          <w:rFonts w:ascii="Times New Roman" w:hAnsi="Times New Roman"/>
          <w:b/>
          <w:lang w:eastAsia="ar-SA"/>
        </w:rPr>
        <w:t>«</w:t>
      </w:r>
      <w:r>
        <w:rPr>
          <w:rFonts w:ascii="Times New Roman" w:hAnsi="Times New Roman"/>
          <w:b/>
          <w:bCs/>
          <w:sz w:val="23"/>
          <w:szCs w:val="23"/>
        </w:rPr>
        <w:t>ЦПТИ</w:t>
      </w:r>
      <w:r w:rsidRPr="00284103">
        <w:rPr>
          <w:rFonts w:ascii="Times New Roman" w:hAnsi="Times New Roman"/>
          <w:b/>
          <w:lang w:eastAsia="ar-SA"/>
        </w:rPr>
        <w:t>»</w:t>
      </w:r>
      <w:r w:rsidRPr="00284103">
        <w:rPr>
          <w:rFonts w:ascii="Times New Roman" w:hAnsi="Times New Roman"/>
          <w:b/>
          <w:bCs/>
          <w:sz w:val="23"/>
          <w:szCs w:val="23"/>
        </w:rPr>
        <w:t xml:space="preserve"> </w:t>
      </w:r>
      <w:r w:rsidRPr="00284103">
        <w:rPr>
          <w:rFonts w:ascii="Times New Roman" w:hAnsi="Times New Roman"/>
          <w:bCs/>
          <w:sz w:val="23"/>
          <w:szCs w:val="23"/>
        </w:rPr>
        <w:t xml:space="preserve">запрос о предоставлении недостающих </w:t>
      </w:r>
      <w:r w:rsidR="0030401B">
        <w:rPr>
          <w:rFonts w:ascii="Times New Roman" w:hAnsi="Times New Roman"/>
          <w:bCs/>
          <w:sz w:val="23"/>
          <w:szCs w:val="23"/>
        </w:rPr>
        <w:t>документов</w:t>
      </w:r>
      <w:r w:rsidR="0030401B" w:rsidRPr="0030401B">
        <w:rPr>
          <w:rFonts w:ascii="Times New Roman" w:hAnsi="Times New Roman"/>
          <w:bCs/>
          <w:sz w:val="23"/>
          <w:szCs w:val="23"/>
        </w:rPr>
        <w:t>:</w:t>
      </w:r>
    </w:p>
    <w:p w:rsidR="0030401B" w:rsidRPr="00CC780B" w:rsidRDefault="0030401B" w:rsidP="0030401B">
      <w:pPr>
        <w:pStyle w:val="a8"/>
        <w:widowControl w:val="0"/>
        <w:ind w:left="709"/>
        <w:rPr>
          <w:rFonts w:ascii="Times New Roman" w:hAnsi="Times New Roman"/>
          <w:bCs/>
          <w:sz w:val="23"/>
          <w:szCs w:val="23"/>
        </w:rPr>
      </w:pPr>
    </w:p>
    <w:p w:rsidR="0030401B" w:rsidRDefault="0030401B" w:rsidP="0030401B">
      <w:pPr>
        <w:pStyle w:val="a8"/>
        <w:widowControl w:val="0"/>
        <w:numPr>
          <w:ilvl w:val="0"/>
          <w:numId w:val="15"/>
        </w:numPr>
        <w:ind w:left="709" w:firstLine="0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по пункту 3.3.6 раздела 3 Документации по запросу предложений предоставить подтверждение </w:t>
      </w:r>
      <w:r w:rsidRPr="00CC780B">
        <w:rPr>
          <w:rFonts w:ascii="Times New Roman" w:hAnsi="Times New Roman"/>
          <w:bCs/>
          <w:sz w:val="23"/>
          <w:szCs w:val="23"/>
        </w:rPr>
        <w:t xml:space="preserve">отсутствия задолженности у участника запроса предложений по уплате налогов, сборов, пеней и штрафов, превышающей двадцать пять процентов балансовой </w:t>
      </w:r>
      <w:proofErr w:type="gramStart"/>
      <w:r w:rsidRPr="00CC780B">
        <w:rPr>
          <w:rFonts w:ascii="Times New Roman" w:hAnsi="Times New Roman"/>
          <w:bCs/>
          <w:sz w:val="23"/>
          <w:szCs w:val="23"/>
        </w:rPr>
        <w:t>стоимости активов участника запроса предложений</w:t>
      </w:r>
      <w:proofErr w:type="gramEnd"/>
      <w:r w:rsidRPr="00CC780B">
        <w:rPr>
          <w:rFonts w:ascii="Times New Roman" w:hAnsi="Times New Roman"/>
          <w:bCs/>
          <w:sz w:val="23"/>
          <w:szCs w:val="23"/>
        </w:rPr>
        <w:t>;</w:t>
      </w:r>
    </w:p>
    <w:p w:rsidR="0030401B" w:rsidRPr="0030401B" w:rsidRDefault="0030401B" w:rsidP="0030401B">
      <w:pPr>
        <w:pStyle w:val="a8"/>
        <w:widowControl w:val="0"/>
        <w:numPr>
          <w:ilvl w:val="0"/>
          <w:numId w:val="15"/>
        </w:numPr>
        <w:ind w:left="709" w:firstLine="0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по пункту 16.2 раздела 5 Документации по запросу предложений предоставить т</w:t>
      </w:r>
      <w:r w:rsidRPr="0030401B">
        <w:rPr>
          <w:rFonts w:ascii="Times New Roman" w:hAnsi="Times New Roman"/>
          <w:bCs/>
          <w:sz w:val="23"/>
          <w:szCs w:val="23"/>
        </w:rPr>
        <w:t>аблиц</w:t>
      </w:r>
      <w:r>
        <w:rPr>
          <w:rFonts w:ascii="Times New Roman" w:hAnsi="Times New Roman"/>
          <w:bCs/>
          <w:sz w:val="23"/>
          <w:szCs w:val="23"/>
        </w:rPr>
        <w:t>у</w:t>
      </w:r>
      <w:r w:rsidRPr="0030401B">
        <w:rPr>
          <w:rFonts w:ascii="Times New Roman" w:hAnsi="Times New Roman"/>
          <w:bCs/>
          <w:sz w:val="23"/>
          <w:szCs w:val="23"/>
        </w:rPr>
        <w:t xml:space="preserve"> 2 «Сведения о цепочке собственников, включая бенефициаров (в том числе конечных)»</w:t>
      </w:r>
      <w:r>
        <w:rPr>
          <w:rFonts w:ascii="Times New Roman" w:hAnsi="Times New Roman"/>
          <w:bCs/>
          <w:sz w:val="23"/>
          <w:szCs w:val="23"/>
        </w:rPr>
        <w:t xml:space="preserve"> в формате .</w:t>
      </w:r>
      <w:proofErr w:type="spellStart"/>
      <w:r>
        <w:rPr>
          <w:rFonts w:ascii="Times New Roman" w:hAnsi="Times New Roman"/>
          <w:bCs/>
          <w:sz w:val="23"/>
          <w:szCs w:val="23"/>
          <w:lang w:val="en-US"/>
        </w:rPr>
        <w:t>pdf</w:t>
      </w:r>
      <w:proofErr w:type="spellEnd"/>
    </w:p>
    <w:p w:rsidR="0030401B" w:rsidRPr="009475CD" w:rsidRDefault="0030401B" w:rsidP="0030401B">
      <w:pPr>
        <w:pStyle w:val="a8"/>
        <w:widowControl w:val="0"/>
        <w:ind w:left="709"/>
        <w:rPr>
          <w:rFonts w:ascii="Times New Roman" w:hAnsi="Times New Roman"/>
          <w:lang w:eastAsia="ar-SA"/>
        </w:rPr>
      </w:pPr>
    </w:p>
    <w:p w:rsidR="009475CD" w:rsidRPr="0030401B" w:rsidRDefault="009475CD" w:rsidP="009475CD">
      <w:pPr>
        <w:pStyle w:val="a8"/>
        <w:widowControl w:val="0"/>
        <w:numPr>
          <w:ilvl w:val="2"/>
          <w:numId w:val="8"/>
        </w:numPr>
        <w:ind w:left="709" w:hanging="709"/>
        <w:rPr>
          <w:rFonts w:ascii="Times New Roman" w:hAnsi="Times New Roman"/>
          <w:lang w:eastAsia="ar-SA"/>
        </w:rPr>
      </w:pPr>
      <w:r w:rsidRPr="00284103">
        <w:rPr>
          <w:rFonts w:ascii="Times New Roman" w:hAnsi="Times New Roman"/>
          <w:bCs/>
          <w:sz w:val="23"/>
          <w:szCs w:val="23"/>
        </w:rPr>
        <w:t xml:space="preserve">направить участнику запроса </w:t>
      </w:r>
      <w:r w:rsidR="0030401B">
        <w:rPr>
          <w:rFonts w:ascii="Times New Roman" w:hAnsi="Times New Roman"/>
          <w:bCs/>
          <w:sz w:val="23"/>
          <w:szCs w:val="23"/>
        </w:rPr>
        <w:t>предложений</w:t>
      </w:r>
      <w:r w:rsidRPr="00284103">
        <w:rPr>
          <w:rFonts w:ascii="Times New Roman" w:hAnsi="Times New Roman"/>
          <w:bCs/>
          <w:sz w:val="23"/>
          <w:szCs w:val="23"/>
        </w:rPr>
        <w:t xml:space="preserve"> </w:t>
      </w:r>
      <w:r w:rsidRPr="009475CD">
        <w:rPr>
          <w:rFonts w:ascii="Times New Roman" w:eastAsia="Times New Roman" w:hAnsi="Times New Roman"/>
          <w:b/>
          <w:bCs/>
          <w:sz w:val="23"/>
          <w:szCs w:val="23"/>
        </w:rPr>
        <w:t>ФГУП «СНПО «Элерон»</w:t>
      </w:r>
      <w:r w:rsidRPr="00284103">
        <w:rPr>
          <w:rFonts w:ascii="Times New Roman" w:hAnsi="Times New Roman"/>
          <w:b/>
          <w:bCs/>
          <w:sz w:val="23"/>
          <w:szCs w:val="23"/>
        </w:rPr>
        <w:t xml:space="preserve"> </w:t>
      </w:r>
      <w:r w:rsidRPr="00284103">
        <w:rPr>
          <w:rFonts w:ascii="Times New Roman" w:hAnsi="Times New Roman"/>
          <w:bCs/>
          <w:sz w:val="23"/>
          <w:szCs w:val="23"/>
        </w:rPr>
        <w:t>запрос об уто</w:t>
      </w:r>
      <w:r w:rsidRPr="00284103">
        <w:rPr>
          <w:rFonts w:ascii="Times New Roman" w:hAnsi="Times New Roman"/>
          <w:bCs/>
          <w:sz w:val="23"/>
          <w:szCs w:val="23"/>
        </w:rPr>
        <w:t>ч</w:t>
      </w:r>
      <w:r w:rsidRPr="00284103">
        <w:rPr>
          <w:rFonts w:ascii="Times New Roman" w:hAnsi="Times New Roman"/>
          <w:bCs/>
          <w:sz w:val="23"/>
          <w:szCs w:val="23"/>
        </w:rPr>
        <w:t>нении сведений</w:t>
      </w:r>
      <w:r w:rsidR="0030401B" w:rsidRPr="0030401B">
        <w:rPr>
          <w:rFonts w:ascii="Times New Roman" w:hAnsi="Times New Roman"/>
          <w:bCs/>
          <w:sz w:val="23"/>
          <w:szCs w:val="23"/>
        </w:rPr>
        <w:t>:</w:t>
      </w:r>
    </w:p>
    <w:p w:rsidR="0030401B" w:rsidRPr="00284103" w:rsidRDefault="0030401B" w:rsidP="00B36D6D">
      <w:pPr>
        <w:pStyle w:val="a8"/>
        <w:widowControl w:val="0"/>
        <w:numPr>
          <w:ilvl w:val="0"/>
          <w:numId w:val="16"/>
        </w:numPr>
        <w:ind w:left="709" w:firstLine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bCs/>
          <w:sz w:val="23"/>
          <w:szCs w:val="23"/>
        </w:rPr>
        <w:lastRenderedPageBreak/>
        <w:t>по пункту 3</w:t>
      </w:r>
      <w:r w:rsidR="00B36D6D">
        <w:rPr>
          <w:rFonts w:ascii="Times New Roman" w:hAnsi="Times New Roman"/>
          <w:bCs/>
          <w:sz w:val="23"/>
          <w:szCs w:val="23"/>
        </w:rPr>
        <w:t xml:space="preserve"> и 16.6</w:t>
      </w:r>
      <w:r>
        <w:rPr>
          <w:rFonts w:ascii="Times New Roman" w:hAnsi="Times New Roman"/>
          <w:bCs/>
          <w:sz w:val="23"/>
          <w:szCs w:val="23"/>
        </w:rPr>
        <w:t xml:space="preserve"> раздела 5 Документации по запросу предложений уточнить </w:t>
      </w:r>
      <w:r w:rsidR="00B36D6D">
        <w:rPr>
          <w:rFonts w:ascii="Times New Roman" w:hAnsi="Times New Roman"/>
          <w:bCs/>
          <w:sz w:val="23"/>
          <w:szCs w:val="23"/>
        </w:rPr>
        <w:t>сроки выполнения работ поэтапно и предоставить График оказания услуг (Форма 6 раздела 6 Документации по запросу предложений), приведенный в соответствие с з</w:t>
      </w:r>
      <w:r w:rsidR="00B36D6D">
        <w:rPr>
          <w:rFonts w:ascii="Times New Roman" w:hAnsi="Times New Roman"/>
          <w:bCs/>
          <w:sz w:val="23"/>
          <w:szCs w:val="23"/>
        </w:rPr>
        <w:t>а</w:t>
      </w:r>
      <w:r w:rsidR="00B36D6D">
        <w:rPr>
          <w:rFonts w:ascii="Times New Roman" w:hAnsi="Times New Roman"/>
          <w:bCs/>
          <w:sz w:val="23"/>
          <w:szCs w:val="23"/>
        </w:rPr>
        <w:t>явкой на участие в запросе предложений и уточненных поэтапных сроков выполнения работ.</w:t>
      </w:r>
    </w:p>
    <w:p w:rsidR="00D95EB1" w:rsidRDefault="00D95EB1" w:rsidP="00D95EB1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C77969" w:rsidRPr="00DE18BF" w:rsidRDefault="00C77969" w:rsidP="009475CD">
      <w:pPr>
        <w:pStyle w:val="a8"/>
        <w:suppressAutoHyphens/>
        <w:ind w:left="0"/>
        <w:rPr>
          <w:rFonts w:ascii="Times New Roman" w:hAnsi="Times New Roman"/>
        </w:rPr>
      </w:pPr>
      <w:r w:rsidRPr="00DE18BF">
        <w:rPr>
          <w:rFonts w:ascii="Times New Roman" w:hAnsi="Times New Roman"/>
          <w:b/>
        </w:rPr>
        <w:t>Срок предоставлен</w:t>
      </w:r>
      <w:r w:rsidR="00284103">
        <w:rPr>
          <w:rFonts w:ascii="Times New Roman" w:hAnsi="Times New Roman"/>
          <w:b/>
        </w:rPr>
        <w:t>ия документов по запросу - до 1</w:t>
      </w:r>
      <w:r w:rsidR="0030401B" w:rsidRPr="0030401B">
        <w:rPr>
          <w:rFonts w:ascii="Times New Roman" w:hAnsi="Times New Roman"/>
          <w:b/>
        </w:rPr>
        <w:t>2</w:t>
      </w:r>
      <w:r w:rsidRPr="00DE18BF">
        <w:rPr>
          <w:rFonts w:ascii="Times New Roman" w:hAnsi="Times New Roman"/>
          <w:b/>
        </w:rPr>
        <w:t>:</w:t>
      </w:r>
      <w:r w:rsidR="0030401B" w:rsidRPr="0030401B">
        <w:rPr>
          <w:rFonts w:ascii="Times New Roman" w:hAnsi="Times New Roman"/>
          <w:b/>
        </w:rPr>
        <w:t>0</w:t>
      </w:r>
      <w:r w:rsidRPr="00DE18BF">
        <w:rPr>
          <w:rFonts w:ascii="Times New Roman" w:hAnsi="Times New Roman"/>
          <w:b/>
        </w:rPr>
        <w:t>0</w:t>
      </w:r>
      <w:r w:rsidRPr="00DE18BF">
        <w:rPr>
          <w:rFonts w:ascii="Times New Roman" w:hAnsi="Times New Roman"/>
        </w:rPr>
        <w:t xml:space="preserve"> (время московское) </w:t>
      </w:r>
      <w:r w:rsidR="0030401B" w:rsidRPr="0030401B">
        <w:rPr>
          <w:rFonts w:ascii="Times New Roman" w:hAnsi="Times New Roman"/>
          <w:b/>
          <w:u w:val="single"/>
        </w:rPr>
        <w:t>0</w:t>
      </w:r>
      <w:r w:rsidR="00CC780B">
        <w:rPr>
          <w:rFonts w:ascii="Times New Roman" w:hAnsi="Times New Roman"/>
          <w:b/>
          <w:u w:val="single"/>
        </w:rPr>
        <w:t>8</w:t>
      </w:r>
      <w:r w:rsidR="00555D1C" w:rsidRPr="00DE18BF">
        <w:rPr>
          <w:rFonts w:ascii="Times New Roman" w:hAnsi="Times New Roman"/>
          <w:b/>
          <w:u w:val="single"/>
        </w:rPr>
        <w:t>.</w:t>
      </w:r>
      <w:r w:rsidR="0030401B">
        <w:rPr>
          <w:rFonts w:ascii="Times New Roman" w:hAnsi="Times New Roman"/>
          <w:b/>
          <w:u w:val="single"/>
        </w:rPr>
        <w:t>11</w:t>
      </w:r>
      <w:r w:rsidRPr="00DE18BF">
        <w:rPr>
          <w:rFonts w:ascii="Times New Roman" w:hAnsi="Times New Roman"/>
          <w:b/>
          <w:u w:val="single"/>
        </w:rPr>
        <w:t>.2013</w:t>
      </w:r>
      <w:r w:rsidRPr="00DE18BF">
        <w:rPr>
          <w:rFonts w:ascii="Times New Roman" w:hAnsi="Times New Roman"/>
        </w:rPr>
        <w:t xml:space="preserve">. </w:t>
      </w:r>
    </w:p>
    <w:p w:rsidR="00CE5A84" w:rsidRDefault="00CE5A84" w:rsidP="00DE18BF">
      <w:pPr>
        <w:suppressAutoHyphens/>
        <w:spacing w:after="0" w:line="240" w:lineRule="auto"/>
        <w:ind w:hanging="360"/>
        <w:jc w:val="both"/>
        <w:rPr>
          <w:rFonts w:ascii="Times New Roman" w:hAnsi="Times New Roman"/>
          <w:sz w:val="24"/>
          <w:szCs w:val="24"/>
        </w:rPr>
      </w:pPr>
    </w:p>
    <w:p w:rsidR="007A04FD" w:rsidRPr="00143695" w:rsidRDefault="007A04FD" w:rsidP="0030401B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Электронные копии документов участник</w:t>
      </w:r>
      <w:r w:rsidR="008921D3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долж</w:t>
      </w:r>
      <w:r w:rsidR="008921D3">
        <w:rPr>
          <w:rFonts w:ascii="Times New Roman" w:hAnsi="Times New Roman"/>
          <w:sz w:val="24"/>
          <w:szCs w:val="24"/>
        </w:rPr>
        <w:t>ны</w:t>
      </w:r>
      <w:r>
        <w:rPr>
          <w:rFonts w:ascii="Times New Roman" w:hAnsi="Times New Roman"/>
          <w:sz w:val="24"/>
          <w:szCs w:val="24"/>
        </w:rPr>
        <w:t xml:space="preserve"> направлять на электронную почту </w:t>
      </w:r>
      <w:hyperlink r:id="rId7" w:history="1"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Korotkov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_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AA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@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ueip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 w:rsidRPr="007216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в информационно-телекоммуникационной сети Интернет в процедуре закупки на ЭТП </w:t>
      </w:r>
      <w:hyperlink r:id="rId8" w:history="1"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www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a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-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k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-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d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 w:rsidRPr="00DE18B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закупка </w:t>
      </w:r>
      <w:r w:rsidRPr="00194B63">
        <w:rPr>
          <w:rFonts w:ascii="Times New Roman" w:hAnsi="Times New Roman"/>
          <w:b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30401B">
        <w:rPr>
          <w:rFonts w:ascii="Times New Roman" w:hAnsi="Times New Roman"/>
          <w:b/>
          <w:sz w:val="24"/>
          <w:szCs w:val="24"/>
          <w:lang w:val="en-US"/>
        </w:rPr>
        <w:t>R</w:t>
      </w:r>
      <w:r w:rsidR="0030401B" w:rsidRPr="0030401B">
        <w:rPr>
          <w:rFonts w:ascii="Times New Roman" w:hAnsi="Times New Roman"/>
          <w:b/>
          <w:sz w:val="24"/>
          <w:szCs w:val="24"/>
        </w:rPr>
        <w:t>022222</w:t>
      </w:r>
      <w:r>
        <w:rPr>
          <w:rFonts w:ascii="Times New Roman" w:hAnsi="Times New Roman"/>
          <w:b/>
        </w:rPr>
        <w:t>.</w:t>
      </w:r>
    </w:p>
    <w:p w:rsidR="00A303D7" w:rsidRDefault="00A303D7" w:rsidP="00555D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55D1C" w:rsidRPr="00555D1C" w:rsidRDefault="00555D1C" w:rsidP="00B36D6D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:rsidR="00555D1C" w:rsidRPr="00555D1C" w:rsidRDefault="00555D1C" w:rsidP="00B36D6D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«за» – </w:t>
      </w:r>
      <w:r w:rsidR="0030401B" w:rsidRPr="0030401B">
        <w:rPr>
          <w:rFonts w:ascii="Times New Roman" w:hAnsi="Times New Roman"/>
        </w:rPr>
        <w:t>6</w:t>
      </w:r>
      <w:r w:rsidRPr="00555D1C">
        <w:rPr>
          <w:rFonts w:ascii="Times New Roman" w:hAnsi="Times New Roman"/>
        </w:rPr>
        <w:t xml:space="preserve"> голосов (Денисов В.И., </w:t>
      </w:r>
      <w:r w:rsidR="009475CD">
        <w:rPr>
          <w:rFonts w:ascii="Times New Roman" w:hAnsi="Times New Roman"/>
        </w:rPr>
        <w:t>Старостина</w:t>
      </w:r>
      <w:r w:rsidRPr="00555D1C">
        <w:rPr>
          <w:rFonts w:ascii="Times New Roman" w:hAnsi="Times New Roman"/>
        </w:rPr>
        <w:t xml:space="preserve"> </w:t>
      </w:r>
      <w:r w:rsidR="009475CD">
        <w:rPr>
          <w:rFonts w:ascii="Times New Roman" w:hAnsi="Times New Roman"/>
        </w:rPr>
        <w:t>Т</w:t>
      </w:r>
      <w:r w:rsidRPr="00555D1C">
        <w:rPr>
          <w:rFonts w:ascii="Times New Roman" w:hAnsi="Times New Roman"/>
        </w:rPr>
        <w:t>.</w:t>
      </w:r>
      <w:r w:rsidR="009475CD">
        <w:rPr>
          <w:rFonts w:ascii="Times New Roman" w:hAnsi="Times New Roman"/>
        </w:rPr>
        <w:t>А</w:t>
      </w:r>
      <w:r w:rsidRPr="00555D1C">
        <w:rPr>
          <w:rFonts w:ascii="Times New Roman" w:hAnsi="Times New Roman"/>
        </w:rPr>
        <w:t>.</w:t>
      </w:r>
      <w:r w:rsidR="00E00DB1">
        <w:rPr>
          <w:rFonts w:ascii="Times New Roman" w:hAnsi="Times New Roman"/>
        </w:rPr>
        <w:t xml:space="preserve">, </w:t>
      </w:r>
      <w:r w:rsidR="00CC780B">
        <w:rPr>
          <w:rFonts w:ascii="Times New Roman" w:hAnsi="Times New Roman"/>
        </w:rPr>
        <w:t>Лобов</w:t>
      </w:r>
      <w:r w:rsidR="009475CD">
        <w:rPr>
          <w:rFonts w:ascii="Times New Roman" w:hAnsi="Times New Roman"/>
        </w:rPr>
        <w:t xml:space="preserve"> </w:t>
      </w:r>
      <w:r w:rsidR="00CC780B">
        <w:rPr>
          <w:rFonts w:ascii="Times New Roman" w:hAnsi="Times New Roman"/>
        </w:rPr>
        <w:t>Е</w:t>
      </w:r>
      <w:r w:rsidR="009475CD">
        <w:rPr>
          <w:rFonts w:ascii="Times New Roman" w:hAnsi="Times New Roman"/>
        </w:rPr>
        <w:t>.</w:t>
      </w:r>
      <w:r w:rsidR="00CC780B">
        <w:rPr>
          <w:rFonts w:ascii="Times New Roman" w:hAnsi="Times New Roman"/>
        </w:rPr>
        <w:t>М</w:t>
      </w:r>
      <w:r w:rsidR="009475CD">
        <w:rPr>
          <w:rFonts w:ascii="Times New Roman" w:hAnsi="Times New Roman"/>
        </w:rPr>
        <w:t xml:space="preserve">., </w:t>
      </w:r>
      <w:r w:rsidR="00AA232E">
        <w:rPr>
          <w:rFonts w:ascii="Times New Roman" w:hAnsi="Times New Roman"/>
        </w:rPr>
        <w:t>Фоменко</w:t>
      </w:r>
      <w:r w:rsidR="00E00DB1">
        <w:rPr>
          <w:rFonts w:ascii="Times New Roman" w:hAnsi="Times New Roman"/>
        </w:rPr>
        <w:t xml:space="preserve"> </w:t>
      </w:r>
      <w:r w:rsidR="00AA232E">
        <w:rPr>
          <w:rFonts w:ascii="Times New Roman" w:hAnsi="Times New Roman"/>
        </w:rPr>
        <w:t>Б</w:t>
      </w:r>
      <w:r w:rsidR="00E00DB1">
        <w:rPr>
          <w:rFonts w:ascii="Times New Roman" w:hAnsi="Times New Roman"/>
        </w:rPr>
        <w:t>.</w:t>
      </w:r>
      <w:r w:rsidR="00AA232E">
        <w:rPr>
          <w:rFonts w:ascii="Times New Roman" w:hAnsi="Times New Roman"/>
        </w:rPr>
        <w:t>Н</w:t>
      </w:r>
      <w:r w:rsidR="00E00DB1">
        <w:rPr>
          <w:rFonts w:ascii="Times New Roman" w:hAnsi="Times New Roman"/>
        </w:rPr>
        <w:t xml:space="preserve">., </w:t>
      </w:r>
      <w:r w:rsidR="008566A0">
        <w:rPr>
          <w:rFonts w:ascii="Times New Roman" w:hAnsi="Times New Roman"/>
        </w:rPr>
        <w:t>Канахина</w:t>
      </w:r>
      <w:r w:rsidR="00E00DB1">
        <w:rPr>
          <w:rFonts w:ascii="Times New Roman" w:hAnsi="Times New Roman"/>
        </w:rPr>
        <w:t xml:space="preserve"> </w:t>
      </w:r>
      <w:r w:rsidR="008566A0">
        <w:rPr>
          <w:rFonts w:ascii="Times New Roman" w:hAnsi="Times New Roman"/>
        </w:rPr>
        <w:t>Т</w:t>
      </w:r>
      <w:r w:rsidR="00E00DB1">
        <w:rPr>
          <w:rFonts w:ascii="Times New Roman" w:hAnsi="Times New Roman"/>
        </w:rPr>
        <w:t xml:space="preserve">.В., </w:t>
      </w:r>
      <w:r w:rsidR="009475CD">
        <w:rPr>
          <w:rFonts w:ascii="Times New Roman" w:hAnsi="Times New Roman"/>
        </w:rPr>
        <w:t>Чигасова</w:t>
      </w:r>
      <w:r w:rsidR="00E00DB1">
        <w:rPr>
          <w:rFonts w:ascii="Times New Roman" w:hAnsi="Times New Roman"/>
        </w:rPr>
        <w:t xml:space="preserve"> </w:t>
      </w:r>
      <w:r w:rsidR="009475CD">
        <w:rPr>
          <w:rFonts w:ascii="Times New Roman" w:hAnsi="Times New Roman"/>
        </w:rPr>
        <w:t>И</w:t>
      </w:r>
      <w:r w:rsidR="00E00DB1">
        <w:rPr>
          <w:rFonts w:ascii="Times New Roman" w:hAnsi="Times New Roman"/>
        </w:rPr>
        <w:t>.</w:t>
      </w:r>
      <w:r w:rsidR="009475CD">
        <w:rPr>
          <w:rFonts w:ascii="Times New Roman" w:hAnsi="Times New Roman"/>
        </w:rPr>
        <w:t>А</w:t>
      </w:r>
      <w:r w:rsidR="00E00DB1">
        <w:rPr>
          <w:rFonts w:ascii="Times New Roman" w:hAnsi="Times New Roman"/>
        </w:rPr>
        <w:t>.</w:t>
      </w:r>
      <w:r w:rsidRPr="00555D1C">
        <w:rPr>
          <w:rFonts w:ascii="Times New Roman" w:hAnsi="Times New Roman"/>
        </w:rPr>
        <w:t>);</w:t>
      </w:r>
    </w:p>
    <w:p w:rsidR="00555D1C" w:rsidRPr="00555D1C" w:rsidRDefault="00555D1C" w:rsidP="00B36D6D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«против» – 0 голосов; </w:t>
      </w:r>
    </w:p>
    <w:p w:rsidR="00555D1C" w:rsidRDefault="00555D1C" w:rsidP="00B36D6D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>«воздержался» – 0 голосов.</w:t>
      </w:r>
    </w:p>
    <w:p w:rsidR="00DE18BF" w:rsidRDefault="00DE18BF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</w:p>
    <w:p w:rsidR="00555D1C" w:rsidRPr="00555D1C" w:rsidRDefault="00555D1C" w:rsidP="00555D1C">
      <w:pPr>
        <w:keepNext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55D1C">
        <w:rPr>
          <w:rFonts w:ascii="Times New Roman" w:hAnsi="Times New Roman"/>
          <w:b/>
          <w:bCs/>
          <w:sz w:val="24"/>
          <w:szCs w:val="24"/>
        </w:rPr>
        <w:t xml:space="preserve">Закупочная комиссия: </w:t>
      </w:r>
    </w:p>
    <w:tbl>
      <w:tblPr>
        <w:tblStyle w:val="2"/>
        <w:tblW w:w="9688" w:type="dxa"/>
        <w:tblLook w:val="04A0" w:firstRow="1" w:lastRow="0" w:firstColumn="1" w:lastColumn="0" w:noHBand="0" w:noVBand="1"/>
      </w:tblPr>
      <w:tblGrid>
        <w:gridCol w:w="2266"/>
        <w:gridCol w:w="5497"/>
        <w:gridCol w:w="1925"/>
      </w:tblGrid>
      <w:tr w:rsidR="00E00DB1" w:rsidRPr="00E00DB1" w:rsidTr="0030401B">
        <w:tc>
          <w:tcPr>
            <w:tcW w:w="2266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5497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E00DB1" w:rsidRPr="00E00DB1" w:rsidTr="0030401B">
        <w:tc>
          <w:tcPr>
            <w:tcW w:w="9688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E00DB1" w:rsidRPr="00E00DB1" w:rsidTr="0030401B">
        <w:tc>
          <w:tcPr>
            <w:tcW w:w="2266" w:type="dxa"/>
            <w:vAlign w:val="center"/>
          </w:tcPr>
          <w:p w:rsidR="00E00DB1" w:rsidRPr="00E00DB1" w:rsidRDefault="00E00DB1" w:rsidP="00E00DB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sz w:val="24"/>
                <w:szCs w:val="24"/>
              </w:rPr>
              <w:t>В.И. Денисов</w:t>
            </w:r>
          </w:p>
        </w:tc>
        <w:tc>
          <w:tcPr>
            <w:tcW w:w="5497" w:type="dxa"/>
            <w:vAlign w:val="center"/>
          </w:tcPr>
          <w:p w:rsidR="00E00DB1" w:rsidRPr="00E00DB1" w:rsidRDefault="00E00DB1" w:rsidP="009475C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sz w:val="24"/>
                <w:szCs w:val="24"/>
              </w:rPr>
              <w:t>И.о. з</w:t>
            </w:r>
            <w:r>
              <w:rPr>
                <w:rFonts w:ascii="Times New Roman" w:hAnsi="Times New Roman"/>
                <w:sz w:val="24"/>
                <w:szCs w:val="24"/>
              </w:rPr>
              <w:t>аместителя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 xml:space="preserve"> Генерального директора по </w:t>
            </w:r>
            <w:r w:rsidR="009475CD">
              <w:rPr>
                <w:rFonts w:ascii="Times New Roman" w:hAnsi="Times New Roman"/>
                <w:sz w:val="24"/>
                <w:szCs w:val="24"/>
              </w:rPr>
              <w:t>з</w:t>
            </w:r>
            <w:r w:rsidR="009475CD">
              <w:rPr>
                <w:rFonts w:ascii="Times New Roman" w:hAnsi="Times New Roman"/>
                <w:sz w:val="24"/>
                <w:szCs w:val="24"/>
              </w:rPr>
              <w:t>а</w:t>
            </w:r>
            <w:r w:rsidR="009475CD">
              <w:rPr>
                <w:rFonts w:ascii="Times New Roman" w:hAnsi="Times New Roman"/>
                <w:sz w:val="24"/>
                <w:szCs w:val="24"/>
              </w:rPr>
              <w:t>купкам и логистике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0DB1" w:rsidRPr="00E00DB1" w:rsidTr="0030401B">
        <w:tc>
          <w:tcPr>
            <w:tcW w:w="9688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E00DB1" w:rsidRPr="00E00DB1" w:rsidTr="0030401B">
        <w:tc>
          <w:tcPr>
            <w:tcW w:w="2266" w:type="dxa"/>
            <w:vAlign w:val="center"/>
          </w:tcPr>
          <w:p w:rsidR="00E00DB1" w:rsidRPr="00E00DB1" w:rsidRDefault="00CC780B" w:rsidP="00CC780B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Старостина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5497" w:type="dxa"/>
            <w:vAlign w:val="center"/>
          </w:tcPr>
          <w:p w:rsidR="00E00DB1" w:rsidRPr="00E00DB1" w:rsidRDefault="00CC780B" w:rsidP="00CC780B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н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 отдела планирования коммерч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е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ской деятельности и организации закупок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0DB1" w:rsidRPr="00E00DB1" w:rsidTr="0030401B">
        <w:tc>
          <w:tcPr>
            <w:tcW w:w="9688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CC780B" w:rsidRPr="00E00DB1" w:rsidTr="0030401B">
        <w:trPr>
          <w:trHeight w:val="291"/>
        </w:trPr>
        <w:tc>
          <w:tcPr>
            <w:tcW w:w="2266" w:type="dxa"/>
            <w:vAlign w:val="center"/>
          </w:tcPr>
          <w:p w:rsidR="00CC780B" w:rsidRPr="009475CD" w:rsidRDefault="00CC780B" w:rsidP="00797689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Е.М. Лобов</w:t>
            </w:r>
          </w:p>
        </w:tc>
        <w:tc>
          <w:tcPr>
            <w:tcW w:w="5497" w:type="dxa"/>
            <w:vAlign w:val="center"/>
          </w:tcPr>
          <w:p w:rsidR="00CC780B" w:rsidRPr="009475CD" w:rsidRDefault="00CC780B" w:rsidP="00797689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9475CD">
              <w:rPr>
                <w:rFonts w:ascii="Times New Roman" w:hAnsi="Times New Roman"/>
                <w:sz w:val="24"/>
                <w:szCs w:val="24"/>
              </w:rPr>
              <w:t xml:space="preserve">И.о. заместителя Генерального директора </w:t>
            </w:r>
            <w:r>
              <w:rPr>
                <w:rFonts w:ascii="Times New Roman" w:hAnsi="Times New Roman"/>
                <w:sz w:val="24"/>
                <w:szCs w:val="24"/>
              </w:rPr>
              <w:t>– техн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ческого директора</w:t>
            </w:r>
          </w:p>
        </w:tc>
        <w:tc>
          <w:tcPr>
            <w:tcW w:w="1925" w:type="dxa"/>
          </w:tcPr>
          <w:p w:rsidR="00CC780B" w:rsidRPr="00E00DB1" w:rsidRDefault="00CC780B" w:rsidP="00E00DB1">
            <w:pPr>
              <w:keepLines/>
              <w:pBdr>
                <w:between w:val="single" w:sz="4" w:space="1" w:color="auto"/>
              </w:pBd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75CD" w:rsidRPr="00E00DB1" w:rsidTr="0030401B">
        <w:trPr>
          <w:trHeight w:val="291"/>
        </w:trPr>
        <w:tc>
          <w:tcPr>
            <w:tcW w:w="2266" w:type="dxa"/>
            <w:vAlign w:val="center"/>
          </w:tcPr>
          <w:p w:rsidR="009475CD" w:rsidRPr="00E00DB1" w:rsidRDefault="009475CD" w:rsidP="00AA232E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Фоменко</w:t>
            </w:r>
          </w:p>
        </w:tc>
        <w:tc>
          <w:tcPr>
            <w:tcW w:w="5497" w:type="dxa"/>
            <w:vAlign w:val="center"/>
          </w:tcPr>
          <w:p w:rsidR="009475CD" w:rsidRPr="00E00DB1" w:rsidRDefault="009475CD" w:rsidP="00E00DB1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sz w:val="24"/>
                <w:szCs w:val="24"/>
              </w:rPr>
              <w:t>И.о. начальника отдела материал</w:t>
            </w:r>
            <w:r w:rsidR="0030401B">
              <w:rPr>
                <w:rFonts w:ascii="Times New Roman" w:hAnsi="Times New Roman"/>
                <w:sz w:val="24"/>
                <w:szCs w:val="24"/>
              </w:rPr>
              <w:t>ь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>но-технического снабжения</w:t>
            </w:r>
          </w:p>
        </w:tc>
        <w:tc>
          <w:tcPr>
            <w:tcW w:w="1925" w:type="dxa"/>
          </w:tcPr>
          <w:p w:rsidR="009475CD" w:rsidRPr="00E00DB1" w:rsidRDefault="009475CD" w:rsidP="00E00DB1">
            <w:pPr>
              <w:keepLines/>
              <w:pBdr>
                <w:between w:val="single" w:sz="4" w:space="1" w:color="auto"/>
              </w:pBd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75CD" w:rsidRPr="00E00DB1" w:rsidTr="0030401B">
        <w:trPr>
          <w:trHeight w:val="537"/>
        </w:trPr>
        <w:tc>
          <w:tcPr>
            <w:tcW w:w="2266" w:type="dxa"/>
            <w:vAlign w:val="center"/>
          </w:tcPr>
          <w:p w:rsidR="009475CD" w:rsidRPr="00E00DB1" w:rsidRDefault="009475CD" w:rsidP="00E00DB1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Т.В. Канахина</w:t>
            </w:r>
          </w:p>
        </w:tc>
        <w:tc>
          <w:tcPr>
            <w:tcW w:w="5497" w:type="dxa"/>
            <w:vAlign w:val="center"/>
          </w:tcPr>
          <w:p w:rsidR="009475CD" w:rsidRPr="00E00DB1" w:rsidRDefault="00CC780B" w:rsidP="008566A0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 w:rsidRPr="009475CD">
              <w:rPr>
                <w:rFonts w:ascii="Times New Roman" w:hAnsi="Times New Roman"/>
                <w:sz w:val="24"/>
                <w:szCs w:val="24"/>
              </w:rPr>
              <w:t xml:space="preserve">И.о. </w:t>
            </w:r>
            <w:r>
              <w:rPr>
                <w:rFonts w:ascii="Times New Roman" w:hAnsi="Times New Roman"/>
                <w:sz w:val="24"/>
                <w:szCs w:val="24"/>
              </w:rPr>
              <w:t>руководителя группы по защите активов</w:t>
            </w:r>
          </w:p>
        </w:tc>
        <w:tc>
          <w:tcPr>
            <w:tcW w:w="1925" w:type="dxa"/>
          </w:tcPr>
          <w:p w:rsidR="009475CD" w:rsidRPr="00E00DB1" w:rsidRDefault="009475CD" w:rsidP="00E00DB1">
            <w:pPr>
              <w:keepLines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75CD" w:rsidRPr="00E00DB1" w:rsidTr="0030401B">
        <w:tc>
          <w:tcPr>
            <w:tcW w:w="9688" w:type="dxa"/>
            <w:gridSpan w:val="3"/>
          </w:tcPr>
          <w:p w:rsidR="009475CD" w:rsidRPr="00E00DB1" w:rsidRDefault="009475CD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E00DB1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9475CD" w:rsidRPr="00E00DB1" w:rsidTr="0030401B">
        <w:tc>
          <w:tcPr>
            <w:tcW w:w="2266" w:type="dxa"/>
            <w:vAlign w:val="center"/>
          </w:tcPr>
          <w:p w:rsidR="009475CD" w:rsidRPr="00E00DB1" w:rsidRDefault="009475CD" w:rsidP="009475C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Чигасова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 xml:space="preserve">                                      </w:t>
            </w:r>
          </w:p>
        </w:tc>
        <w:tc>
          <w:tcPr>
            <w:tcW w:w="5497" w:type="dxa"/>
            <w:vAlign w:val="center"/>
          </w:tcPr>
          <w:p w:rsidR="009475CD" w:rsidRPr="00E00DB1" w:rsidRDefault="009475CD" w:rsidP="009475C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 xml:space="preserve"> экономист отдела планирования ко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>м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>мерческой деятельности и организации закупок</w:t>
            </w:r>
          </w:p>
        </w:tc>
        <w:tc>
          <w:tcPr>
            <w:tcW w:w="1925" w:type="dxa"/>
          </w:tcPr>
          <w:p w:rsidR="009475CD" w:rsidRPr="00E00DB1" w:rsidRDefault="009475CD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66472" w:rsidRDefault="00566472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30401B" w:rsidSect="00D7369F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5670C"/>
    <w:multiLevelType w:val="multilevel"/>
    <w:tmpl w:val="5C6C1EFA"/>
    <w:lvl w:ilvl="0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1">
    <w:nsid w:val="1BEC6FF5"/>
    <w:multiLevelType w:val="hybridMultilevel"/>
    <w:tmpl w:val="D5D61A86"/>
    <w:lvl w:ilvl="0" w:tplc="F85A1C84">
      <w:start w:val="1"/>
      <w:numFmt w:val="decimal"/>
      <w:lvlText w:val="%1."/>
      <w:lvlJc w:val="left"/>
      <w:pPr>
        <w:ind w:left="1571" w:hanging="360"/>
      </w:pPr>
      <w:rPr>
        <w:i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24A04293"/>
    <w:multiLevelType w:val="multilevel"/>
    <w:tmpl w:val="5C6C1EFA"/>
    <w:lvl w:ilvl="0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C725DEC"/>
    <w:multiLevelType w:val="hybridMultilevel"/>
    <w:tmpl w:val="D7CAF7A4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56352E7"/>
    <w:multiLevelType w:val="multilevel"/>
    <w:tmpl w:val="3838384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5CD48D2"/>
    <w:multiLevelType w:val="hybridMultilevel"/>
    <w:tmpl w:val="65C4AE22"/>
    <w:lvl w:ilvl="0" w:tplc="B8CACCE6">
      <w:start w:val="1"/>
      <w:numFmt w:val="bullet"/>
      <w:lvlText w:val="­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FA5542C"/>
    <w:multiLevelType w:val="multilevel"/>
    <w:tmpl w:val="77EC2C66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2160"/>
      </w:pPr>
      <w:rPr>
        <w:rFonts w:hint="default"/>
      </w:rPr>
    </w:lvl>
  </w:abstractNum>
  <w:abstractNum w:abstractNumId="10">
    <w:nsid w:val="4EB535A9"/>
    <w:multiLevelType w:val="hybridMultilevel"/>
    <w:tmpl w:val="3BEAED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42B745C"/>
    <w:multiLevelType w:val="multilevel"/>
    <w:tmpl w:val="56F463FA"/>
    <w:lvl w:ilvl="0">
      <w:start w:val="1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2">
    <w:nsid w:val="77596251"/>
    <w:multiLevelType w:val="hybridMultilevel"/>
    <w:tmpl w:val="0380C2B6"/>
    <w:lvl w:ilvl="0" w:tplc="C7EA0D3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>
    <w:nsid w:val="79575B27"/>
    <w:multiLevelType w:val="hybridMultilevel"/>
    <w:tmpl w:val="5FD28B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E05139"/>
    <w:multiLevelType w:val="hybridMultilevel"/>
    <w:tmpl w:val="256CEE20"/>
    <w:lvl w:ilvl="0" w:tplc="DDC6975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D353AFC"/>
    <w:multiLevelType w:val="multilevel"/>
    <w:tmpl w:val="27BE11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11"/>
  </w:num>
  <w:num w:numId="5">
    <w:abstractNumId w:val="3"/>
  </w:num>
  <w:num w:numId="6">
    <w:abstractNumId w:val="12"/>
  </w:num>
  <w:num w:numId="7">
    <w:abstractNumId w:val="14"/>
  </w:num>
  <w:num w:numId="8">
    <w:abstractNumId w:val="2"/>
  </w:num>
  <w:num w:numId="9">
    <w:abstractNumId w:val="10"/>
  </w:num>
  <w:num w:numId="10">
    <w:abstractNumId w:val="13"/>
  </w:num>
  <w:num w:numId="11">
    <w:abstractNumId w:val="0"/>
  </w:num>
  <w:num w:numId="12">
    <w:abstractNumId w:val="9"/>
  </w:num>
  <w:num w:numId="13">
    <w:abstractNumId w:val="15"/>
  </w:num>
  <w:num w:numId="14">
    <w:abstractNumId w:val="1"/>
  </w:num>
  <w:num w:numId="15">
    <w:abstractNumId w:val="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86D"/>
    <w:rsid w:val="000147FF"/>
    <w:rsid w:val="000373FC"/>
    <w:rsid w:val="00040783"/>
    <w:rsid w:val="00047DD3"/>
    <w:rsid w:val="00065E7D"/>
    <w:rsid w:val="000667F3"/>
    <w:rsid w:val="001106BD"/>
    <w:rsid w:val="0013086D"/>
    <w:rsid w:val="00132286"/>
    <w:rsid w:val="00143695"/>
    <w:rsid w:val="00176AEF"/>
    <w:rsid w:val="0018724A"/>
    <w:rsid w:val="001B4026"/>
    <w:rsid w:val="002279C0"/>
    <w:rsid w:val="00284103"/>
    <w:rsid w:val="0030401B"/>
    <w:rsid w:val="003911F1"/>
    <w:rsid w:val="00396220"/>
    <w:rsid w:val="003F0117"/>
    <w:rsid w:val="004762EF"/>
    <w:rsid w:val="004C1C4C"/>
    <w:rsid w:val="004F5C40"/>
    <w:rsid w:val="00555D1C"/>
    <w:rsid w:val="00561F23"/>
    <w:rsid w:val="00566472"/>
    <w:rsid w:val="00593308"/>
    <w:rsid w:val="005F333C"/>
    <w:rsid w:val="00622503"/>
    <w:rsid w:val="00635F1A"/>
    <w:rsid w:val="00665463"/>
    <w:rsid w:val="006D2477"/>
    <w:rsid w:val="006D3201"/>
    <w:rsid w:val="006D7DE4"/>
    <w:rsid w:val="007173BB"/>
    <w:rsid w:val="00742C91"/>
    <w:rsid w:val="00756735"/>
    <w:rsid w:val="007845AB"/>
    <w:rsid w:val="0078481C"/>
    <w:rsid w:val="00796191"/>
    <w:rsid w:val="007A04FD"/>
    <w:rsid w:val="007C4553"/>
    <w:rsid w:val="008566A0"/>
    <w:rsid w:val="008921D3"/>
    <w:rsid w:val="008F03FB"/>
    <w:rsid w:val="009140B8"/>
    <w:rsid w:val="009475CD"/>
    <w:rsid w:val="009A3FCC"/>
    <w:rsid w:val="009A7CC0"/>
    <w:rsid w:val="00A111F4"/>
    <w:rsid w:val="00A303D7"/>
    <w:rsid w:val="00AA232E"/>
    <w:rsid w:val="00AC6809"/>
    <w:rsid w:val="00AD52D2"/>
    <w:rsid w:val="00B00E9E"/>
    <w:rsid w:val="00B330B3"/>
    <w:rsid w:val="00B36D6D"/>
    <w:rsid w:val="00B714BE"/>
    <w:rsid w:val="00C25DC1"/>
    <w:rsid w:val="00C77969"/>
    <w:rsid w:val="00C86C41"/>
    <w:rsid w:val="00CB0D25"/>
    <w:rsid w:val="00CC780B"/>
    <w:rsid w:val="00CE5A84"/>
    <w:rsid w:val="00CF5421"/>
    <w:rsid w:val="00D13FA5"/>
    <w:rsid w:val="00D7369F"/>
    <w:rsid w:val="00D82ABA"/>
    <w:rsid w:val="00D870A3"/>
    <w:rsid w:val="00D95EB1"/>
    <w:rsid w:val="00DE18BF"/>
    <w:rsid w:val="00E00DB1"/>
    <w:rsid w:val="00E30CCC"/>
    <w:rsid w:val="00EB68DC"/>
    <w:rsid w:val="00F364B5"/>
    <w:rsid w:val="00F74E05"/>
    <w:rsid w:val="00F86A3D"/>
    <w:rsid w:val="00FD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C25DC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8566A0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59"/>
    <w:rsid w:val="009475CD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4"/>
    <w:uiPriority w:val="59"/>
    <w:rsid w:val="009475CD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C25DC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8566A0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59"/>
    <w:rsid w:val="009475CD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4"/>
    <w:uiPriority w:val="59"/>
    <w:rsid w:val="009475CD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orotkov_AA@uei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963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Коротков Александр Андреевич</cp:lastModifiedBy>
  <cp:revision>21</cp:revision>
  <cp:lastPrinted>2013-11-06T01:49:00Z</cp:lastPrinted>
  <dcterms:created xsi:type="dcterms:W3CDTF">2013-09-10T06:36:00Z</dcterms:created>
  <dcterms:modified xsi:type="dcterms:W3CDTF">2013-11-06T01:50:00Z</dcterms:modified>
</cp:coreProperties>
</file>