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109" w:rsidRDefault="000F2109" w:rsidP="000F210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1076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/П-13-1</w:t>
      </w:r>
    </w:p>
    <w:p w:rsidR="000F2109" w:rsidRDefault="000F2109" w:rsidP="000F210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заседания Единой комиссии по размещению заказа по открытию доступа к поданным заявкам по открытому запросу предложений по лоту №1076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/П-13 Поставка талей МЗ и ББ для сооружения энергоблока №4 Ростовской АЭС</w:t>
      </w:r>
    </w:p>
    <w:p w:rsidR="000F2109" w:rsidRDefault="000F2109" w:rsidP="000F210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F2109" w:rsidTr="00B06209">
        <w:tc>
          <w:tcPr>
            <w:tcW w:w="5149" w:type="dxa"/>
            <w:hideMark/>
          </w:tcPr>
          <w:p w:rsidR="000F2109" w:rsidRDefault="000F2109" w:rsidP="00B0620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Нижний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0F2109" w:rsidRDefault="000F2109" w:rsidP="00B0620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F2109" w:rsidRDefault="000F2109" w:rsidP="000F210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2109" w:rsidRDefault="000F2109" w:rsidP="000F210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0F2109" w:rsidRDefault="000F2109" w:rsidP="000F210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2109" w:rsidRDefault="000F2109" w:rsidP="000F210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0F2109" w:rsidRDefault="000F2109" w:rsidP="000F210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0F2109" w:rsidRDefault="000F2109" w:rsidP="000F210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hAnsi="Times New Roman" w:cs="Times New Roman"/>
          <w:sz w:val="28"/>
          <w:szCs w:val="28"/>
          <w:lang w:eastAsia="ru-RU"/>
        </w:rPr>
        <w:t>: ОАО "НИАЭП"</w:t>
      </w:r>
    </w:p>
    <w:p w:rsidR="000F2109" w:rsidRPr="000F2109" w:rsidRDefault="000F2109" w:rsidP="000F210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F210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№1076 Р</w:t>
      </w:r>
      <w:proofErr w:type="gramStart"/>
      <w:r w:rsidRPr="000F2109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0F2109">
        <w:rPr>
          <w:rFonts w:ascii="Times New Roman" w:hAnsi="Times New Roman" w:cs="Times New Roman"/>
          <w:sz w:val="28"/>
          <w:szCs w:val="28"/>
          <w:lang w:eastAsia="ru-RU"/>
        </w:rPr>
        <w:t>/П-13 Поставка талей МЗ и ББ для сооружения энергоблока №4 Ростовской АЭС</w:t>
      </w:r>
    </w:p>
    <w:p w:rsidR="000F2109" w:rsidRPr="000F2109" w:rsidRDefault="000F2109" w:rsidP="000F2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 </w:t>
      </w:r>
    </w:p>
    <w:p w:rsidR="000F2109" w:rsidRDefault="000F2109" w:rsidP="000F2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78 139 (Семьдесят восемь тысяч сто тридцать девять) рублей 82 копейки, включая НДС. </w:t>
      </w:r>
    </w:p>
    <w:p w:rsidR="000F2109" w:rsidRDefault="000F2109" w:rsidP="000F2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2109" w:rsidRPr="00815AA6" w:rsidRDefault="000F2109" w:rsidP="000F2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15AA6">
        <w:rPr>
          <w:rFonts w:ascii="Times New Roman" w:hAnsi="Times New Roman" w:cs="Times New Roman"/>
          <w:sz w:val="28"/>
          <w:szCs w:val="28"/>
          <w:lang w:eastAsia="ru-RU"/>
        </w:rPr>
        <w:t xml:space="preserve">Объем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 срок </w:t>
      </w:r>
      <w:r w:rsidRPr="00815AA6">
        <w:rPr>
          <w:rFonts w:ascii="Times New Roman" w:hAnsi="Times New Roman" w:cs="Times New Roman"/>
          <w:sz w:val="28"/>
          <w:szCs w:val="28"/>
          <w:lang w:eastAsia="ru-RU"/>
        </w:rPr>
        <w:t>исполнения договора: в соответствии со спецификацией, приведенной в закупочной документации.</w:t>
      </w:r>
    </w:p>
    <w:p w:rsidR="000F2109" w:rsidRPr="000F2109" w:rsidRDefault="000F2109" w:rsidP="000F210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2109" w:rsidRPr="000F2109" w:rsidRDefault="000F2109" w:rsidP="000F210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F210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F210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F210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F210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опубликованы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сети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eastAsia="ru-RU"/>
        </w:rPr>
        <w:t>Интернет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13F15">
        <w:rPr>
          <w:rFonts w:ascii="Times New Roman" w:hAnsi="Times New Roman" w:cs="Times New Roman"/>
          <w:sz w:val="28"/>
        </w:rPr>
        <w:t xml:space="preserve">на официальном сайте Российской Федерации для размещения информации о размещении заказов </w:t>
      </w:r>
      <w:r w:rsidRPr="00913F15">
        <w:rPr>
          <w:rStyle w:val="a3"/>
          <w:rFonts w:ascii="Times New Roman" w:hAnsi="Times New Roman"/>
          <w:sz w:val="28"/>
        </w:rPr>
        <w:t>http://www.zakupki.gov.ru/</w:t>
      </w:r>
      <w:r w:rsidRPr="00913F15">
        <w:rPr>
          <w:rFonts w:ascii="Times New Roman" w:hAnsi="Times New Roman" w:cs="Times New Roman"/>
          <w:sz w:val="28"/>
        </w:rPr>
        <w:t xml:space="preserve"> закупка </w:t>
      </w:r>
      <w:r>
        <w:rPr>
          <w:rFonts w:ascii="Times New Roman" w:hAnsi="Times New Roman" w:cs="Times New Roman"/>
          <w:sz w:val="28"/>
        </w:rPr>
        <w:t xml:space="preserve">                       </w:t>
      </w:r>
      <w:r w:rsidRPr="00913F15">
        <w:rPr>
          <w:rFonts w:ascii="Times New Roman" w:hAnsi="Times New Roman" w:cs="Times New Roman"/>
          <w:sz w:val="28"/>
        </w:rPr>
        <w:t xml:space="preserve">№ </w:t>
      </w:r>
      <w:r w:rsidRPr="000F2109">
        <w:rPr>
          <w:rFonts w:ascii="Times New Roman" w:eastAsiaTheme="minorHAnsi" w:hAnsi="Times New Roman" w:cs="Times New Roman"/>
          <w:sz w:val="28"/>
        </w:rPr>
        <w:t>31300617892</w:t>
      </w:r>
      <w:r>
        <w:rPr>
          <w:rFonts w:ascii="Times New Roman" w:eastAsiaTheme="minorHAnsi" w:hAnsi="Times New Roman" w:cs="Times New Roman"/>
          <w:sz w:val="28"/>
        </w:rPr>
        <w:t xml:space="preserve">, 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официальном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сайте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размещении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заказов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закупки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товаров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работ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услуг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нужд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0F2109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0F2109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0F2109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0F2109">
          <w:rPr>
            <w:rStyle w:val="a3"/>
            <w:rFonts w:ascii="Times New Roman" w:hAnsi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№131018/0536/1172</w:t>
      </w:r>
      <w:proofErr w:type="gramEnd"/>
      <w:r w:rsidRPr="000F210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F2109"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так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же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ЭТП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2109"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F2109"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№43908.</w:t>
      </w:r>
    </w:p>
    <w:p w:rsidR="000F2109" w:rsidRPr="000F2109" w:rsidRDefault="000F2109" w:rsidP="000F210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2109" w:rsidRPr="000F2109" w:rsidRDefault="000F2109" w:rsidP="000F210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Заседание</w:t>
      </w:r>
      <w:r w:rsidRPr="000F210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комиссии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размещению</w:t>
      </w:r>
      <w:r w:rsidRPr="000F2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заказа</w:t>
      </w:r>
      <w:r w:rsidRPr="000F210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проводится</w:t>
      </w:r>
      <w:r w:rsidRPr="000F2109">
        <w:rPr>
          <w:rFonts w:ascii="Times New Roman" w:hAnsi="Times New Roman" w:cs="Times New Roman"/>
          <w:sz w:val="28"/>
          <w:szCs w:val="28"/>
          <w:lang w:eastAsia="ar-SA"/>
        </w:rPr>
        <w:t xml:space="preserve"> «29» октября 2013 </w:t>
      </w:r>
      <w:r>
        <w:rPr>
          <w:rFonts w:ascii="Times New Roman" w:hAnsi="Times New Roman" w:cs="Times New Roman"/>
          <w:sz w:val="28"/>
          <w:szCs w:val="28"/>
          <w:lang w:eastAsia="ar-SA"/>
        </w:rPr>
        <w:t>года</w:t>
      </w:r>
      <w:r w:rsidRPr="000F210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в</w:t>
      </w:r>
      <w:r w:rsidRPr="000F2109">
        <w:rPr>
          <w:rFonts w:ascii="Times New Roman" w:hAnsi="Times New Roman" w:cs="Times New Roman"/>
          <w:sz w:val="28"/>
          <w:szCs w:val="28"/>
          <w:lang w:eastAsia="ar-SA"/>
        </w:rPr>
        <w:t xml:space="preserve"> 09:00:00 (</w:t>
      </w:r>
      <w:r>
        <w:rPr>
          <w:rFonts w:ascii="Times New Roman" w:hAnsi="Times New Roman" w:cs="Times New Roman"/>
          <w:sz w:val="28"/>
          <w:szCs w:val="28"/>
          <w:lang w:eastAsia="ar-SA"/>
        </w:rPr>
        <w:t>время</w:t>
      </w:r>
      <w:r w:rsidRPr="000F210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московское</w:t>
      </w:r>
      <w:r w:rsidRPr="000F2109">
        <w:rPr>
          <w:rFonts w:ascii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hAnsi="Times New Roman" w:cs="Times New Roman"/>
          <w:sz w:val="28"/>
          <w:szCs w:val="28"/>
          <w:lang w:eastAsia="ar-SA"/>
        </w:rPr>
        <w:t>по</w:t>
      </w:r>
      <w:r w:rsidRPr="000F210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адресу</w:t>
      </w:r>
      <w:r w:rsidRPr="000F2109">
        <w:rPr>
          <w:rFonts w:ascii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0F2109">
        <w:rPr>
          <w:rFonts w:ascii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0F2109"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0F2109">
        <w:rPr>
          <w:rFonts w:ascii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0F2109">
        <w:rPr>
          <w:rFonts w:ascii="Times New Roman" w:hAnsi="Times New Roman" w:cs="Times New Roman"/>
          <w:sz w:val="28"/>
          <w:szCs w:val="28"/>
          <w:lang w:eastAsia="ar-SA"/>
        </w:rPr>
        <w:t xml:space="preserve">. Дом </w:t>
      </w:r>
      <w:r>
        <w:rPr>
          <w:rFonts w:ascii="Times New Roman" w:hAnsi="Times New Roman" w:cs="Times New Roman"/>
          <w:sz w:val="28"/>
          <w:szCs w:val="28"/>
          <w:lang w:val="en-US" w:eastAsia="ar-SA"/>
        </w:rPr>
        <w:t>http</w:t>
      </w:r>
      <w:r w:rsidRPr="000F2109">
        <w:rPr>
          <w:rFonts w:ascii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hAnsi="Times New Roman" w:cs="Times New Roman"/>
          <w:sz w:val="28"/>
          <w:szCs w:val="28"/>
          <w:lang w:val="en-US" w:eastAsia="ar-SA"/>
        </w:rPr>
        <w:t>a</w:t>
      </w:r>
      <w:r w:rsidRPr="000F2109">
        <w:rPr>
          <w:rFonts w:ascii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ar-SA"/>
        </w:rPr>
        <w:t>k</w:t>
      </w:r>
      <w:r w:rsidRPr="000F2109">
        <w:rPr>
          <w:rFonts w:ascii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ar-SA"/>
        </w:rPr>
        <w:t>d</w:t>
      </w:r>
      <w:r w:rsidRPr="000F2109">
        <w:rPr>
          <w:rFonts w:ascii="Times New Roman" w:hAnsi="Times New Roman" w:cs="Times New Roman"/>
          <w:sz w:val="28"/>
          <w:szCs w:val="28"/>
          <w:lang w:eastAsia="ar-SA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 w:rsidRPr="000F2109">
        <w:rPr>
          <w:rFonts w:ascii="Times New Roman" w:hAnsi="Times New Roman" w:cs="Times New Roman"/>
          <w:sz w:val="28"/>
          <w:szCs w:val="28"/>
          <w:lang w:eastAsia="ar-SA"/>
        </w:rPr>
        <w:t>/.</w:t>
      </w:r>
    </w:p>
    <w:p w:rsidR="000F2109" w:rsidRPr="005651C2" w:rsidRDefault="000F2109" w:rsidP="000F2109">
      <w:pPr>
        <w:pStyle w:val="3"/>
        <w:spacing w:after="0" w:afterAutospacing="0"/>
        <w:rPr>
          <w:sz w:val="28"/>
        </w:rPr>
      </w:pPr>
      <w:r w:rsidRPr="005651C2">
        <w:rPr>
          <w:sz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2"/>
        <w:gridCol w:w="7393"/>
      </w:tblGrid>
      <w:tr w:rsidR="000F2109" w:rsidRPr="00F06592" w:rsidTr="003622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F06592" w:rsidRDefault="000F2109" w:rsidP="003622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F06592">
              <w:rPr>
                <w:rFonts w:ascii="Times New Roman" w:hAnsi="Times New Roman" w:cs="Times New Roman"/>
                <w:b/>
                <w:bCs/>
                <w:sz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F06592" w:rsidRDefault="000F2109" w:rsidP="003622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F06592">
              <w:rPr>
                <w:rFonts w:ascii="Times New Roman" w:hAnsi="Times New Roman" w:cs="Times New Roman"/>
                <w:b/>
                <w:bCs/>
                <w:sz w:val="28"/>
              </w:rPr>
              <w:t>Должность</w:t>
            </w:r>
          </w:p>
        </w:tc>
      </w:tr>
      <w:tr w:rsidR="000F2109" w:rsidRPr="00F06592" w:rsidTr="003622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F0659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F06592">
              <w:rPr>
                <w:rFonts w:ascii="Times New Roman" w:hAnsi="Times New Roman" w:cs="Times New Roman"/>
                <w:b/>
                <w:bCs/>
                <w:sz w:val="28"/>
              </w:rPr>
              <w:t>Члены Единой комиссии:</w:t>
            </w:r>
          </w:p>
        </w:tc>
      </w:tr>
      <w:tr w:rsidR="000F2109" w:rsidRPr="00F06592" w:rsidTr="003622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F0659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F0659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</w:rPr>
              <w:t>Начальник управления методологии и организации закупок</w:t>
            </w:r>
          </w:p>
        </w:tc>
      </w:tr>
      <w:tr w:rsidR="000F2109" w:rsidRPr="00F06592" w:rsidTr="003622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F0659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F0659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0F2109" w:rsidRPr="00F06592" w:rsidTr="003622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F0659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F0659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</w:rPr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0F2109" w:rsidRPr="00F06592" w:rsidTr="003622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F0659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</w:rPr>
            </w:pPr>
            <w:r w:rsidRPr="00F06592">
              <w:rPr>
                <w:rFonts w:ascii="Times New Roman" w:hAnsi="Times New Roman" w:cs="Times New Roman"/>
                <w:b/>
                <w:sz w:val="28"/>
              </w:rPr>
              <w:t>Секретарь Единой комиссии (без права голоса):</w:t>
            </w:r>
          </w:p>
        </w:tc>
      </w:tr>
      <w:tr w:rsidR="000F2109" w:rsidRPr="00F06592" w:rsidTr="003622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F0659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F0659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F06592">
              <w:rPr>
                <w:rFonts w:ascii="Times New Roman" w:hAnsi="Times New Roman" w:cs="Times New Roman"/>
                <w:sz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F2109" w:rsidRDefault="000F2109" w:rsidP="000F210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2109" w:rsidRPr="00F06592" w:rsidRDefault="000F2109" w:rsidP="000F2109">
      <w:pPr>
        <w:pStyle w:val="aa"/>
        <w:rPr>
          <w:sz w:val="28"/>
        </w:rPr>
      </w:pPr>
      <w:r w:rsidRPr="00F06592">
        <w:rPr>
          <w:rFonts w:eastAsia="Times New Roman"/>
          <w:sz w:val="28"/>
        </w:rPr>
        <w:t>На момент окончания срока подачи заявок на участие в запросе предложений</w:t>
      </w:r>
      <w:r>
        <w:rPr>
          <w:rFonts w:eastAsia="Times New Roman"/>
          <w:sz w:val="28"/>
        </w:rPr>
        <w:t xml:space="preserve"> на 09:00 (время московское) «29</w:t>
      </w:r>
      <w:r w:rsidRPr="00F06592">
        <w:rPr>
          <w:rFonts w:eastAsia="Times New Roman"/>
          <w:sz w:val="28"/>
        </w:rPr>
        <w:t>» октября 2013 года на ЭТП АКД</w:t>
      </w:r>
      <w:r w:rsidRPr="00F06592">
        <w:rPr>
          <w:rFonts w:eastAsia="Times New Roman"/>
          <w:sz w:val="28"/>
        </w:rPr>
        <w:br/>
        <w:t>всего подано: 0 заявок на участие в запросе предложен</w:t>
      </w:r>
      <w:r>
        <w:rPr>
          <w:rFonts w:eastAsia="Times New Roman"/>
          <w:sz w:val="28"/>
        </w:rPr>
        <w:t>ий</w:t>
      </w:r>
      <w:r w:rsidRPr="00F06592">
        <w:rPr>
          <w:rFonts w:eastAsia="Times New Roman"/>
          <w:sz w:val="28"/>
        </w:rPr>
        <w:t>;</w:t>
      </w:r>
      <w:r w:rsidRPr="00F06592">
        <w:rPr>
          <w:rFonts w:eastAsia="Times New Roman"/>
          <w:sz w:val="28"/>
        </w:rPr>
        <w:br/>
        <w:t>всего отозвано: 0 заявок на участие в запросе предложен</w:t>
      </w:r>
      <w:r>
        <w:rPr>
          <w:rFonts w:eastAsia="Times New Roman"/>
          <w:sz w:val="28"/>
        </w:rPr>
        <w:t>ий.</w:t>
      </w:r>
    </w:p>
    <w:p w:rsidR="000F2109" w:rsidRDefault="000F2109" w:rsidP="000F2109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предложений не подано ни одной заявки на участие в запросе предложений, в соответствии с подпунктом б) пункта 13.5.1 Единого отраслевого стандарта закупок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», открытый запрос предложений по лоту №1076 Р</w:t>
      </w:r>
      <w:proofErr w:type="gramStart"/>
      <w:r>
        <w:rPr>
          <w:rFonts w:eastAsia="Times New Roman"/>
          <w:sz w:val="28"/>
          <w:szCs w:val="28"/>
        </w:rPr>
        <w:t>4</w:t>
      </w:r>
      <w:proofErr w:type="gramEnd"/>
      <w:r>
        <w:rPr>
          <w:rFonts w:eastAsia="Times New Roman"/>
          <w:sz w:val="28"/>
          <w:szCs w:val="28"/>
        </w:rPr>
        <w:t xml:space="preserve">/П-13 Поставка талей МЗ и ББ для сооружения энергоблока №4 Ростовской АЭС признан несостоявшимся. 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0F2109" w:rsidRPr="005651C2" w:rsidTr="00362279">
        <w:trPr>
          <w:trHeight w:val="2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5651C2" w:rsidRDefault="000F2109" w:rsidP="003622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5651C2">
              <w:rPr>
                <w:rFonts w:ascii="Times New Roman" w:hAnsi="Times New Roman" w:cs="Times New Roman"/>
                <w:b/>
                <w:bCs/>
                <w:sz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5651C2" w:rsidRDefault="000F2109" w:rsidP="003622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5651C2">
              <w:rPr>
                <w:rFonts w:ascii="Times New Roman" w:hAnsi="Times New Roman" w:cs="Times New Roman"/>
                <w:b/>
                <w:bCs/>
                <w:sz w:val="28"/>
              </w:rPr>
              <w:t>Подпись</w:t>
            </w:r>
          </w:p>
        </w:tc>
      </w:tr>
      <w:tr w:rsidR="000F2109" w:rsidRPr="005651C2" w:rsidTr="00362279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5651C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5651C2">
              <w:rPr>
                <w:rFonts w:ascii="Times New Roman" w:hAnsi="Times New Roman" w:cs="Times New Roman"/>
                <w:b/>
                <w:bCs/>
                <w:sz w:val="28"/>
              </w:rPr>
              <w:t>Члены Единой комиссии:</w:t>
            </w:r>
          </w:p>
        </w:tc>
      </w:tr>
      <w:tr w:rsidR="000F2109" w:rsidRPr="005651C2" w:rsidTr="00362279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5651C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5651C2">
              <w:rPr>
                <w:rFonts w:ascii="Times New Roman" w:hAnsi="Times New Roman" w:cs="Times New Roman"/>
                <w:sz w:val="28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5651C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0F2109" w:rsidRPr="005651C2" w:rsidTr="00362279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5651C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5651C2">
              <w:rPr>
                <w:rFonts w:ascii="Times New Roman" w:hAnsi="Times New Roman" w:cs="Times New Roman"/>
                <w:sz w:val="28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5651C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0F2109" w:rsidRPr="005651C2" w:rsidTr="00362279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5651C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5651C2">
              <w:rPr>
                <w:rFonts w:ascii="Times New Roman" w:hAnsi="Times New Roman" w:cs="Times New Roman"/>
                <w:sz w:val="28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5651C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:rsidR="000F2109" w:rsidRPr="005651C2" w:rsidTr="00362279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5651C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5651C2">
              <w:rPr>
                <w:rFonts w:ascii="Times New Roman" w:hAnsi="Times New Roman" w:cs="Times New Roman"/>
                <w:b/>
                <w:bCs/>
                <w:sz w:val="28"/>
              </w:rPr>
              <w:t>Секретарь Единой комиссии без права голоса:</w:t>
            </w:r>
          </w:p>
        </w:tc>
      </w:tr>
      <w:tr w:rsidR="000F2109" w:rsidRPr="005651C2" w:rsidTr="00362279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5651C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</w:rPr>
            </w:pPr>
            <w:r w:rsidRPr="005651C2">
              <w:rPr>
                <w:rFonts w:ascii="Times New Roman" w:hAnsi="Times New Roman" w:cs="Times New Roman"/>
                <w:bCs/>
                <w:sz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F2109" w:rsidRPr="005651C2" w:rsidRDefault="000F2109" w:rsidP="0036227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25A11" w:rsidRPr="000F2109" w:rsidRDefault="00625A11" w:rsidP="000F2109">
      <w:pPr>
        <w:pStyle w:val="ab"/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25A11" w:rsidRPr="000F2109" w:rsidSect="003622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279" w:rsidRDefault="000F210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279" w:rsidRDefault="000F2109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1076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/П-13-1 от «29» октября 2013 заседания комиссии по размещению заказа по открытию доступа к поданным в форме элек</w:t>
    </w:r>
    <w:r>
      <w:rPr>
        <w:sz w:val="16"/>
        <w:szCs w:val="16"/>
      </w:rPr>
      <w:t>тронных документов Предложениям по открытому запросу предложений в электронной форме на право заключения договора на поставку товара по лоту №1076 Р4/П-13 Поставка талей МЗ и ББ для сооружения энергоблока №4 Ростовской АЭС</w:t>
    </w:r>
  </w:p>
  <w:p w:rsidR="00362279" w:rsidRDefault="000F2109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279" w:rsidRDefault="000F2109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279" w:rsidRDefault="000F210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279" w:rsidRDefault="000F2109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279" w:rsidRDefault="000F210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E64BB"/>
    <w:multiLevelType w:val="multilevel"/>
    <w:tmpl w:val="BE545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2109"/>
    <w:rsid w:val="000F2109"/>
    <w:rsid w:val="00625A11"/>
    <w:rsid w:val="00C83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109"/>
    <w:pPr>
      <w:spacing w:before="0" w:line="276" w:lineRule="auto"/>
      <w:ind w:left="0" w:firstLine="0"/>
    </w:pPr>
    <w:rPr>
      <w:rFonts w:eastAsia="Times New Roman"/>
    </w:rPr>
  </w:style>
  <w:style w:type="paragraph" w:styleId="3">
    <w:name w:val="heading 3"/>
    <w:basedOn w:val="a"/>
    <w:link w:val="30"/>
    <w:uiPriority w:val="99"/>
    <w:qFormat/>
    <w:rsid w:val="000F2109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210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0F21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F2109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0F21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2109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0F210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0F21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0F21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F21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b">
    <w:name w:val="List Paragraph"/>
    <w:basedOn w:val="a"/>
    <w:uiPriority w:val="34"/>
    <w:qFormat/>
    <w:rsid w:val="000F21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hyperlink" Target="http://zakupki.rosatom.ru/" TargetMode="Externa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495</Words>
  <Characters>2825</Characters>
  <Application>Microsoft Office Word</Application>
  <DocSecurity>0</DocSecurity>
  <Lines>23</Lines>
  <Paragraphs>6</Paragraphs>
  <ScaleCrop>false</ScaleCrop>
  <Company>NIAEP</Company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2013-11-01T07:56:00Z</dcterms:created>
  <dcterms:modified xsi:type="dcterms:W3CDTF">2013-11-01T07:59:00Z</dcterms:modified>
</cp:coreProperties>
</file>