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685" w:rsidRPr="00F656E6" w:rsidRDefault="00B41685" w:rsidP="00B4168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656E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ПРОТОКОЛ № 673 Р3/П-13-1</w:t>
      </w:r>
    </w:p>
    <w:p w:rsidR="00B41685" w:rsidRPr="00F656E6" w:rsidRDefault="00B41685" w:rsidP="00B4168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656E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заседания комиссии </w:t>
      </w:r>
      <w:proofErr w:type="gramStart"/>
      <w:r w:rsidRPr="00F656E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по размещению заказа по открытию доступа к поданным заявкам на участие в открытом запросе</w:t>
      </w:r>
      <w:proofErr w:type="gramEnd"/>
      <w:r w:rsidRPr="00F656E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предложений по лоту № 673 Р3/П-13 Поставка </w:t>
      </w:r>
      <w:proofErr w:type="spellStart"/>
      <w:r w:rsidRPr="00F656E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электронасосных</w:t>
      </w:r>
      <w:proofErr w:type="spellEnd"/>
      <w:r w:rsidRPr="00F656E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агрегатов возврата протечек РОП ГЦНА в </w:t>
      </w:r>
      <w:proofErr w:type="spellStart"/>
      <w:r w:rsidRPr="00F656E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промконтур</w:t>
      </w:r>
      <w:proofErr w:type="spellEnd"/>
      <w:r w:rsidRPr="00F656E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для сооружения энергоблока №3 Ростовской АЭС </w:t>
      </w:r>
    </w:p>
    <w:p w:rsidR="00B41685" w:rsidRPr="00F656E6" w:rsidRDefault="00B41685" w:rsidP="00B4168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41685" w:rsidRPr="00F656E6" w:rsidTr="00E43CDC">
        <w:tc>
          <w:tcPr>
            <w:tcW w:w="5149" w:type="dxa"/>
            <w:hideMark/>
          </w:tcPr>
          <w:p w:rsidR="00B41685" w:rsidRPr="00F656E6" w:rsidRDefault="00B41685" w:rsidP="00E43CD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F656E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F656E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. </w:t>
            </w:r>
            <w:proofErr w:type="spellStart"/>
            <w:r w:rsidRPr="00F656E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Нижний</w:t>
            </w:r>
            <w:proofErr w:type="spellEnd"/>
            <w:r w:rsidRPr="00F656E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</w:t>
            </w:r>
            <w:proofErr w:type="spellStart"/>
            <w:r w:rsidRPr="00F656E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B41685" w:rsidRPr="00F656E6" w:rsidRDefault="00B41685" w:rsidP="00E43CD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656E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«31» </w:t>
            </w:r>
            <w:proofErr w:type="spellStart"/>
            <w:r w:rsidRPr="00F656E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октября</w:t>
            </w:r>
            <w:proofErr w:type="spellEnd"/>
            <w:r w:rsidRPr="00F656E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2013</w:t>
            </w:r>
            <w:r w:rsidRPr="00F656E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41685" w:rsidRPr="00F656E6" w:rsidRDefault="00B41685" w:rsidP="00B416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41685" w:rsidRPr="00F656E6" w:rsidRDefault="00B41685" w:rsidP="00B416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F656E6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656E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Генеральным директором </w:t>
      </w:r>
      <w:proofErr w:type="spellStart"/>
      <w:r w:rsidRPr="00F656E6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656E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656E6">
        <w:rPr>
          <w:rFonts w:ascii="Times New Roman" w:hAnsi="Times New Roman" w:cs="Times New Roman"/>
          <w:sz w:val="27"/>
          <w:szCs w:val="27"/>
          <w:lang w:eastAsia="ru-RU"/>
        </w:rPr>
        <w:t>» в редакции приказа протокол от 07.02.2012 № 37,</w:t>
      </w:r>
      <w:r w:rsidRPr="00F656E6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а так же с использованием функционала ЭТП </w:t>
      </w:r>
      <w:hyperlink r:id="rId5" w:history="1">
        <w:r w:rsidRPr="00F656E6">
          <w:rPr>
            <w:rStyle w:val="a3"/>
            <w:rFonts w:ascii="Times New Roman" w:hAnsi="Times New Roman"/>
            <w:sz w:val="27"/>
            <w:szCs w:val="27"/>
            <w:lang w:val="en-US" w:eastAsia="ar-SA"/>
          </w:rPr>
          <w:t>http</w:t>
        </w:r>
        <w:r w:rsidRPr="00F656E6">
          <w:rPr>
            <w:rStyle w:val="a3"/>
            <w:rFonts w:ascii="Times New Roman" w:hAnsi="Times New Roman"/>
            <w:sz w:val="27"/>
            <w:szCs w:val="27"/>
            <w:lang w:eastAsia="ar-SA"/>
          </w:rPr>
          <w:t>://</w:t>
        </w:r>
        <w:r w:rsidRPr="00F656E6">
          <w:rPr>
            <w:rStyle w:val="a3"/>
            <w:rFonts w:ascii="Times New Roman" w:hAnsi="Times New Roman"/>
            <w:sz w:val="27"/>
            <w:szCs w:val="27"/>
            <w:lang w:val="en-US" w:eastAsia="ar-SA"/>
          </w:rPr>
          <w:t>a</w:t>
        </w:r>
        <w:r w:rsidRPr="00F656E6">
          <w:rPr>
            <w:rStyle w:val="a3"/>
            <w:rFonts w:ascii="Times New Roman" w:hAnsi="Times New Roman"/>
            <w:sz w:val="27"/>
            <w:szCs w:val="27"/>
            <w:lang w:eastAsia="ar-SA"/>
          </w:rPr>
          <w:t>-</w:t>
        </w:r>
        <w:r w:rsidRPr="00F656E6">
          <w:rPr>
            <w:rStyle w:val="a3"/>
            <w:rFonts w:ascii="Times New Roman" w:hAnsi="Times New Roman"/>
            <w:sz w:val="27"/>
            <w:szCs w:val="27"/>
            <w:lang w:val="en-US" w:eastAsia="ar-SA"/>
          </w:rPr>
          <w:t>k</w:t>
        </w:r>
        <w:r w:rsidRPr="00F656E6">
          <w:rPr>
            <w:rStyle w:val="a3"/>
            <w:rFonts w:ascii="Times New Roman" w:hAnsi="Times New Roman"/>
            <w:sz w:val="27"/>
            <w:szCs w:val="27"/>
            <w:lang w:eastAsia="ar-SA"/>
          </w:rPr>
          <w:t>-</w:t>
        </w:r>
        <w:r w:rsidRPr="00F656E6">
          <w:rPr>
            <w:rStyle w:val="a3"/>
            <w:rFonts w:ascii="Times New Roman" w:hAnsi="Times New Roman"/>
            <w:sz w:val="27"/>
            <w:szCs w:val="27"/>
            <w:lang w:val="en-US" w:eastAsia="ar-SA"/>
          </w:rPr>
          <w:t>d</w:t>
        </w:r>
        <w:r w:rsidRPr="00F656E6">
          <w:rPr>
            <w:rStyle w:val="a3"/>
            <w:rFonts w:ascii="Times New Roman" w:hAnsi="Times New Roman"/>
            <w:sz w:val="27"/>
            <w:szCs w:val="27"/>
            <w:lang w:eastAsia="ar-SA"/>
          </w:rPr>
          <w:t>.</w:t>
        </w:r>
        <w:proofErr w:type="spellStart"/>
        <w:r w:rsidRPr="00F656E6">
          <w:rPr>
            <w:rStyle w:val="a3"/>
            <w:rFonts w:ascii="Times New Roman" w:hAnsi="Times New Roman"/>
            <w:sz w:val="27"/>
            <w:szCs w:val="27"/>
            <w:lang w:val="en-US" w:eastAsia="ar-SA"/>
          </w:rPr>
          <w:t>ru</w:t>
        </w:r>
        <w:proofErr w:type="spellEnd"/>
        <w:r w:rsidRPr="00F656E6">
          <w:rPr>
            <w:rStyle w:val="a3"/>
            <w:rFonts w:ascii="Times New Roman" w:hAnsi="Times New Roman"/>
            <w:sz w:val="27"/>
            <w:szCs w:val="27"/>
            <w:lang w:eastAsia="ar-SA"/>
          </w:rPr>
          <w:t>/</w:t>
        </w:r>
      </w:hyperlink>
      <w:r w:rsidRPr="00F656E6">
        <w:rPr>
          <w:rFonts w:ascii="Times New Roman" w:hAnsi="Times New Roman" w:cs="Times New Roman"/>
          <w:sz w:val="27"/>
          <w:szCs w:val="27"/>
          <w:lang w:eastAsia="ar-SA"/>
        </w:rPr>
        <w:t xml:space="preserve"> </w:t>
      </w:r>
      <w:r w:rsidRPr="00F656E6">
        <w:rPr>
          <w:rFonts w:ascii="Times New Roman" w:hAnsi="Times New Roman" w:cs="Times New Roman"/>
          <w:sz w:val="27"/>
          <w:szCs w:val="27"/>
          <w:lang w:eastAsia="ru-RU"/>
        </w:rPr>
        <w:t>согласно регламенту ее работы.</w:t>
      </w:r>
    </w:p>
    <w:p w:rsidR="00B41685" w:rsidRPr="00F656E6" w:rsidRDefault="00B41685" w:rsidP="00B416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41685" w:rsidRPr="00F656E6" w:rsidRDefault="00B41685" w:rsidP="00B416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656E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заказе:</w:t>
      </w:r>
    </w:p>
    <w:p w:rsidR="00B41685" w:rsidRPr="00F656E6" w:rsidRDefault="00B41685" w:rsidP="00B416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F656E6">
        <w:rPr>
          <w:rFonts w:ascii="Times New Roman" w:hAnsi="Times New Roman" w:cs="Times New Roman"/>
          <w:sz w:val="27"/>
          <w:szCs w:val="27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B41685" w:rsidRPr="00F656E6" w:rsidRDefault="00B41685" w:rsidP="00B416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F656E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размещения заказа</w:t>
      </w:r>
      <w:r w:rsidRPr="00F656E6">
        <w:rPr>
          <w:rFonts w:ascii="Times New Roman" w:hAnsi="Times New Roman" w:cs="Times New Roman"/>
          <w:sz w:val="27"/>
          <w:szCs w:val="27"/>
          <w:lang w:eastAsia="ru-RU"/>
        </w:rPr>
        <w:t>: ОАО "НИАЭП"</w:t>
      </w:r>
    </w:p>
    <w:p w:rsidR="00B41685" w:rsidRPr="00F656E6" w:rsidRDefault="00B41685" w:rsidP="00B416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F656E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: № 673 Р3/П-13 Поставка </w:t>
      </w:r>
      <w:proofErr w:type="spellStart"/>
      <w:r w:rsidRPr="00F656E6">
        <w:rPr>
          <w:rFonts w:ascii="Times New Roman" w:hAnsi="Times New Roman" w:cs="Times New Roman"/>
          <w:sz w:val="27"/>
          <w:szCs w:val="27"/>
          <w:lang w:eastAsia="ru-RU"/>
        </w:rPr>
        <w:t>электронасосных</w:t>
      </w:r>
      <w:proofErr w:type="spellEnd"/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 агрегатов возврата протечек РОП ГЦНА в </w:t>
      </w:r>
      <w:proofErr w:type="spellStart"/>
      <w:r w:rsidRPr="00F656E6">
        <w:rPr>
          <w:rFonts w:ascii="Times New Roman" w:hAnsi="Times New Roman" w:cs="Times New Roman"/>
          <w:sz w:val="27"/>
          <w:szCs w:val="27"/>
          <w:lang w:eastAsia="ru-RU"/>
        </w:rPr>
        <w:t>промконтур</w:t>
      </w:r>
      <w:proofErr w:type="spellEnd"/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 для сооружения энергоблока №3 Ростовской АЭС </w:t>
      </w:r>
    </w:p>
    <w:p w:rsidR="00B41685" w:rsidRPr="00F656E6" w:rsidRDefault="00B41685" w:rsidP="00B4168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656E6">
        <w:rPr>
          <w:rFonts w:ascii="Times New Roman" w:hAnsi="Times New Roman" w:cs="Times New Roman"/>
          <w:sz w:val="27"/>
          <w:szCs w:val="27"/>
          <w:lang w:val="en-US" w:eastAsia="ru-RU"/>
        </w:rPr>
        <w:t> </w:t>
      </w:r>
    </w:p>
    <w:p w:rsidR="00B41685" w:rsidRPr="00F656E6" w:rsidRDefault="00B41685" w:rsidP="00B4168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490 559 (Четыреста девяносто тысяч пятьсот пятьдесят девять) рублей 80 копеек, включая НДС. </w:t>
      </w:r>
    </w:p>
    <w:p w:rsidR="00B41685" w:rsidRPr="00F656E6" w:rsidRDefault="00B41685" w:rsidP="00B41685">
      <w:pPr>
        <w:spacing w:after="0" w:line="240" w:lineRule="auto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41685" w:rsidRPr="00F656E6" w:rsidRDefault="00B41685" w:rsidP="00B416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F656E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F656E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опубликованы в сети «Интернет» </w:t>
      </w:r>
      <w:r w:rsidRPr="00F656E6">
        <w:rPr>
          <w:rFonts w:ascii="Times New Roman" w:hAnsi="Times New Roman" w:cs="Times New Roman"/>
          <w:sz w:val="27"/>
          <w:szCs w:val="27"/>
        </w:rPr>
        <w:t xml:space="preserve">на официальном сайте Российской Федерации для размещения информации о размещении заказов </w:t>
      </w:r>
      <w:r w:rsidRPr="00F656E6">
        <w:rPr>
          <w:rStyle w:val="a3"/>
          <w:rFonts w:ascii="Times New Roman" w:hAnsi="Times New Roman" w:cstheme="minorBidi"/>
          <w:sz w:val="27"/>
          <w:szCs w:val="27"/>
        </w:rPr>
        <w:t>http://www.zakupki.gov.ru/</w:t>
      </w:r>
      <w:r w:rsidR="00F656E6">
        <w:rPr>
          <w:rFonts w:ascii="Times New Roman" w:hAnsi="Times New Roman" w:cs="Times New Roman"/>
          <w:sz w:val="27"/>
          <w:szCs w:val="27"/>
        </w:rPr>
        <w:t xml:space="preserve"> закупка</w:t>
      </w:r>
      <w:r w:rsidRPr="00F656E6">
        <w:rPr>
          <w:rFonts w:ascii="Times New Roman" w:hAnsi="Times New Roman" w:cs="Times New Roman"/>
          <w:sz w:val="27"/>
          <w:szCs w:val="27"/>
        </w:rPr>
        <w:t xml:space="preserve"> № 31300619048, </w:t>
      </w:r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F656E6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656E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6" w:history="1">
        <w:r w:rsidRPr="00F656E6">
          <w:rPr>
            <w:rStyle w:val="a3"/>
            <w:rFonts w:ascii="Times New Roman" w:hAnsi="Times New Roman"/>
            <w:color w:val="0063A4"/>
            <w:sz w:val="27"/>
            <w:szCs w:val="27"/>
            <w:u w:val="none"/>
            <w:lang w:val="en-US" w:eastAsia="ru-RU"/>
          </w:rPr>
          <w:t>http</w:t>
        </w:r>
        <w:r w:rsidRPr="00F656E6">
          <w:rPr>
            <w:rStyle w:val="a3"/>
            <w:rFonts w:ascii="Times New Roman" w:hAnsi="Times New Roman"/>
            <w:color w:val="0063A4"/>
            <w:sz w:val="27"/>
            <w:szCs w:val="27"/>
            <w:u w:val="none"/>
            <w:lang w:eastAsia="ru-RU"/>
          </w:rPr>
          <w:t>://</w:t>
        </w:r>
        <w:r w:rsidRPr="00F656E6">
          <w:rPr>
            <w:rStyle w:val="a3"/>
            <w:rFonts w:ascii="Times New Roman" w:hAnsi="Times New Roman"/>
            <w:color w:val="0063A4"/>
            <w:sz w:val="27"/>
            <w:szCs w:val="27"/>
            <w:u w:val="none"/>
            <w:lang w:val="en-US" w:eastAsia="ru-RU"/>
          </w:rPr>
          <w:t>zakupki</w:t>
        </w:r>
        <w:r w:rsidRPr="00F656E6">
          <w:rPr>
            <w:rStyle w:val="a3"/>
            <w:rFonts w:ascii="Times New Roman" w:hAnsi="Times New Roman"/>
            <w:color w:val="0063A4"/>
            <w:sz w:val="27"/>
            <w:szCs w:val="27"/>
            <w:u w:val="none"/>
            <w:lang w:eastAsia="ru-RU"/>
          </w:rPr>
          <w:t>.</w:t>
        </w:r>
        <w:r w:rsidRPr="00F656E6">
          <w:rPr>
            <w:rStyle w:val="a3"/>
            <w:rFonts w:ascii="Times New Roman" w:hAnsi="Times New Roman"/>
            <w:color w:val="0063A4"/>
            <w:sz w:val="27"/>
            <w:szCs w:val="27"/>
            <w:u w:val="none"/>
            <w:lang w:val="en-US" w:eastAsia="ru-RU"/>
          </w:rPr>
          <w:t>rosatom</w:t>
        </w:r>
        <w:r w:rsidRPr="00F656E6">
          <w:rPr>
            <w:rStyle w:val="a3"/>
            <w:rFonts w:ascii="Times New Roman" w:hAnsi="Times New Roman"/>
            <w:color w:val="0063A4"/>
            <w:sz w:val="27"/>
            <w:szCs w:val="27"/>
            <w:u w:val="none"/>
            <w:lang w:eastAsia="ru-RU"/>
          </w:rPr>
          <w:t>.</w:t>
        </w:r>
        <w:r w:rsidRPr="00F656E6">
          <w:rPr>
            <w:rStyle w:val="a3"/>
            <w:rFonts w:ascii="Times New Roman" w:hAnsi="Times New Roman"/>
            <w:color w:val="0063A4"/>
            <w:sz w:val="27"/>
            <w:szCs w:val="27"/>
            <w:u w:val="none"/>
            <w:lang w:val="en-US" w:eastAsia="ru-RU"/>
          </w:rPr>
          <w:t>ru</w:t>
        </w:r>
        <w:r w:rsidRPr="00F656E6">
          <w:rPr>
            <w:rStyle w:val="a3"/>
            <w:rFonts w:ascii="Times New Roman" w:hAnsi="Times New Roman"/>
            <w:color w:val="0063A4"/>
            <w:sz w:val="27"/>
            <w:szCs w:val="27"/>
            <w:u w:val="none"/>
            <w:lang w:eastAsia="ru-RU"/>
          </w:rPr>
          <w:t>/</w:t>
        </w:r>
      </w:hyperlink>
      <w:r w:rsidRPr="00F656E6">
        <w:rPr>
          <w:rFonts w:ascii="Times New Roman" w:hAnsi="Times New Roman" w:cs="Times New Roman"/>
          <w:sz w:val="27"/>
          <w:szCs w:val="27"/>
          <w:lang w:eastAsia="ru-RU"/>
        </w:rPr>
        <w:t>, закупка №131018/0536/1178</w:t>
      </w:r>
      <w:proofErr w:type="gramEnd"/>
      <w:r w:rsidRPr="00F656E6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F656E6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а так же на ЭТП </w:t>
      </w:r>
      <w:r w:rsidRPr="00F656E6">
        <w:rPr>
          <w:rFonts w:ascii="Times New Roman" w:hAnsi="Times New Roman" w:cs="Times New Roman"/>
          <w:sz w:val="27"/>
          <w:szCs w:val="27"/>
          <w:lang w:val="en-US" w:eastAsia="ar-SA"/>
        </w:rPr>
        <w:t>http</w:t>
      </w:r>
      <w:r w:rsidRPr="00F656E6">
        <w:rPr>
          <w:rFonts w:ascii="Times New Roman" w:hAnsi="Times New Roman" w:cs="Times New Roman"/>
          <w:sz w:val="27"/>
          <w:szCs w:val="27"/>
          <w:lang w:eastAsia="ar-SA"/>
        </w:rPr>
        <w:t>://</w:t>
      </w:r>
      <w:r w:rsidRPr="00F656E6">
        <w:rPr>
          <w:rFonts w:ascii="Times New Roman" w:hAnsi="Times New Roman" w:cs="Times New Roman"/>
          <w:sz w:val="27"/>
          <w:szCs w:val="27"/>
          <w:lang w:val="en-US" w:eastAsia="ar-SA"/>
        </w:rPr>
        <w:t>a</w:t>
      </w:r>
      <w:r w:rsidRPr="00F656E6">
        <w:rPr>
          <w:rFonts w:ascii="Times New Roman" w:hAnsi="Times New Roman" w:cs="Times New Roman"/>
          <w:sz w:val="27"/>
          <w:szCs w:val="27"/>
          <w:lang w:eastAsia="ar-SA"/>
        </w:rPr>
        <w:t>-</w:t>
      </w:r>
      <w:r w:rsidRPr="00F656E6">
        <w:rPr>
          <w:rFonts w:ascii="Times New Roman" w:hAnsi="Times New Roman" w:cs="Times New Roman"/>
          <w:sz w:val="27"/>
          <w:szCs w:val="27"/>
          <w:lang w:val="en-US" w:eastAsia="ar-SA"/>
        </w:rPr>
        <w:t>k</w:t>
      </w:r>
      <w:r w:rsidRPr="00F656E6">
        <w:rPr>
          <w:rFonts w:ascii="Times New Roman" w:hAnsi="Times New Roman" w:cs="Times New Roman"/>
          <w:sz w:val="27"/>
          <w:szCs w:val="27"/>
          <w:lang w:eastAsia="ar-SA"/>
        </w:rPr>
        <w:t>-</w:t>
      </w:r>
      <w:r w:rsidRPr="00F656E6">
        <w:rPr>
          <w:rFonts w:ascii="Times New Roman" w:hAnsi="Times New Roman" w:cs="Times New Roman"/>
          <w:sz w:val="27"/>
          <w:szCs w:val="27"/>
          <w:lang w:val="en-US" w:eastAsia="ar-SA"/>
        </w:rPr>
        <w:t>d</w:t>
      </w:r>
      <w:r w:rsidRPr="00F656E6">
        <w:rPr>
          <w:rFonts w:ascii="Times New Roman" w:hAnsi="Times New Roman" w:cs="Times New Roman"/>
          <w:sz w:val="27"/>
          <w:szCs w:val="27"/>
          <w:lang w:eastAsia="ar-SA"/>
        </w:rPr>
        <w:t>.</w:t>
      </w:r>
      <w:r w:rsidRPr="00F656E6">
        <w:rPr>
          <w:rFonts w:ascii="Times New Roman" w:hAnsi="Times New Roman" w:cs="Times New Roman"/>
          <w:sz w:val="27"/>
          <w:szCs w:val="27"/>
          <w:lang w:val="en-US" w:eastAsia="ar-SA"/>
        </w:rPr>
        <w:t>ru</w:t>
      </w:r>
      <w:r w:rsidRPr="00F656E6">
        <w:rPr>
          <w:rFonts w:ascii="Times New Roman" w:hAnsi="Times New Roman" w:cs="Times New Roman"/>
          <w:sz w:val="27"/>
          <w:szCs w:val="27"/>
          <w:lang w:eastAsia="ar-SA"/>
        </w:rPr>
        <w:t>/</w:t>
      </w:r>
      <w:r w:rsidRPr="00F656E6">
        <w:rPr>
          <w:rFonts w:ascii="Times New Roman" w:hAnsi="Times New Roman" w:cs="Times New Roman"/>
          <w:sz w:val="27"/>
          <w:szCs w:val="27"/>
          <w:lang w:eastAsia="ru-RU"/>
        </w:rPr>
        <w:t>, закупка №43925.</w:t>
      </w:r>
    </w:p>
    <w:p w:rsidR="00B41685" w:rsidRPr="00F656E6" w:rsidRDefault="00B41685" w:rsidP="00B416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41685" w:rsidRPr="00F656E6" w:rsidRDefault="00B41685" w:rsidP="00B4168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F656E6">
        <w:rPr>
          <w:rFonts w:ascii="Times New Roman" w:hAnsi="Times New Roman" w:cs="Times New Roman"/>
          <w:sz w:val="27"/>
          <w:szCs w:val="27"/>
          <w:lang w:eastAsia="ar-SA"/>
        </w:rPr>
        <w:t xml:space="preserve">Заседание </w:t>
      </w:r>
      <w:r w:rsidRPr="00F656E6">
        <w:rPr>
          <w:rFonts w:ascii="Times New Roman" w:hAnsi="Times New Roman" w:cs="Times New Roman"/>
          <w:sz w:val="27"/>
          <w:szCs w:val="27"/>
          <w:lang w:eastAsia="ru-RU"/>
        </w:rPr>
        <w:t>комиссии по размещению заказа</w:t>
      </w:r>
      <w:r w:rsidRPr="00F656E6">
        <w:rPr>
          <w:rFonts w:ascii="Times New Roman" w:hAnsi="Times New Roman" w:cs="Times New Roman"/>
          <w:sz w:val="27"/>
          <w:szCs w:val="27"/>
          <w:lang w:eastAsia="ar-SA"/>
        </w:rPr>
        <w:t xml:space="preserve"> проводится «31» октября 2013 года в 09:00:00 (время московское), по адресу: </w:t>
      </w:r>
      <w:r w:rsidRPr="00F656E6">
        <w:rPr>
          <w:rFonts w:ascii="Times New Roman" w:hAnsi="Times New Roman" w:cs="Times New Roman"/>
          <w:sz w:val="27"/>
          <w:szCs w:val="27"/>
          <w:lang w:val="en-US" w:eastAsia="ar-SA"/>
        </w:rPr>
        <w:t>http</w:t>
      </w:r>
      <w:r w:rsidRPr="00F656E6">
        <w:rPr>
          <w:rFonts w:ascii="Times New Roman" w:hAnsi="Times New Roman" w:cs="Times New Roman"/>
          <w:sz w:val="27"/>
          <w:szCs w:val="27"/>
          <w:lang w:eastAsia="ar-SA"/>
        </w:rPr>
        <w:t>://</w:t>
      </w:r>
      <w:r w:rsidRPr="00F656E6">
        <w:rPr>
          <w:rFonts w:ascii="Times New Roman" w:hAnsi="Times New Roman" w:cs="Times New Roman"/>
          <w:sz w:val="27"/>
          <w:szCs w:val="27"/>
          <w:lang w:val="en-US" w:eastAsia="ar-SA"/>
        </w:rPr>
        <w:t>a</w:t>
      </w:r>
      <w:r w:rsidRPr="00F656E6">
        <w:rPr>
          <w:rFonts w:ascii="Times New Roman" w:hAnsi="Times New Roman" w:cs="Times New Roman"/>
          <w:sz w:val="27"/>
          <w:szCs w:val="27"/>
          <w:lang w:eastAsia="ar-SA"/>
        </w:rPr>
        <w:t>-</w:t>
      </w:r>
      <w:r w:rsidRPr="00F656E6">
        <w:rPr>
          <w:rFonts w:ascii="Times New Roman" w:hAnsi="Times New Roman" w:cs="Times New Roman"/>
          <w:sz w:val="27"/>
          <w:szCs w:val="27"/>
          <w:lang w:val="en-US" w:eastAsia="ar-SA"/>
        </w:rPr>
        <w:t>k</w:t>
      </w:r>
      <w:r w:rsidRPr="00F656E6">
        <w:rPr>
          <w:rFonts w:ascii="Times New Roman" w:hAnsi="Times New Roman" w:cs="Times New Roman"/>
          <w:sz w:val="27"/>
          <w:szCs w:val="27"/>
          <w:lang w:eastAsia="ar-SA"/>
        </w:rPr>
        <w:t>-</w:t>
      </w:r>
      <w:r w:rsidRPr="00F656E6">
        <w:rPr>
          <w:rFonts w:ascii="Times New Roman" w:hAnsi="Times New Roman" w:cs="Times New Roman"/>
          <w:sz w:val="27"/>
          <w:szCs w:val="27"/>
          <w:lang w:val="en-US" w:eastAsia="ar-SA"/>
        </w:rPr>
        <w:t>d</w:t>
      </w:r>
      <w:r w:rsidRPr="00F656E6">
        <w:rPr>
          <w:rFonts w:ascii="Times New Roman" w:hAnsi="Times New Roman" w:cs="Times New Roman"/>
          <w:sz w:val="27"/>
          <w:szCs w:val="27"/>
          <w:lang w:eastAsia="ar-SA"/>
        </w:rPr>
        <w:t>.</w:t>
      </w:r>
      <w:proofErr w:type="spellStart"/>
      <w:r w:rsidRPr="00F656E6">
        <w:rPr>
          <w:rFonts w:ascii="Times New Roman" w:hAnsi="Times New Roman" w:cs="Times New Roman"/>
          <w:sz w:val="27"/>
          <w:szCs w:val="27"/>
          <w:lang w:val="en-US" w:eastAsia="ar-SA"/>
        </w:rPr>
        <w:t>ru</w:t>
      </w:r>
      <w:proofErr w:type="spellEnd"/>
      <w:r w:rsidRPr="00F656E6">
        <w:rPr>
          <w:rFonts w:ascii="Times New Roman" w:hAnsi="Times New Roman" w:cs="Times New Roman"/>
          <w:sz w:val="27"/>
          <w:szCs w:val="27"/>
          <w:lang w:eastAsia="ar-SA"/>
        </w:rPr>
        <w:t>/.</w:t>
      </w:r>
    </w:p>
    <w:p w:rsidR="00B41685" w:rsidRPr="00F656E6" w:rsidRDefault="00B41685" w:rsidP="00B41685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7"/>
          <w:szCs w:val="27"/>
          <w:lang w:eastAsia="ar-SA"/>
        </w:rPr>
      </w:pPr>
    </w:p>
    <w:p w:rsidR="00B41685" w:rsidRPr="00F656E6" w:rsidRDefault="00B41685" w:rsidP="00B41685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F656E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На заседании присутствуют:</w:t>
      </w:r>
      <w:r w:rsidRPr="00F656E6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9"/>
        <w:gridCol w:w="7436"/>
      </w:tblGrid>
      <w:tr w:rsidR="00B41685" w:rsidRPr="00F656E6" w:rsidTr="00160A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B41685" w:rsidRPr="00F656E6" w:rsidTr="00160A6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B41685" w:rsidRPr="00F656E6" w:rsidTr="00160A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B41685" w:rsidRPr="00F656E6" w:rsidTr="00160A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41685" w:rsidRPr="00F656E6" w:rsidTr="00160A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B41685" w:rsidRPr="00F656E6" w:rsidTr="00160A6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b/>
                <w:sz w:val="27"/>
                <w:szCs w:val="27"/>
              </w:rPr>
              <w:t>Секретарь Единой комиссии (без права голоса):</w:t>
            </w:r>
          </w:p>
        </w:tc>
      </w:tr>
      <w:tr w:rsidR="00B41685" w:rsidRPr="00F656E6" w:rsidTr="00160A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41685" w:rsidRPr="00F656E6" w:rsidRDefault="00B41685" w:rsidP="00B41685">
      <w:pPr>
        <w:spacing w:after="0" w:line="240" w:lineRule="auto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656E6" w:rsidRDefault="00F656E6" w:rsidP="00F656E6">
      <w:pPr>
        <w:pStyle w:val="aa"/>
        <w:rPr>
          <w:rFonts w:eastAsia="Times New Roman"/>
          <w:sz w:val="27"/>
          <w:szCs w:val="27"/>
        </w:rPr>
      </w:pPr>
      <w:r w:rsidRPr="00F06592">
        <w:rPr>
          <w:rFonts w:eastAsia="Times New Roman"/>
          <w:sz w:val="28"/>
        </w:rPr>
        <w:t>На момент окончания срока подачи заявок на участие в запросе предложени</w:t>
      </w:r>
      <w:r>
        <w:rPr>
          <w:rFonts w:eastAsia="Times New Roman"/>
          <w:sz w:val="28"/>
        </w:rPr>
        <w:t>й на 09:00 (время московское) «31</w:t>
      </w:r>
      <w:r w:rsidRPr="00F06592">
        <w:rPr>
          <w:rFonts w:eastAsia="Times New Roman"/>
          <w:sz w:val="28"/>
        </w:rPr>
        <w:t>» октября 2013 года на ЭТП АКД</w:t>
      </w:r>
      <w:r w:rsidRPr="00F06592">
        <w:rPr>
          <w:rFonts w:eastAsia="Times New Roman"/>
          <w:sz w:val="28"/>
        </w:rPr>
        <w:br/>
        <w:t xml:space="preserve">всего подано: </w:t>
      </w:r>
      <w:r>
        <w:rPr>
          <w:rFonts w:eastAsia="Times New Roman"/>
          <w:sz w:val="28"/>
        </w:rPr>
        <w:t>1 заявка</w:t>
      </w:r>
      <w:r w:rsidRPr="00F06592">
        <w:rPr>
          <w:rFonts w:eastAsia="Times New Roman"/>
          <w:sz w:val="28"/>
        </w:rPr>
        <w:t xml:space="preserve"> на участие в запросе предложений;</w:t>
      </w:r>
      <w:r w:rsidRPr="00F06592">
        <w:rPr>
          <w:rFonts w:eastAsia="Times New Roman"/>
          <w:sz w:val="28"/>
        </w:rPr>
        <w:br/>
        <w:t>всего отозвано: 0 заявок на участие в запросе предложен</w:t>
      </w:r>
      <w:r>
        <w:rPr>
          <w:rFonts w:eastAsia="Times New Roman"/>
          <w:sz w:val="28"/>
        </w:rPr>
        <w:t>ий.</w:t>
      </w:r>
    </w:p>
    <w:p w:rsidR="00B41685" w:rsidRPr="00F656E6" w:rsidRDefault="00B41685" w:rsidP="00B41685">
      <w:pPr>
        <w:pStyle w:val="aa"/>
        <w:jc w:val="both"/>
        <w:rPr>
          <w:rFonts w:eastAsia="Times New Roman"/>
          <w:sz w:val="27"/>
          <w:szCs w:val="27"/>
        </w:rPr>
      </w:pPr>
      <w:r w:rsidRPr="00F656E6">
        <w:rPr>
          <w:rFonts w:eastAsia="Times New Roman"/>
          <w:sz w:val="27"/>
          <w:szCs w:val="27"/>
        </w:rPr>
        <w:t xml:space="preserve">Результаты открытия доступа к поданным в форме электронных документов Предложениям: </w:t>
      </w:r>
    </w:p>
    <w:tbl>
      <w:tblPr>
        <w:tblW w:w="4929" w:type="pct"/>
        <w:jc w:val="center"/>
        <w:tblCellMar>
          <w:left w:w="0" w:type="dxa"/>
          <w:right w:w="0" w:type="dxa"/>
        </w:tblCellMar>
        <w:tblLook w:val="04A0"/>
      </w:tblPr>
      <w:tblGrid>
        <w:gridCol w:w="1961"/>
        <w:gridCol w:w="3475"/>
        <w:gridCol w:w="4472"/>
      </w:tblGrid>
      <w:tr w:rsidR="00B41685" w:rsidRPr="00F656E6" w:rsidTr="00B416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1685" w:rsidRPr="00F656E6" w:rsidRDefault="00B41685" w:rsidP="00B41685">
            <w:pPr>
              <w:spacing w:after="0" w:line="240" w:lineRule="auto"/>
              <w:ind w:left="64" w:right="46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proofErr w:type="spellStart"/>
            <w:r w:rsidRPr="00F656E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Рег</w:t>
            </w:r>
            <w:proofErr w:type="spellEnd"/>
            <w:r w:rsidRPr="00F656E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1685" w:rsidRPr="00F656E6" w:rsidRDefault="00B41685" w:rsidP="00B41685">
            <w:pPr>
              <w:spacing w:after="0" w:line="240" w:lineRule="auto"/>
              <w:ind w:left="64" w:right="46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656E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Наименование участника процедуры закупки, ИНН  участника процедуры закупки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1685" w:rsidRPr="00F656E6" w:rsidRDefault="00B41685" w:rsidP="00B41685">
            <w:pPr>
              <w:spacing w:after="0" w:line="240" w:lineRule="auto"/>
              <w:ind w:left="64" w:right="46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656E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41685" w:rsidRPr="00F656E6" w:rsidTr="00B416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1685" w:rsidRPr="00F656E6" w:rsidRDefault="00B41685" w:rsidP="00B416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B41685">
              <w:rPr>
                <w:rFonts w:ascii="Times New Roman" w:eastAsiaTheme="minorHAnsi" w:hAnsi="Times New Roman" w:cs="Times New Roman"/>
                <w:sz w:val="27"/>
                <w:szCs w:val="27"/>
              </w:rPr>
              <w:t xml:space="preserve">7010_R022234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1685" w:rsidRPr="00F656E6" w:rsidRDefault="00B41685" w:rsidP="00B41685">
            <w:pPr>
              <w:spacing w:after="0" w:line="240" w:lineRule="auto"/>
              <w:ind w:left="64" w:right="46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F656E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Юникран</w:t>
            </w:r>
            <w:proofErr w:type="spellEnd"/>
            <w:r w:rsidRPr="00F656E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»,</w:t>
            </w:r>
          </w:p>
          <w:p w:rsidR="00B41685" w:rsidRPr="00F656E6" w:rsidRDefault="00B41685" w:rsidP="00B41685">
            <w:pPr>
              <w:spacing w:after="0"/>
              <w:ind w:left="64" w:right="46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</w:t>
            </w:r>
            <w:r w:rsidRPr="00F656E6">
              <w:rPr>
                <w:sz w:val="27"/>
                <w:szCs w:val="27"/>
              </w:rPr>
              <w:t xml:space="preserve"> </w:t>
            </w:r>
            <w:r w:rsidRPr="00F656E6">
              <w:rPr>
                <w:rFonts w:ascii="Times New Roman" w:eastAsiaTheme="minorHAnsi" w:hAnsi="Times New Roman" w:cs="Times New Roman"/>
                <w:sz w:val="27"/>
                <w:szCs w:val="27"/>
              </w:rPr>
              <w:t>5027106821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1685" w:rsidRPr="00F656E6" w:rsidRDefault="00B41685" w:rsidP="00B41685">
            <w:pPr>
              <w:spacing w:after="0" w:line="240" w:lineRule="auto"/>
              <w:ind w:left="64" w:right="46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</w:rPr>
              <w:t>462 000,00 (четыреста шестьдесят две тысячи) руб. 00 коп</w:t>
            </w:r>
            <w:proofErr w:type="gramStart"/>
            <w:r w:rsidRPr="00F656E6">
              <w:rPr>
                <w:rFonts w:ascii="Times New Roman" w:hAnsi="Times New Roman" w:cs="Times New Roman"/>
                <w:sz w:val="27"/>
                <w:szCs w:val="27"/>
              </w:rPr>
              <w:t>.</w:t>
            </w:r>
            <w:proofErr w:type="gramEnd"/>
            <w:r w:rsidRPr="00F656E6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gramStart"/>
            <w:r w:rsidRPr="00F656E6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proofErr w:type="gramEnd"/>
            <w:r w:rsidRPr="00F656E6">
              <w:rPr>
                <w:rFonts w:ascii="Times New Roman" w:hAnsi="Times New Roman" w:cs="Times New Roman"/>
                <w:sz w:val="27"/>
                <w:szCs w:val="27"/>
              </w:rPr>
              <w:t xml:space="preserve"> учетом НДС</w:t>
            </w:r>
          </w:p>
        </w:tc>
      </w:tr>
    </w:tbl>
    <w:p w:rsidR="00B41685" w:rsidRPr="00F656E6" w:rsidRDefault="00B41685" w:rsidP="00B41685">
      <w:pPr>
        <w:pStyle w:val="aa"/>
        <w:jc w:val="both"/>
        <w:rPr>
          <w:rFonts w:eastAsia="Times New Roman"/>
          <w:sz w:val="27"/>
          <w:szCs w:val="27"/>
        </w:rPr>
      </w:pPr>
      <w:proofErr w:type="gramStart"/>
      <w:r w:rsidRPr="00F656E6">
        <w:rPr>
          <w:rFonts w:eastAsia="Times New Roman"/>
          <w:sz w:val="27"/>
          <w:szCs w:val="27"/>
        </w:rPr>
        <w:t xml:space="preserve">В связи с тем, что по окончании срока подачи заявок на участие в запросе предложений подана только одна заявка на участие в запросе предложений, в соответствии с подпунктом а) пункта 13.5.1 Единого отраслевого стандарта закупок </w:t>
      </w:r>
      <w:proofErr w:type="spellStart"/>
      <w:r w:rsidRPr="00F656E6">
        <w:rPr>
          <w:rFonts w:eastAsia="Times New Roman"/>
          <w:sz w:val="27"/>
          <w:szCs w:val="27"/>
        </w:rPr>
        <w:t>Госкорпорации</w:t>
      </w:r>
      <w:proofErr w:type="spellEnd"/>
      <w:r w:rsidRPr="00F656E6">
        <w:rPr>
          <w:rFonts w:eastAsia="Times New Roman"/>
          <w:sz w:val="27"/>
          <w:szCs w:val="27"/>
        </w:rPr>
        <w:t xml:space="preserve"> «</w:t>
      </w:r>
      <w:proofErr w:type="spellStart"/>
      <w:r w:rsidRPr="00F656E6">
        <w:rPr>
          <w:rFonts w:eastAsia="Times New Roman"/>
          <w:sz w:val="27"/>
          <w:szCs w:val="27"/>
        </w:rPr>
        <w:t>Росатом</w:t>
      </w:r>
      <w:proofErr w:type="spellEnd"/>
      <w:r w:rsidRPr="00F656E6">
        <w:rPr>
          <w:rFonts w:eastAsia="Times New Roman"/>
          <w:sz w:val="27"/>
          <w:szCs w:val="27"/>
        </w:rPr>
        <w:t xml:space="preserve">», открытый запрос предложений по лоту № 673 Р3/П-13 Поставка </w:t>
      </w:r>
      <w:proofErr w:type="spellStart"/>
      <w:r w:rsidRPr="00F656E6">
        <w:rPr>
          <w:rFonts w:eastAsia="Times New Roman"/>
          <w:sz w:val="27"/>
          <w:szCs w:val="27"/>
        </w:rPr>
        <w:t>электронасосных</w:t>
      </w:r>
      <w:proofErr w:type="spellEnd"/>
      <w:r w:rsidRPr="00F656E6">
        <w:rPr>
          <w:rFonts w:eastAsia="Times New Roman"/>
          <w:sz w:val="27"/>
          <w:szCs w:val="27"/>
        </w:rPr>
        <w:t xml:space="preserve"> агрегатов возврата протечек РОП ГЦНА в </w:t>
      </w:r>
      <w:proofErr w:type="spellStart"/>
      <w:r w:rsidRPr="00F656E6">
        <w:rPr>
          <w:rFonts w:eastAsia="Times New Roman"/>
          <w:sz w:val="27"/>
          <w:szCs w:val="27"/>
        </w:rPr>
        <w:t>промконтур</w:t>
      </w:r>
      <w:proofErr w:type="spellEnd"/>
      <w:r w:rsidRPr="00F656E6">
        <w:rPr>
          <w:rFonts w:eastAsia="Times New Roman"/>
          <w:sz w:val="27"/>
          <w:szCs w:val="27"/>
        </w:rPr>
        <w:t xml:space="preserve"> для сооружения энергоблока №3 Ростовской АЭС</w:t>
      </w:r>
      <w:proofErr w:type="gramEnd"/>
      <w:r w:rsidRPr="00F656E6">
        <w:rPr>
          <w:rFonts w:eastAsia="Times New Roman"/>
          <w:sz w:val="27"/>
          <w:szCs w:val="27"/>
        </w:rPr>
        <w:t xml:space="preserve"> </w:t>
      </w:r>
      <w:proofErr w:type="gramStart"/>
      <w:r w:rsidRPr="00F656E6">
        <w:rPr>
          <w:rFonts w:eastAsia="Times New Roman"/>
          <w:sz w:val="27"/>
          <w:szCs w:val="27"/>
        </w:rPr>
        <w:t>признан</w:t>
      </w:r>
      <w:proofErr w:type="gramEnd"/>
      <w:r w:rsidRPr="00F656E6">
        <w:rPr>
          <w:rFonts w:eastAsia="Times New Roman"/>
          <w:sz w:val="27"/>
          <w:szCs w:val="27"/>
        </w:rPr>
        <w:t xml:space="preserve"> несостоявшимся. </w:t>
      </w:r>
    </w:p>
    <w:p w:rsidR="00B41685" w:rsidRPr="00F656E6" w:rsidRDefault="00B41685" w:rsidP="00B41685">
      <w:pPr>
        <w:pStyle w:val="aa"/>
        <w:jc w:val="both"/>
        <w:rPr>
          <w:rFonts w:eastAsia="Times New Roman"/>
          <w:sz w:val="27"/>
          <w:szCs w:val="27"/>
        </w:rPr>
      </w:pPr>
      <w:r w:rsidRPr="00F656E6">
        <w:rPr>
          <w:rFonts w:eastAsia="Times New Roman"/>
          <w:sz w:val="27"/>
          <w:szCs w:val="27"/>
        </w:rPr>
        <w:t>Согласно решению комиссии по размещению заказа, Предложение участник</w:t>
      </w:r>
      <w:proofErr w:type="gramStart"/>
      <w:r w:rsidRPr="00F656E6">
        <w:rPr>
          <w:rFonts w:eastAsia="Times New Roman"/>
          <w:sz w:val="27"/>
          <w:szCs w:val="27"/>
        </w:rPr>
        <w:t>а ООО</w:t>
      </w:r>
      <w:proofErr w:type="gramEnd"/>
      <w:r w:rsidRPr="00F656E6">
        <w:rPr>
          <w:rFonts w:eastAsia="Times New Roman"/>
          <w:sz w:val="27"/>
          <w:szCs w:val="27"/>
        </w:rPr>
        <w:t xml:space="preserve"> "</w:t>
      </w:r>
      <w:proofErr w:type="spellStart"/>
      <w:r w:rsidRPr="00F656E6">
        <w:rPr>
          <w:rFonts w:eastAsia="Times New Roman"/>
          <w:sz w:val="27"/>
          <w:szCs w:val="27"/>
        </w:rPr>
        <w:t>Юникран</w:t>
      </w:r>
      <w:proofErr w:type="spellEnd"/>
      <w:r w:rsidRPr="00F656E6">
        <w:rPr>
          <w:rFonts w:eastAsia="Times New Roman"/>
          <w:sz w:val="27"/>
          <w:szCs w:val="27"/>
        </w:rPr>
        <w:t xml:space="preserve">" принято к рассмотрению. 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B41685" w:rsidRPr="00F656E6" w:rsidTr="00160A6C">
        <w:trPr>
          <w:trHeight w:val="2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</w:t>
            </w:r>
          </w:p>
        </w:tc>
      </w:tr>
      <w:tr w:rsidR="00B41685" w:rsidRPr="00F656E6" w:rsidTr="00160A6C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B41685" w:rsidRPr="00F656E6" w:rsidTr="00160A6C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41685" w:rsidRPr="00F656E6" w:rsidTr="00160A6C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41685" w:rsidRPr="00F656E6" w:rsidTr="00160A6C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41685" w:rsidRPr="00F656E6" w:rsidTr="00160A6C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B41685" w:rsidRPr="00F656E6" w:rsidTr="00160A6C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F656E6">
              <w:rPr>
                <w:rFonts w:ascii="Times New Roman" w:hAnsi="Times New Roman" w:cs="Times New Roman"/>
                <w:bCs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1685" w:rsidRPr="00F656E6" w:rsidRDefault="00B41685" w:rsidP="00160A6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B41685" w:rsidRPr="00F656E6" w:rsidRDefault="00B41685" w:rsidP="00B41685">
      <w:pPr>
        <w:rPr>
          <w:sz w:val="27"/>
          <w:szCs w:val="27"/>
        </w:rPr>
      </w:pPr>
    </w:p>
    <w:sectPr w:rsidR="00B41685" w:rsidRPr="00F656E6" w:rsidSect="00B416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A6C" w:rsidRDefault="00F656E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A6C" w:rsidRDefault="00F656E6">
    <w:pPr>
      <w:pStyle w:val="a8"/>
      <w:spacing w:after="0"/>
      <w:jc w:val="center"/>
      <w:outlineLvl w:val="0"/>
      <w:rPr>
        <w:sz w:val="16"/>
        <w:szCs w:val="16"/>
      </w:rPr>
    </w:pPr>
    <w:proofErr w:type="gramStart"/>
    <w:r>
      <w:rPr>
        <w:sz w:val="16"/>
        <w:szCs w:val="16"/>
      </w:rPr>
      <w:t xml:space="preserve">Протокол  № 673 Р3/П-13-1 от «31» октября 2013 заседания комиссии по размещению заказа по открытию доступа к поданным в </w:t>
    </w:r>
    <w:r>
      <w:rPr>
        <w:sz w:val="16"/>
        <w:szCs w:val="16"/>
      </w:rPr>
      <w:t xml:space="preserve">форме электронных документов Предложениям по открытому запросу предложений в электронной форме на право заключения договора на поставку товара по лоту № 673 Р3/П-13 Поставка </w:t>
    </w:r>
    <w:proofErr w:type="spellStart"/>
    <w:r>
      <w:rPr>
        <w:sz w:val="16"/>
        <w:szCs w:val="16"/>
      </w:rPr>
      <w:t>электронасосных</w:t>
    </w:r>
    <w:proofErr w:type="spellEnd"/>
    <w:r>
      <w:rPr>
        <w:sz w:val="16"/>
        <w:szCs w:val="16"/>
      </w:rPr>
      <w:t xml:space="preserve"> агрегатов возврата протечек РОП ГЦНА в </w:t>
    </w:r>
    <w:proofErr w:type="spellStart"/>
    <w:r>
      <w:rPr>
        <w:sz w:val="16"/>
        <w:szCs w:val="16"/>
      </w:rPr>
      <w:t>промконтур</w:t>
    </w:r>
    <w:proofErr w:type="spellEnd"/>
    <w:r>
      <w:rPr>
        <w:sz w:val="16"/>
        <w:szCs w:val="16"/>
      </w:rPr>
      <w:t xml:space="preserve"> для сооружения э</w:t>
    </w:r>
    <w:r>
      <w:rPr>
        <w:sz w:val="16"/>
        <w:szCs w:val="16"/>
      </w:rPr>
      <w:t xml:space="preserve">нергоблока №3 Ростовской АЭС </w:t>
    </w:r>
    <w:proofErr w:type="gramEnd"/>
  </w:p>
  <w:p w:rsidR="00160A6C" w:rsidRDefault="00F656E6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A6C" w:rsidRDefault="00F656E6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A6C" w:rsidRDefault="00F656E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A6C" w:rsidRDefault="00F656E6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A6C" w:rsidRDefault="00F656E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B009B"/>
    <w:multiLevelType w:val="multilevel"/>
    <w:tmpl w:val="09986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685"/>
    <w:rsid w:val="003164C8"/>
    <w:rsid w:val="00625A11"/>
    <w:rsid w:val="00B41685"/>
    <w:rsid w:val="00F65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685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1685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B416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41685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B416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41685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B4168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B416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B4168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65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656E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a-k-d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2013-10-31T15:23:00Z</cp:lastPrinted>
  <dcterms:created xsi:type="dcterms:W3CDTF">2013-10-31T15:15:00Z</dcterms:created>
  <dcterms:modified xsi:type="dcterms:W3CDTF">2013-10-31T15:23:00Z</dcterms:modified>
</cp:coreProperties>
</file>