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36" w:rsidRPr="00915C21" w:rsidRDefault="000B7536" w:rsidP="00A239D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15C21">
        <w:rPr>
          <w:rFonts w:ascii="Times New Roman" w:hAnsi="Times New Roman"/>
          <w:b/>
          <w:bCs/>
        </w:rPr>
        <w:t>ПРОТОКОЛ № R022228</w:t>
      </w:r>
      <w:r w:rsidR="00595277">
        <w:rPr>
          <w:rFonts w:ascii="Times New Roman" w:hAnsi="Times New Roman"/>
          <w:b/>
          <w:bCs/>
        </w:rPr>
        <w:t>-3</w:t>
      </w:r>
    </w:p>
    <w:p w:rsidR="000B7536" w:rsidRPr="00915C21" w:rsidRDefault="000B753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gramStart"/>
      <w:r w:rsidRPr="00915C21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  </w:r>
      <w:proofErr w:type="gramEnd"/>
    </w:p>
    <w:p w:rsidR="000B7536" w:rsidRPr="00915C21" w:rsidRDefault="000B7536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0B7536" w:rsidRPr="00915C21">
        <w:tc>
          <w:tcPr>
            <w:tcW w:w="5210" w:type="dxa"/>
            <w:hideMark/>
          </w:tcPr>
          <w:p w:rsidR="000B7536" w:rsidRPr="00915C21" w:rsidRDefault="000B7536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15C2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915C21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B7536" w:rsidRPr="00915C21" w:rsidRDefault="000B753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15C21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915C21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915C21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915C2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B7536" w:rsidRPr="00915C21" w:rsidRDefault="000B753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B7536" w:rsidRPr="00915C21" w:rsidRDefault="000B7536">
      <w:pPr>
        <w:tabs>
          <w:tab w:val="left" w:pos="252"/>
        </w:tabs>
        <w:rPr>
          <w:rFonts w:ascii="Times New Roman" w:hAnsi="Times New Roman"/>
        </w:rPr>
      </w:pPr>
      <w:r w:rsidRPr="00915C21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915C21">
        <w:rPr>
          <w:rFonts w:ascii="Times New Roman" w:hAnsi="Times New Roman"/>
        </w:rPr>
        <w:t>Госкорпорации</w:t>
      </w:r>
      <w:proofErr w:type="spellEnd"/>
      <w:r w:rsidRPr="00915C21">
        <w:rPr>
          <w:rFonts w:ascii="Times New Roman" w:hAnsi="Times New Roman"/>
        </w:rPr>
        <w:t xml:space="preserve"> «</w:t>
      </w:r>
      <w:proofErr w:type="spellStart"/>
      <w:r w:rsidRPr="00915C21">
        <w:rPr>
          <w:rFonts w:ascii="Times New Roman" w:hAnsi="Times New Roman"/>
        </w:rPr>
        <w:t>Росатом</w:t>
      </w:r>
      <w:proofErr w:type="spellEnd"/>
      <w:r w:rsidRPr="00915C21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915C21">
        <w:rPr>
          <w:rFonts w:ascii="Times New Roman" w:hAnsi="Times New Roman"/>
        </w:rPr>
        <w:t>Госкорпорации</w:t>
      </w:r>
      <w:proofErr w:type="spellEnd"/>
      <w:r w:rsidRPr="00915C21">
        <w:rPr>
          <w:rFonts w:ascii="Times New Roman" w:hAnsi="Times New Roman"/>
        </w:rPr>
        <w:t xml:space="preserve"> «</w:t>
      </w:r>
      <w:proofErr w:type="spellStart"/>
      <w:r w:rsidRPr="00915C21">
        <w:rPr>
          <w:rFonts w:ascii="Times New Roman" w:hAnsi="Times New Roman"/>
        </w:rPr>
        <w:t>Росатом</w:t>
      </w:r>
      <w:proofErr w:type="spellEnd"/>
      <w:r w:rsidRPr="00915C21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915C21">
        <w:rPr>
          <w:rFonts w:ascii="Times New Roman" w:hAnsi="Times New Roman"/>
        </w:rPr>
        <w:t>Аук</w:t>
      </w:r>
      <w:proofErr w:type="spellEnd"/>
      <w:r w:rsidRPr="00915C21">
        <w:rPr>
          <w:rFonts w:ascii="Times New Roman" w:hAnsi="Times New Roman"/>
        </w:rPr>
        <w:t xml:space="preserve">. </w:t>
      </w:r>
      <w:proofErr w:type="spellStart"/>
      <w:r w:rsidRPr="00915C21">
        <w:rPr>
          <w:rFonts w:ascii="Times New Roman" w:hAnsi="Times New Roman"/>
        </w:rPr>
        <w:t>Конк</w:t>
      </w:r>
      <w:proofErr w:type="spellEnd"/>
      <w:r w:rsidRPr="00915C21">
        <w:rPr>
          <w:rFonts w:ascii="Times New Roman" w:hAnsi="Times New Roman"/>
        </w:rPr>
        <w:t>. Дом-2 согласно регламенту ее работы.</w:t>
      </w:r>
    </w:p>
    <w:p w:rsidR="000B7536" w:rsidRPr="00915C21" w:rsidRDefault="000B7536">
      <w:pPr>
        <w:tabs>
          <w:tab w:val="left" w:pos="252"/>
        </w:tabs>
        <w:rPr>
          <w:rFonts w:ascii="Times New Roman" w:hAnsi="Times New Roman"/>
        </w:rPr>
      </w:pPr>
    </w:p>
    <w:p w:rsidR="000B7536" w:rsidRPr="00915C21" w:rsidRDefault="000B753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15C21">
        <w:rPr>
          <w:rFonts w:ascii="Times New Roman" w:hAnsi="Times New Roman"/>
          <w:b/>
          <w:bCs/>
        </w:rPr>
        <w:t>Информация о заказе:</w:t>
      </w:r>
    </w:p>
    <w:p w:rsidR="000B7536" w:rsidRPr="00915C21" w:rsidRDefault="000B7536">
      <w:pPr>
        <w:tabs>
          <w:tab w:val="left" w:pos="252"/>
        </w:tabs>
        <w:outlineLvl w:val="0"/>
        <w:rPr>
          <w:rFonts w:ascii="Times New Roman" w:hAnsi="Times New Roman"/>
        </w:rPr>
      </w:pPr>
      <w:r w:rsidRPr="00915C21">
        <w:rPr>
          <w:rFonts w:ascii="Times New Roman" w:hAnsi="Times New Roman"/>
        </w:rPr>
        <w:t xml:space="preserve">Заказчик: </w:t>
      </w:r>
      <w:r w:rsidRPr="00915C21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B7536" w:rsidRPr="00915C21" w:rsidRDefault="000B7536">
      <w:pPr>
        <w:tabs>
          <w:tab w:val="left" w:pos="252"/>
        </w:tabs>
        <w:rPr>
          <w:rFonts w:ascii="Times New Roman" w:hAnsi="Times New Roman"/>
        </w:rPr>
      </w:pPr>
      <w:r w:rsidRPr="00915C21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0B7536" w:rsidRPr="00915C21" w:rsidRDefault="000B7536">
      <w:pPr>
        <w:tabs>
          <w:tab w:val="left" w:pos="252"/>
        </w:tabs>
        <w:rPr>
          <w:rFonts w:ascii="Times New Roman" w:hAnsi="Times New Roman"/>
          <w:color w:val="FF0000"/>
        </w:rPr>
      </w:pPr>
      <w:r w:rsidRPr="00915C21">
        <w:rPr>
          <w:rFonts w:ascii="Times New Roman" w:hAnsi="Times New Roman"/>
        </w:rPr>
        <w:t xml:space="preserve">Предмет запроса предложений: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> 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Начальная (максимальная) цена договора: 4 150 000 (Четыре миллиона сто пятьдесят тысяч) рублей 00 копеек, включая НДС. </w:t>
      </w:r>
    </w:p>
    <w:p w:rsidR="000B7536" w:rsidRPr="00915C21" w:rsidRDefault="000B7536">
      <w:pPr>
        <w:keepLines w:val="0"/>
        <w:jc w:val="left"/>
        <w:rPr>
          <w:rFonts w:ascii="Times New Roman" w:eastAsiaTheme="minorHAnsi" w:hAnsi="Times New Roman"/>
        </w:rPr>
      </w:pPr>
    </w:p>
    <w:p w:rsidR="000B7536" w:rsidRPr="00915C21" w:rsidRDefault="000B7536">
      <w:pPr>
        <w:rPr>
          <w:rFonts w:ascii="Times New Roman" w:hAnsi="Times New Roman"/>
        </w:rPr>
      </w:pPr>
      <w:r w:rsidRPr="00915C21">
        <w:rPr>
          <w:rFonts w:ascii="Times New Roman" w:hAnsi="Times New Roman"/>
        </w:rPr>
        <w:t xml:space="preserve">Извещение о проведении </w:t>
      </w:r>
      <w:r w:rsidRPr="00915C21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915C21">
        <w:rPr>
          <w:rFonts w:ascii="Times New Roman" w:hAnsi="Times New Roman"/>
        </w:rPr>
        <w:t xml:space="preserve"> и документация по проведению </w:t>
      </w:r>
      <w:r w:rsidRPr="00915C21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15C21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915C21">
        <w:rPr>
          <w:rFonts w:ascii="Times New Roman" w:hAnsi="Times New Roman"/>
        </w:rPr>
        <w:t>Госкорпорации</w:t>
      </w:r>
      <w:proofErr w:type="spellEnd"/>
      <w:r w:rsidRPr="00915C21">
        <w:rPr>
          <w:rFonts w:ascii="Times New Roman" w:hAnsi="Times New Roman"/>
        </w:rPr>
        <w:t xml:space="preserve"> «</w:t>
      </w:r>
      <w:proofErr w:type="spellStart"/>
      <w:r w:rsidRPr="00915C21">
        <w:rPr>
          <w:rFonts w:ascii="Times New Roman" w:hAnsi="Times New Roman"/>
        </w:rPr>
        <w:t>Росатом</w:t>
      </w:r>
      <w:proofErr w:type="spellEnd"/>
      <w:r w:rsidRPr="00915C21">
        <w:rPr>
          <w:rFonts w:ascii="Times New Roman" w:hAnsi="Times New Roman"/>
        </w:rPr>
        <w:t xml:space="preserve">» </w:t>
      </w:r>
      <w:hyperlink r:id="rId8" w:history="1">
        <w:r w:rsidRPr="00915C21">
          <w:rPr>
            <w:rStyle w:val="a3"/>
            <w:rFonts w:ascii="Times New Roman" w:hAnsi="Times New Roman"/>
          </w:rPr>
          <w:t>http://zakupki.rosatom.ru/</w:t>
        </w:r>
      </w:hyperlink>
      <w:r w:rsidRPr="00915C21">
        <w:rPr>
          <w:rFonts w:ascii="Times New Roman" w:hAnsi="Times New Roman"/>
        </w:rPr>
        <w:t>, закупка №131021/0506/730,</w:t>
      </w:r>
      <w:r w:rsidRPr="00915C21">
        <w:rPr>
          <w:rFonts w:ascii="Times New Roman" w:hAnsi="Times New Roman"/>
          <w:color w:val="FF0000"/>
        </w:rPr>
        <w:t xml:space="preserve"> </w:t>
      </w:r>
      <w:r w:rsidRPr="00915C21">
        <w:rPr>
          <w:rFonts w:ascii="Times New Roman" w:hAnsi="Times New Roman"/>
        </w:rPr>
        <w:t xml:space="preserve">а так же на ЭТП </w:t>
      </w:r>
      <w:proofErr w:type="spellStart"/>
      <w:r w:rsidRPr="00915C21">
        <w:rPr>
          <w:rFonts w:ascii="Times New Roman" w:hAnsi="Times New Roman"/>
        </w:rPr>
        <w:t>Аук</w:t>
      </w:r>
      <w:proofErr w:type="spellEnd"/>
      <w:r w:rsidRPr="00915C21">
        <w:rPr>
          <w:rFonts w:ascii="Times New Roman" w:hAnsi="Times New Roman"/>
        </w:rPr>
        <w:t xml:space="preserve">. </w:t>
      </w:r>
      <w:proofErr w:type="spellStart"/>
      <w:r w:rsidRPr="00915C21">
        <w:rPr>
          <w:rFonts w:ascii="Times New Roman" w:hAnsi="Times New Roman"/>
        </w:rPr>
        <w:t>Конк</w:t>
      </w:r>
      <w:proofErr w:type="spellEnd"/>
      <w:r w:rsidRPr="00915C21">
        <w:rPr>
          <w:rFonts w:ascii="Times New Roman" w:hAnsi="Times New Roman"/>
        </w:rPr>
        <w:t>. Дом-2, закупка №</w:t>
      </w:r>
      <w:r w:rsidR="00A239DD" w:rsidRPr="00915C21">
        <w:rPr>
          <w:rFonts w:ascii="Times New Roman" w:hAnsi="Times New Roman"/>
          <w:lang w:val="en-US"/>
        </w:rPr>
        <w:t>R</w:t>
      </w:r>
      <w:r w:rsidR="00A239DD" w:rsidRPr="00595277">
        <w:rPr>
          <w:rFonts w:ascii="Times New Roman" w:hAnsi="Times New Roman"/>
        </w:rPr>
        <w:t>022238</w:t>
      </w:r>
      <w:r w:rsidRPr="00915C21">
        <w:rPr>
          <w:rFonts w:ascii="Times New Roman" w:hAnsi="Times New Roman"/>
        </w:rPr>
        <w:t>.</w:t>
      </w:r>
    </w:p>
    <w:p w:rsidR="000B7536" w:rsidRPr="00915C21" w:rsidRDefault="000B7536">
      <w:pPr>
        <w:tabs>
          <w:tab w:val="left" w:pos="252"/>
        </w:tabs>
        <w:rPr>
          <w:rFonts w:ascii="Times New Roman" w:hAnsi="Times New Roman"/>
        </w:rPr>
      </w:pPr>
    </w:p>
    <w:p w:rsidR="000B7536" w:rsidRPr="00915C21" w:rsidRDefault="000B7536">
      <w:pPr>
        <w:pStyle w:val="310"/>
        <w:ind w:firstLine="0"/>
        <w:rPr>
          <w:b w:val="0"/>
          <w:bCs w:val="0"/>
          <w:sz w:val="24"/>
          <w:szCs w:val="24"/>
        </w:rPr>
      </w:pPr>
      <w:r w:rsidRPr="00915C21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«08» ноября 2013 года в 13:30:00 (время московское) по адресу: 636039, г. </w:t>
      </w:r>
      <w:proofErr w:type="spellStart"/>
      <w:r w:rsidRPr="00915C21">
        <w:rPr>
          <w:b w:val="0"/>
          <w:bCs w:val="0"/>
          <w:sz w:val="24"/>
          <w:szCs w:val="24"/>
        </w:rPr>
        <w:t>Северск</w:t>
      </w:r>
      <w:proofErr w:type="spellEnd"/>
      <w:r w:rsidRPr="00915C21">
        <w:rPr>
          <w:b w:val="0"/>
          <w:bCs w:val="0"/>
          <w:sz w:val="24"/>
          <w:szCs w:val="24"/>
        </w:rPr>
        <w:t>, Томской обл., ул. Курчатова 1, ОАО «СХК.</w:t>
      </w:r>
    </w:p>
    <w:p w:rsidR="000B7536" w:rsidRPr="00915C21" w:rsidRDefault="000B753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B7536" w:rsidRPr="00915C21" w:rsidRDefault="000B7536">
      <w:pPr>
        <w:rPr>
          <w:rFonts w:ascii="Times New Roman" w:hAnsi="Times New Roman"/>
          <w:lang w:eastAsia="ar-SA"/>
        </w:rPr>
      </w:pPr>
      <w:r w:rsidRPr="00915C2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566"/>
        <w:gridCol w:w="8187"/>
      </w:tblGrid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Козырев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Главный инженер ОАО «СХК»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15C21">
              <w:rPr>
                <w:rFonts w:ascii="Times New Roman" w:eastAsiaTheme="minorHAnsi" w:hAnsi="Times New Roman"/>
              </w:rPr>
              <w:t>Рубанов</w:t>
            </w:r>
            <w:proofErr w:type="spellEnd"/>
            <w:r w:rsidRPr="00915C21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Главный механик ОАО «СХК»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Галецкая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Руководитель группы ОГМ ОАО "СХК"</w:t>
            </w:r>
          </w:p>
        </w:tc>
      </w:tr>
      <w:tr w:rsidR="002F17A9" w:rsidRPr="00915C21" w:rsidTr="002F1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Сергеев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Руководитель группы ОГМ ОАО "СХК"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A239DD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Кулаков</w:t>
            </w:r>
            <w:r w:rsidR="006B0EBB" w:rsidRPr="00915C21">
              <w:rPr>
                <w:rFonts w:ascii="Times New Roman" w:eastAsiaTheme="minorHAnsi" w:hAnsi="Times New Roman"/>
              </w:rPr>
              <w:t xml:space="preserve"> В.П.</w:t>
            </w:r>
            <w:r w:rsidR="000B7536" w:rsidRPr="00915C21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6B0EBB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Начальник локомотивного депо ОАО "СХК"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6B0EBB" w:rsidP="006B0EB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15C21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915C21">
              <w:rPr>
                <w:rFonts w:ascii="Times New Roman" w:eastAsiaTheme="minorHAnsi" w:hAnsi="Times New Roman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6B0EBB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экономист ОГМ ОАО «СХК»</w:t>
            </w:r>
          </w:p>
        </w:tc>
      </w:tr>
    </w:tbl>
    <w:p w:rsidR="000B7536" w:rsidRPr="00915C21" w:rsidRDefault="000B753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B7536" w:rsidRPr="00915C21" w:rsidRDefault="000B7536">
      <w:pPr>
        <w:rPr>
          <w:rFonts w:ascii="Times New Roman" w:hAnsi="Times New Roman"/>
        </w:rPr>
      </w:pPr>
      <w:r w:rsidRPr="00915C21">
        <w:rPr>
          <w:rFonts w:ascii="Times New Roman" w:hAnsi="Times New Roman"/>
        </w:rPr>
        <w:t xml:space="preserve">Заседание проводится в присутствии </w:t>
      </w:r>
      <w:r w:rsidR="002F17A9">
        <w:rPr>
          <w:rFonts w:ascii="Times New Roman" w:hAnsi="Times New Roman"/>
        </w:rPr>
        <w:t>6</w:t>
      </w:r>
      <w:r w:rsidRPr="00915C21">
        <w:rPr>
          <w:rFonts w:ascii="Times New Roman" w:hAnsi="Times New Roman"/>
        </w:rPr>
        <w:t xml:space="preserve"> из </w:t>
      </w:r>
      <w:r w:rsidR="002F17A9">
        <w:rPr>
          <w:rFonts w:ascii="Times New Roman" w:hAnsi="Times New Roman"/>
        </w:rPr>
        <w:t>11</w:t>
      </w:r>
      <w:r w:rsidRPr="00915C21">
        <w:rPr>
          <w:rFonts w:ascii="Times New Roman" w:hAnsi="Times New Roman"/>
        </w:rPr>
        <w:t xml:space="preserve"> членов комиссии по размещению заказа. Кворум </w:t>
      </w:r>
      <w:r w:rsidR="00915C21" w:rsidRPr="00915C21">
        <w:rPr>
          <w:rFonts w:ascii="Times New Roman" w:hAnsi="Times New Roman"/>
        </w:rPr>
        <w:t>есть</w:t>
      </w:r>
      <w:r w:rsidRPr="00915C21">
        <w:rPr>
          <w:rFonts w:ascii="Times New Roman" w:hAnsi="Times New Roman"/>
        </w:rPr>
        <w:t>.</w:t>
      </w:r>
    </w:p>
    <w:p w:rsidR="000B7536" w:rsidRPr="00915C21" w:rsidRDefault="000B7536">
      <w:pPr>
        <w:rPr>
          <w:rFonts w:ascii="Times New Roman" w:hAnsi="Times New Roman"/>
        </w:rPr>
      </w:pPr>
    </w:p>
    <w:p w:rsidR="000B7536" w:rsidRPr="00915C21" w:rsidRDefault="000B7536">
      <w:pPr>
        <w:rPr>
          <w:rFonts w:ascii="Times New Roman" w:hAnsi="Times New Roman"/>
        </w:rPr>
      </w:pPr>
      <w:r w:rsidRPr="00915C21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01.11.2013 № R022238-1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4"/>
        <w:gridCol w:w="4821"/>
        <w:gridCol w:w="2479"/>
        <w:gridCol w:w="1699"/>
      </w:tblGrid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915C21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915C21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Pr="00915C2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Почтовый адрес участника процедуры </w:t>
            </w:r>
            <w:r w:rsidRPr="00915C21">
              <w:rPr>
                <w:rFonts w:ascii="Times New Roman" w:eastAsiaTheme="minorHAnsi" w:hAnsi="Times New Roman"/>
                <w:b/>
                <w:bCs/>
              </w:rPr>
              <w:lastRenderedPageBreak/>
              <w:t>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Цена Предложения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lastRenderedPageBreak/>
              <w:t>60079538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ООО ПКФ Промышленный транспорт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4.111.050,20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60079609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Общество с ограниченной ответственностью "ТСС"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3.931.626,18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60079640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"Промышленная Коммерческая Фирма "Факт""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4.148.500,00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60079660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Общество с ограниченной ответственностью "Сибирская локомотивная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4.080.000,00</w:t>
            </w:r>
          </w:p>
        </w:tc>
      </w:tr>
    </w:tbl>
    <w:p w:rsidR="000B7536" w:rsidRPr="00915C21" w:rsidRDefault="000B7536">
      <w:pPr>
        <w:keepLines w:val="0"/>
        <w:jc w:val="left"/>
        <w:rPr>
          <w:rFonts w:ascii="Times New Roman" w:eastAsiaTheme="minorHAnsi" w:hAnsi="Times New Roman"/>
        </w:rPr>
      </w:pPr>
    </w:p>
    <w:p w:rsidR="000B7536" w:rsidRPr="00915C21" w:rsidRDefault="000B7536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15C21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915C21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915C21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B7536" w:rsidRPr="00915C21" w:rsidRDefault="000B7536" w:rsidP="00915C21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2.1.1. ООО ПКФ Промышленный транспорт 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2.1.2. Общество с ограниченной ответственностью "ТСС" 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2.1.3. "Промышленная Коммерческая Фирма "Факт"" 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2.1.4. Общество с ограниченной ответственностью "Сибирская локомотивная компания" </w:t>
      </w:r>
    </w:p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  <w:r w:rsidRPr="00915C21">
        <w:rPr>
          <w:rFonts w:ascii="Times New Roman" w:eastAsiaTheme="minorHAnsi" w:hAnsi="Times New Roman"/>
        </w:rPr>
        <w:t xml:space="preserve">3. В соответствии с пунктами  </w:t>
      </w:r>
      <w:r w:rsidR="00915C21" w:rsidRPr="00915C21">
        <w:rPr>
          <w:rFonts w:ascii="Times New Roman" w:eastAsiaTheme="minorHAnsi" w:hAnsi="Times New Roman"/>
        </w:rPr>
        <w:t>22</w:t>
      </w:r>
      <w:r w:rsidRPr="00915C21">
        <w:rPr>
          <w:rFonts w:ascii="Times New Roman" w:eastAsiaTheme="minorHAnsi" w:hAnsi="Times New Roman"/>
        </w:rPr>
        <w:t xml:space="preserve"> раздела </w:t>
      </w:r>
      <w:r w:rsidR="00915C21" w:rsidRPr="00915C21">
        <w:rPr>
          <w:rFonts w:ascii="Times New Roman" w:eastAsiaTheme="minorHAnsi" w:hAnsi="Times New Roman"/>
        </w:rPr>
        <w:t>5</w:t>
      </w:r>
      <w:r w:rsidRPr="00915C21">
        <w:rPr>
          <w:rFonts w:ascii="Times New Roman" w:eastAsiaTheme="minorHAnsi" w:hAnsi="Times New Roman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915C21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915C21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p w:rsidR="00915C21" w:rsidRPr="00915C21" w:rsidRDefault="00915C21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71"/>
        <w:gridCol w:w="2064"/>
        <w:gridCol w:w="2064"/>
        <w:gridCol w:w="2274"/>
        <w:gridCol w:w="2274"/>
      </w:tblGrid>
      <w:tr w:rsidR="000B7536" w:rsidRPr="00915C2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"Сибирская локомотивная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"Промышленная Коммерческая фирма "Факт"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"ТСС"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>ООО ПКФ Промышленный транспорт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Цена договора (90%</w:t>
            </w:r>
            <w:proofErr w:type="gramStart"/>
            <w:r w:rsidRPr="00915C21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Pr="00915C21" w:rsidRDefault="00915C21" w:rsidP="00915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915C21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915C21">
              <w:rPr>
                <w:rFonts w:ascii="Times New Roman" w:eastAsiaTheme="minorHAnsi" w:hAnsi="Times New Roman"/>
              </w:rPr>
              <w:t>=3931626,18/4080000*90</w:t>
            </w:r>
          </w:p>
          <w:p w:rsidR="000B7536" w:rsidRPr="00915C21" w:rsidRDefault="00915C21" w:rsidP="00915C2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ИТОГО</w:t>
            </w:r>
            <w:r w:rsidRPr="00915C21">
              <w:rPr>
                <w:rFonts w:ascii="Times New Roman" w:eastAsiaTheme="minorHAnsi" w:hAnsi="Times New Roman"/>
                <w:lang w:val="en-US"/>
              </w:rPr>
              <w:t>:</w:t>
            </w:r>
            <w:r w:rsidRPr="00915C21">
              <w:rPr>
                <w:rFonts w:ascii="Times New Roman" w:eastAsiaTheme="minorHAnsi" w:hAnsi="Times New Roman"/>
              </w:rPr>
              <w:t xml:space="preserve"> </w:t>
            </w:r>
            <w:r w:rsidRPr="00915C21">
              <w:rPr>
                <w:rFonts w:ascii="Times New Roman" w:eastAsiaTheme="minorHAnsi" w:hAnsi="Times New Roman"/>
                <w:b/>
              </w:rPr>
              <w:t>86,72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0B7536" w:rsidRDefault="000B7536" w:rsidP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B7536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0B7536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0B7536">
              <w:rPr>
                <w:rFonts w:ascii="Times New Roman" w:eastAsiaTheme="minorHAnsi" w:hAnsi="Times New Roman"/>
              </w:rPr>
              <w:t>=3931626,18/4148500*90</w:t>
            </w:r>
          </w:p>
          <w:p w:rsidR="000B7536" w:rsidRPr="00915C21" w:rsidRDefault="000B7536" w:rsidP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B7536">
              <w:rPr>
                <w:rFonts w:ascii="Times New Roman" w:eastAsiaTheme="minorHAnsi" w:hAnsi="Times New Roman"/>
              </w:rPr>
              <w:t>ИТОГО</w:t>
            </w:r>
            <w:r w:rsidRPr="000B7536">
              <w:rPr>
                <w:rFonts w:ascii="Times New Roman" w:eastAsiaTheme="minorHAnsi" w:hAnsi="Times New Roman"/>
                <w:lang w:val="en-US"/>
              </w:rPr>
              <w:t>:</w:t>
            </w:r>
            <w:r w:rsidRPr="000B7536">
              <w:rPr>
                <w:rFonts w:ascii="Times New Roman" w:eastAsiaTheme="minorHAnsi" w:hAnsi="Times New Roman"/>
              </w:rPr>
              <w:t xml:space="preserve"> </w:t>
            </w:r>
            <w:r w:rsidRPr="000B7536">
              <w:rPr>
                <w:rFonts w:ascii="Times New Roman" w:eastAsiaTheme="minorHAnsi" w:hAnsi="Times New Roman"/>
                <w:b/>
              </w:rPr>
              <w:t>85,29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0B7536" w:rsidRDefault="000B7536" w:rsidP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B7536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0B7536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0B7536">
              <w:rPr>
                <w:rFonts w:ascii="Times New Roman" w:eastAsiaTheme="minorHAnsi" w:hAnsi="Times New Roman"/>
              </w:rPr>
              <w:t>=3931626,18/3931626,18*90</w:t>
            </w:r>
          </w:p>
          <w:p w:rsidR="000B7536" w:rsidRPr="00915C21" w:rsidRDefault="000B7536" w:rsidP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B7536">
              <w:rPr>
                <w:rFonts w:ascii="Times New Roman" w:eastAsiaTheme="minorHAnsi" w:hAnsi="Times New Roman"/>
              </w:rPr>
              <w:t>ИТОГО</w:t>
            </w:r>
            <w:r w:rsidRPr="000B7536">
              <w:rPr>
                <w:rFonts w:ascii="Times New Roman" w:eastAsiaTheme="minorHAnsi" w:hAnsi="Times New Roman"/>
                <w:lang w:val="en-US"/>
              </w:rPr>
              <w:t>:</w:t>
            </w:r>
            <w:r w:rsidRPr="000B7536">
              <w:rPr>
                <w:rFonts w:ascii="Times New Roman" w:eastAsiaTheme="minorHAnsi" w:hAnsi="Times New Roman"/>
              </w:rPr>
              <w:t xml:space="preserve"> </w:t>
            </w:r>
            <w:r w:rsidRPr="000B7536">
              <w:rPr>
                <w:rFonts w:ascii="Times New Roman" w:eastAsiaTheme="minorHAnsi" w:hAnsi="Times New Roman"/>
                <w:b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B4E" w:rsidRPr="00865B4E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БЦ</w:t>
            </w:r>
            <w:proofErr w:type="spellStart"/>
            <w:proofErr w:type="gramStart"/>
            <w:r w:rsidRPr="00865B4E">
              <w:rPr>
                <w:rFonts w:ascii="Times New Roman" w:eastAsiaTheme="minorHAnsi" w:hAnsi="Times New Roman"/>
                <w:lang w:val="en-US"/>
              </w:rPr>
              <w:t>i</w:t>
            </w:r>
            <w:proofErr w:type="spellEnd"/>
            <w:proofErr w:type="gramEnd"/>
            <w:r w:rsidRPr="00865B4E">
              <w:rPr>
                <w:rFonts w:ascii="Times New Roman" w:eastAsiaTheme="minorHAnsi" w:hAnsi="Times New Roman"/>
              </w:rPr>
              <w:t>=3931626,18/4111050,20*90</w:t>
            </w:r>
          </w:p>
          <w:p w:rsidR="000B7536" w:rsidRPr="00915C21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ИТОГО</w:t>
            </w:r>
            <w:r w:rsidRPr="00865B4E">
              <w:rPr>
                <w:rFonts w:ascii="Times New Roman" w:eastAsiaTheme="minorHAnsi" w:hAnsi="Times New Roman"/>
                <w:lang w:val="en-US"/>
              </w:rPr>
              <w:t>:</w:t>
            </w:r>
            <w:r w:rsidRPr="00865B4E">
              <w:rPr>
                <w:rFonts w:ascii="Times New Roman" w:eastAsiaTheme="minorHAnsi" w:hAnsi="Times New Roman"/>
              </w:rPr>
              <w:t xml:space="preserve"> </w:t>
            </w:r>
            <w:r w:rsidRPr="00865B4E">
              <w:rPr>
                <w:rFonts w:ascii="Times New Roman" w:eastAsiaTheme="minorHAnsi" w:hAnsi="Times New Roman"/>
                <w:b/>
              </w:rPr>
              <w:t>86,07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B4E" w:rsidRPr="00865B4E" w:rsidRDefault="00865B4E" w:rsidP="00865B4E">
            <w:pPr>
              <w:keepLines w:val="0"/>
              <w:rPr>
                <w:rFonts w:ascii="Times New Roman" w:eastAsiaTheme="minorHAnsi" w:hAnsi="Times New Roman"/>
                <w:bCs/>
              </w:rPr>
            </w:pPr>
            <w:r w:rsidRPr="00865B4E">
              <w:rPr>
                <w:rFonts w:ascii="Times New Roman" w:eastAsiaTheme="minorHAnsi" w:hAnsi="Times New Roman"/>
                <w:b/>
                <w:bCs/>
              </w:rPr>
              <w:t>Опыт аналогичной работы</w:t>
            </w:r>
          </w:p>
          <w:p w:rsidR="000B7536" w:rsidRPr="00915C21" w:rsidRDefault="00865B4E">
            <w:pPr>
              <w:keepLines w:val="0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 xml:space="preserve">(макс. кол-во баллов </w:t>
            </w:r>
            <w:r w:rsidRPr="00865B4E">
              <w:rPr>
                <w:rFonts w:ascii="Times New Roman" w:eastAsiaTheme="minorHAnsi" w:hAnsi="Times New Roman"/>
                <w:b/>
              </w:rPr>
              <w:t>5%</w:t>
            </w:r>
            <w:r w:rsidRPr="00865B4E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gramStart"/>
            <w:r w:rsidRPr="00865B4E">
              <w:rPr>
                <w:rFonts w:ascii="Times New Roman" w:eastAsiaTheme="minorHAnsi" w:hAnsi="Times New Roman"/>
              </w:rPr>
              <w:t>Б</w:t>
            </w:r>
            <w:proofErr w:type="spellStart"/>
            <w:proofErr w:type="gramEnd"/>
            <w:r w:rsidRPr="00865B4E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= </w:t>
            </w:r>
            <w:r w:rsidRPr="00865B4E">
              <w:rPr>
                <w:rFonts w:ascii="Times New Roman" w:eastAsiaTheme="minorHAnsi" w:hAnsi="Times New Roman"/>
                <w:b/>
              </w:rPr>
              <w:t>1,2</w:t>
            </w:r>
            <w:r w:rsidRPr="00865B4E">
              <w:rPr>
                <w:rFonts w:ascii="Times New Roman" w:eastAsiaTheme="minorHAnsi" w:hAnsi="Times New Roman"/>
              </w:rPr>
              <w:t xml:space="preserve"> (4150000-3110000/4150000*5)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Б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= </w:t>
            </w:r>
            <w:r w:rsidRPr="00865B4E">
              <w:rPr>
                <w:rFonts w:ascii="Times New Roman" w:eastAsiaTheme="minorHAnsi" w:hAnsi="Times New Roman"/>
                <w:b/>
              </w:rPr>
              <w:t>5</w:t>
            </w:r>
            <w:r w:rsidRPr="00865B4E">
              <w:rPr>
                <w:rFonts w:ascii="Times New Roman" w:eastAsiaTheme="minorHAnsi" w:hAnsi="Times New Roman"/>
              </w:rPr>
              <w:t xml:space="preserve"> (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r w:rsidRPr="00865B4E">
              <w:rPr>
                <w:rFonts w:ascii="Times New Roman" w:eastAsiaTheme="minorHAnsi" w:hAnsi="Times New Roman"/>
                <w:vertAlign w:val="subscript"/>
                <w:lang w:val="en-US"/>
              </w:rPr>
              <w:t>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превышает </w:t>
            </w:r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proofErr w:type="spellStart"/>
            <w:r w:rsidRPr="00865B4E">
              <w:rPr>
                <w:rFonts w:ascii="Times New Roman" w:eastAsiaTheme="minorHAnsi" w:hAnsi="Times New Roman"/>
                <w:vertAlign w:val="subscript"/>
              </w:rPr>
              <w:t>max</w:t>
            </w:r>
            <w:proofErr w:type="spellEnd"/>
            <w:r w:rsidRPr="00865B4E">
              <w:rPr>
                <w:rFonts w:ascii="Times New Roman" w:eastAsiaTheme="minorHAnsi" w:hAnsi="Times New Roman"/>
                <w:vertAlign w:val="subscript"/>
              </w:rPr>
              <w:t xml:space="preserve"> </w:t>
            </w:r>
            <w:r w:rsidRPr="00865B4E">
              <w:rPr>
                <w:rFonts w:ascii="Times New Roman" w:eastAsiaTheme="minorHAnsi" w:hAnsi="Times New Roman"/>
              </w:rPr>
              <w:t>более</w:t>
            </w:r>
            <w:proofErr w:type="gramStart"/>
            <w:r w:rsidRPr="00865B4E">
              <w:rPr>
                <w:rFonts w:ascii="Times New Roman" w:eastAsiaTheme="minorHAnsi" w:hAnsi="Times New Roman"/>
              </w:rPr>
              <w:t>,</w:t>
            </w:r>
            <w:proofErr w:type="gramEnd"/>
            <w:r w:rsidRPr="00865B4E">
              <w:rPr>
                <w:rFonts w:ascii="Times New Roman" w:eastAsiaTheme="minorHAnsi" w:hAnsi="Times New Roman"/>
              </w:rPr>
              <w:t xml:space="preserve"> чем в 2 раза)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Б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= </w:t>
            </w:r>
            <w:r w:rsidRPr="00865B4E">
              <w:rPr>
                <w:rFonts w:ascii="Times New Roman" w:eastAsiaTheme="minorHAnsi" w:hAnsi="Times New Roman"/>
                <w:b/>
              </w:rPr>
              <w:t>5</w:t>
            </w:r>
            <w:r w:rsidRPr="00865B4E">
              <w:rPr>
                <w:rFonts w:ascii="Times New Roman" w:eastAsiaTheme="minorHAnsi" w:hAnsi="Times New Roman"/>
              </w:rPr>
              <w:t xml:space="preserve"> (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r w:rsidRPr="00865B4E">
              <w:rPr>
                <w:rFonts w:ascii="Times New Roman" w:eastAsiaTheme="minorHAnsi" w:hAnsi="Times New Roman"/>
                <w:vertAlign w:val="subscript"/>
                <w:lang w:val="en-US"/>
              </w:rPr>
              <w:t>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превышает </w:t>
            </w:r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proofErr w:type="spellStart"/>
            <w:r w:rsidRPr="00865B4E">
              <w:rPr>
                <w:rFonts w:ascii="Times New Roman" w:eastAsiaTheme="minorHAnsi" w:hAnsi="Times New Roman"/>
                <w:vertAlign w:val="subscript"/>
              </w:rPr>
              <w:t>max</w:t>
            </w:r>
            <w:proofErr w:type="spellEnd"/>
            <w:r w:rsidRPr="00865B4E">
              <w:rPr>
                <w:rFonts w:ascii="Times New Roman" w:eastAsiaTheme="minorHAnsi" w:hAnsi="Times New Roman"/>
                <w:vertAlign w:val="subscript"/>
              </w:rPr>
              <w:t xml:space="preserve"> </w:t>
            </w:r>
            <w:r w:rsidRPr="00865B4E">
              <w:rPr>
                <w:rFonts w:ascii="Times New Roman" w:eastAsiaTheme="minorHAnsi" w:hAnsi="Times New Roman"/>
              </w:rPr>
              <w:t>более</w:t>
            </w:r>
            <w:proofErr w:type="gramStart"/>
            <w:r w:rsidRPr="00865B4E">
              <w:rPr>
                <w:rFonts w:ascii="Times New Roman" w:eastAsiaTheme="minorHAnsi" w:hAnsi="Times New Roman"/>
              </w:rPr>
              <w:t>,</w:t>
            </w:r>
            <w:proofErr w:type="gramEnd"/>
            <w:r w:rsidRPr="00865B4E">
              <w:rPr>
                <w:rFonts w:ascii="Times New Roman" w:eastAsiaTheme="minorHAnsi" w:hAnsi="Times New Roman"/>
              </w:rPr>
              <w:t xml:space="preserve"> чем в 2 раза)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Б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Qi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= </w:t>
            </w:r>
            <w:r w:rsidRPr="00865B4E">
              <w:rPr>
                <w:rFonts w:ascii="Times New Roman" w:eastAsiaTheme="minorHAnsi" w:hAnsi="Times New Roman"/>
                <w:b/>
              </w:rPr>
              <w:t>5</w:t>
            </w:r>
            <w:r w:rsidRPr="00865B4E">
              <w:rPr>
                <w:rFonts w:ascii="Times New Roman" w:eastAsiaTheme="minorHAnsi" w:hAnsi="Times New Roman"/>
              </w:rPr>
              <w:t xml:space="preserve"> (</w:t>
            </w:r>
            <w:proofErr w:type="spellStart"/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r w:rsidRPr="00865B4E">
              <w:rPr>
                <w:rFonts w:ascii="Times New Roman" w:eastAsiaTheme="minorHAnsi" w:hAnsi="Times New Roman"/>
                <w:vertAlign w:val="subscript"/>
                <w:lang w:val="en-US"/>
              </w:rPr>
              <w:t>i</w:t>
            </w:r>
            <w:proofErr w:type="spellEnd"/>
            <w:r w:rsidRPr="00865B4E">
              <w:rPr>
                <w:rFonts w:ascii="Times New Roman" w:eastAsiaTheme="minorHAnsi" w:hAnsi="Times New Roman"/>
              </w:rPr>
              <w:t xml:space="preserve"> превышает </w:t>
            </w:r>
            <w:r w:rsidRPr="00865B4E">
              <w:rPr>
                <w:rFonts w:ascii="Times New Roman" w:eastAsiaTheme="minorHAnsi" w:hAnsi="Times New Roman"/>
                <w:lang w:val="en-US"/>
              </w:rPr>
              <w:t>O</w:t>
            </w:r>
            <w:proofErr w:type="spellStart"/>
            <w:r w:rsidRPr="00865B4E">
              <w:rPr>
                <w:rFonts w:ascii="Times New Roman" w:eastAsiaTheme="minorHAnsi" w:hAnsi="Times New Roman"/>
                <w:vertAlign w:val="subscript"/>
              </w:rPr>
              <w:t>max</w:t>
            </w:r>
            <w:proofErr w:type="spellEnd"/>
            <w:r w:rsidRPr="00865B4E">
              <w:rPr>
                <w:rFonts w:ascii="Times New Roman" w:eastAsiaTheme="minorHAnsi" w:hAnsi="Times New Roman"/>
                <w:vertAlign w:val="subscript"/>
              </w:rPr>
              <w:t xml:space="preserve"> </w:t>
            </w:r>
            <w:r w:rsidRPr="00865B4E">
              <w:rPr>
                <w:rFonts w:ascii="Times New Roman" w:eastAsiaTheme="minorHAnsi" w:hAnsi="Times New Roman"/>
              </w:rPr>
              <w:t>более</w:t>
            </w:r>
            <w:proofErr w:type="gramStart"/>
            <w:r w:rsidRPr="00865B4E">
              <w:rPr>
                <w:rFonts w:ascii="Times New Roman" w:eastAsiaTheme="minorHAnsi" w:hAnsi="Times New Roman"/>
              </w:rPr>
              <w:t>,</w:t>
            </w:r>
            <w:proofErr w:type="gramEnd"/>
            <w:r w:rsidRPr="00865B4E">
              <w:rPr>
                <w:rFonts w:ascii="Times New Roman" w:eastAsiaTheme="minorHAnsi" w:hAnsi="Times New Roman"/>
              </w:rPr>
              <w:t xml:space="preserve"> чем в 2 раза)</w:t>
            </w:r>
          </w:p>
        </w:tc>
      </w:tr>
      <w:tr w:rsidR="00915C21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Default="00915C21" w:rsidP="00915C21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Наличие, степень внедрения, у Участника действующей системы менеджмента качества (управления, обеспечения и </w:t>
            </w:r>
            <w:r w:rsidRPr="00915C21">
              <w:rPr>
                <w:rFonts w:ascii="Times New Roman" w:eastAsiaTheme="minorHAnsi" w:hAnsi="Times New Roman"/>
              </w:rPr>
              <w:lastRenderedPageBreak/>
              <w:t>контроль)</w:t>
            </w:r>
          </w:p>
          <w:tbl>
            <w:tblPr>
              <w:tblW w:w="20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66"/>
              <w:gridCol w:w="647"/>
            </w:tblGrid>
            <w:tr w:rsidR="00865B4E" w:rsidRPr="00675883" w:rsidTr="00865B4E">
              <w:tc>
                <w:tcPr>
                  <w:tcW w:w="1446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 xml:space="preserve">СМК </w:t>
                  </w:r>
                </w:p>
              </w:tc>
              <w:tc>
                <w:tcPr>
                  <w:tcW w:w="567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 xml:space="preserve">Баллы </w:t>
                  </w:r>
                  <w:proofErr w:type="gramStart"/>
                  <w:r w:rsidRPr="00675883">
                    <w:rPr>
                      <w:sz w:val="16"/>
                      <w:szCs w:val="16"/>
                    </w:rPr>
                    <w:t>в</w:t>
                  </w:r>
                  <w:proofErr w:type="gramEnd"/>
                  <w:r w:rsidRPr="00675883">
                    <w:rPr>
                      <w:sz w:val="16"/>
                      <w:szCs w:val="16"/>
                    </w:rPr>
                    <w:t xml:space="preserve"> %</w:t>
                  </w:r>
                </w:p>
              </w:tc>
            </w:tr>
            <w:tr w:rsidR="00865B4E" w:rsidRPr="00675883" w:rsidTr="00865B4E">
              <w:tc>
                <w:tcPr>
                  <w:tcW w:w="1446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СМК отсутствует</w:t>
                  </w:r>
                </w:p>
              </w:tc>
              <w:tc>
                <w:tcPr>
                  <w:tcW w:w="567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865B4E" w:rsidRPr="00675883" w:rsidTr="00865B4E">
              <w:tc>
                <w:tcPr>
                  <w:tcW w:w="1446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СМК внедряется</w:t>
                  </w:r>
                </w:p>
              </w:tc>
              <w:tc>
                <w:tcPr>
                  <w:tcW w:w="567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2</w:t>
                  </w:r>
                </w:p>
              </w:tc>
            </w:tr>
            <w:tr w:rsidR="00865B4E" w:rsidRPr="00675883" w:rsidTr="00865B4E">
              <w:tc>
                <w:tcPr>
                  <w:tcW w:w="1446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СМК внедрена и действует</w:t>
                  </w:r>
                </w:p>
              </w:tc>
              <w:tc>
                <w:tcPr>
                  <w:tcW w:w="567" w:type="dxa"/>
                </w:tcPr>
                <w:p w:rsidR="00865B4E" w:rsidRPr="00675883" w:rsidRDefault="00865B4E" w:rsidP="00865B4E">
                  <w:pPr>
                    <w:pStyle w:val="a5"/>
                    <w:tabs>
                      <w:tab w:val="left" w:pos="368"/>
                    </w:tabs>
                    <w:spacing w:before="0" w:beforeAutospacing="0" w:after="0" w:afterAutospacing="0"/>
                    <w:contextualSpacing/>
                    <w:rPr>
                      <w:sz w:val="16"/>
                      <w:szCs w:val="16"/>
                    </w:rPr>
                  </w:pPr>
                  <w:r w:rsidRPr="00675883">
                    <w:rPr>
                      <w:sz w:val="16"/>
                      <w:szCs w:val="16"/>
                    </w:rPr>
                    <w:t>5</w:t>
                  </w:r>
                </w:p>
              </w:tc>
            </w:tr>
          </w:tbl>
          <w:p w:rsidR="00915C21" w:rsidRPr="00915C21" w:rsidRDefault="00915C21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0</w:t>
            </w:r>
            <w:r w:rsidR="000B7536" w:rsidRPr="00915C21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Pr="00915C21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Pr="00915C21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C21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Pr="00915C21">
              <w:rPr>
                <w:rFonts w:ascii="Times New Roman" w:eastAsiaTheme="minorHAnsi" w:hAnsi="Times New Roman"/>
              </w:rPr>
              <w:t>.00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lastRenderedPageBreak/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5B4E">
              <w:rPr>
                <w:rFonts w:ascii="Times New Roman" w:eastAsiaTheme="minorHAnsi" w:hAnsi="Times New Roman"/>
                <w:b/>
                <w:bCs/>
              </w:rPr>
              <w:t>87,92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5B4E">
              <w:rPr>
                <w:rFonts w:ascii="Times New Roman" w:eastAsiaTheme="minorHAnsi" w:hAnsi="Times New Roman"/>
                <w:b/>
                <w:bCs/>
              </w:rPr>
              <w:t>95,29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5B4E">
              <w:rPr>
                <w:rFonts w:ascii="Times New Roman" w:eastAsiaTheme="minorHAnsi" w:hAnsi="Times New Roman"/>
                <w:b/>
                <w:bCs/>
              </w:rPr>
              <w:t>96,07</w:t>
            </w:r>
          </w:p>
        </w:tc>
      </w:tr>
    </w:tbl>
    <w:p w:rsidR="000B7536" w:rsidRPr="00915C21" w:rsidRDefault="000B7536">
      <w:pPr>
        <w:keepLines w:val="0"/>
        <w:rPr>
          <w:rFonts w:ascii="Times New Roman" w:hAnsi="Times New Roman"/>
        </w:rPr>
      </w:pPr>
    </w:p>
    <w:p w:rsidR="000B7536" w:rsidRDefault="000B7536">
      <w:pPr>
        <w:pStyle w:val="af1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915C21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915C21">
        <w:rPr>
          <w:rFonts w:ascii="Times New Roman" w:eastAsia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865B4E" w:rsidRPr="00915C21" w:rsidRDefault="00865B4E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497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1"/>
        <w:gridCol w:w="8645"/>
      </w:tblGrid>
      <w:tr w:rsidR="00865B4E" w:rsidRPr="00865B4E" w:rsidTr="00865B4E"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865B4E">
              <w:rPr>
                <w:rFonts w:ascii="Times New Roman" w:eastAsiaTheme="minorHAnsi" w:hAnsi="Times New Roman"/>
                <w:b/>
                <w:bCs/>
              </w:rPr>
              <w:t>Местоучастника</w:t>
            </w:r>
            <w:proofErr w:type="spellEnd"/>
            <w:r w:rsidRPr="00865B4E">
              <w:rPr>
                <w:rFonts w:ascii="Times New Roman" w:eastAsiaTheme="minorHAnsi" w:hAnsi="Times New Roman"/>
                <w:b/>
                <w:bCs/>
              </w:rPr>
              <w:t xml:space="preserve"> запроса предложений</w:t>
            </w:r>
          </w:p>
        </w:tc>
        <w:tc>
          <w:tcPr>
            <w:tcW w:w="40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5B4E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</w:t>
            </w:r>
            <w:r w:rsidRPr="00865B4E">
              <w:rPr>
                <w:rFonts w:ascii="Times New Roman" w:eastAsiaTheme="minorHAnsi" w:hAnsi="Times New Roman"/>
                <w:b/>
                <w:bCs/>
              </w:rPr>
              <w:br/>
              <w:t>ФИО (для физического лица) участника</w:t>
            </w:r>
            <w:r w:rsidRPr="00865B4E">
              <w:rPr>
                <w:rFonts w:ascii="Times New Roman" w:eastAsiaTheme="minorHAnsi" w:hAnsi="Times New Roman"/>
                <w:b/>
                <w:bCs/>
              </w:rPr>
              <w:br/>
              <w:t>запроса предложений</w:t>
            </w:r>
          </w:p>
        </w:tc>
      </w:tr>
      <w:tr w:rsidR="00865B4E" w:rsidRPr="00865B4E" w:rsidTr="00865B4E"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65B4E">
              <w:rPr>
                <w:rFonts w:ascii="Times New Roman" w:eastAsiaTheme="minorHAnsi" w:hAnsi="Times New Roman"/>
                <w:bCs/>
              </w:rPr>
              <w:t>1.</w:t>
            </w:r>
          </w:p>
        </w:tc>
        <w:tc>
          <w:tcPr>
            <w:tcW w:w="40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Общество с ограниченной ответственностью "ТСС"</w:t>
            </w:r>
          </w:p>
        </w:tc>
      </w:tr>
      <w:tr w:rsidR="00865B4E" w:rsidRPr="00865B4E" w:rsidTr="00865B4E"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65B4E">
              <w:rPr>
                <w:rFonts w:ascii="Times New Roman" w:eastAsiaTheme="minorHAnsi" w:hAnsi="Times New Roman"/>
                <w:bCs/>
              </w:rPr>
              <w:t>2.</w:t>
            </w:r>
          </w:p>
        </w:tc>
        <w:tc>
          <w:tcPr>
            <w:tcW w:w="40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5B4E" w:rsidRPr="00865B4E" w:rsidRDefault="00865B4E" w:rsidP="00865B4E">
            <w:pPr>
              <w:keepLines w:val="0"/>
              <w:rPr>
                <w:rFonts w:ascii="Times New Roman" w:eastAsiaTheme="minorHAnsi" w:hAnsi="Times New Roman"/>
              </w:rPr>
            </w:pPr>
            <w:r w:rsidRPr="00865B4E">
              <w:rPr>
                <w:rFonts w:ascii="Times New Roman" w:eastAsiaTheme="minorHAnsi" w:hAnsi="Times New Roman"/>
              </w:rPr>
              <w:t>Общество с ограниченной ответственностью " ООО ПКФ Промышленный транспорт</w:t>
            </w:r>
          </w:p>
        </w:tc>
      </w:tr>
    </w:tbl>
    <w:p w:rsidR="000B7536" w:rsidRPr="00915C21" w:rsidRDefault="000B7536">
      <w:pPr>
        <w:keepLines w:val="0"/>
        <w:rPr>
          <w:rFonts w:ascii="Times New Roman" w:eastAsiaTheme="minorHAnsi" w:hAnsi="Times New Roman"/>
        </w:rPr>
      </w:pPr>
    </w:p>
    <w:p w:rsidR="000B7536" w:rsidRPr="00915C21" w:rsidRDefault="000B7536">
      <w:pPr>
        <w:rPr>
          <w:rFonts w:ascii="Times New Roman" w:hAnsi="Times New Roman"/>
        </w:rPr>
      </w:pPr>
      <w:r w:rsidRPr="00915C21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865B4E" w:rsidRPr="00865B4E" w:rsidRDefault="00865B4E" w:rsidP="00865B4E">
      <w:pPr>
        <w:pStyle w:val="af1"/>
        <w:numPr>
          <w:ilvl w:val="1"/>
          <w:numId w:val="8"/>
        </w:numPr>
        <w:ind w:left="851" w:hanging="567"/>
        <w:rPr>
          <w:rFonts w:ascii="Times New Roman" w:hAnsi="Times New Roman"/>
          <w:sz w:val="24"/>
        </w:rPr>
      </w:pPr>
      <w:r w:rsidRPr="00865B4E">
        <w:rPr>
          <w:rFonts w:ascii="Times New Roman" w:hAnsi="Times New Roman"/>
          <w:sz w:val="24"/>
        </w:rPr>
        <w:t>Признать процедуру состоявшейся, рекомендовать заключить договор с победителем.</w:t>
      </w:r>
    </w:p>
    <w:p w:rsidR="00865B4E" w:rsidRPr="00865B4E" w:rsidRDefault="00865B4E" w:rsidP="00865B4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5.</w:t>
      </w:r>
      <w:r w:rsidRPr="00865B4E">
        <w:rPr>
          <w:rFonts w:ascii="Times New Roman" w:hAnsi="Times New Roman"/>
        </w:rPr>
        <w:t>2</w:t>
      </w:r>
      <w:proofErr w:type="gramStart"/>
      <w:r>
        <w:rPr>
          <w:rFonts w:ascii="Times New Roman" w:hAnsi="Times New Roman"/>
        </w:rPr>
        <w:t xml:space="preserve"> </w:t>
      </w:r>
      <w:r w:rsidRPr="00865B4E">
        <w:rPr>
          <w:rFonts w:ascii="Times New Roman" w:hAnsi="Times New Roman"/>
        </w:rPr>
        <w:t>П</w:t>
      </w:r>
      <w:proofErr w:type="gramEnd"/>
      <w:r w:rsidRPr="00865B4E">
        <w:rPr>
          <w:rFonts w:ascii="Times New Roman" w:hAnsi="Times New Roman"/>
        </w:rPr>
        <w:t>о результатам рассмотрения и сопоставления заявок на участие в открытом запросе предложений закупочной комиссией принято решение признать победителем запроса предложений  Общество с ограниченной ответственностью ООО ТСС с ценой заявки: 3 931 626,18 с НДС.</w:t>
      </w:r>
    </w:p>
    <w:p w:rsidR="00865B4E" w:rsidRDefault="00865B4E" w:rsidP="00865B4E">
      <w:pPr>
        <w:keepLines w:val="0"/>
        <w:rPr>
          <w:rFonts w:ascii="Times New Roman" w:hAnsi="Times New Roman"/>
        </w:rPr>
      </w:pPr>
      <w:r w:rsidRPr="00865B4E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5.</w:t>
      </w:r>
      <w:r w:rsidRPr="00865B4E">
        <w:rPr>
          <w:rFonts w:ascii="Times New Roman" w:hAnsi="Times New Roman"/>
        </w:rPr>
        <w:t>3</w:t>
      </w:r>
      <w:proofErr w:type="gramStart"/>
      <w:r w:rsidRPr="00865B4E">
        <w:rPr>
          <w:rFonts w:ascii="Times New Roman" w:hAnsi="Times New Roman"/>
        </w:rPr>
        <w:tab/>
        <w:t>П</w:t>
      </w:r>
      <w:proofErr w:type="gramEnd"/>
      <w:r w:rsidRPr="00865B4E">
        <w:rPr>
          <w:rFonts w:ascii="Times New Roman" w:hAnsi="Times New Roman"/>
        </w:rPr>
        <w:t>ризнать участником, занявшим второе место при проведении процедуры открытого запроса предложения: ООО ПКФ Промышленный транспорт</w:t>
      </w:r>
      <w:r w:rsidR="002F17A9">
        <w:rPr>
          <w:rFonts w:ascii="Times New Roman" w:hAnsi="Times New Roman"/>
        </w:rPr>
        <w:t>.</w:t>
      </w:r>
    </w:p>
    <w:p w:rsidR="002F17A9" w:rsidRPr="00865B4E" w:rsidRDefault="002F17A9" w:rsidP="00865B4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5.4</w:t>
      </w:r>
      <w:proofErr w:type="gramStart"/>
      <w:r>
        <w:rPr>
          <w:rFonts w:ascii="Times New Roman" w:hAnsi="Times New Roman"/>
        </w:rPr>
        <w:t xml:space="preserve">  В</w:t>
      </w:r>
      <w:proofErr w:type="gramEnd"/>
      <w:r>
        <w:rPr>
          <w:rFonts w:ascii="Times New Roman" w:hAnsi="Times New Roman"/>
        </w:rPr>
        <w:t xml:space="preserve"> связи с производственной необходимостью процедуру переторжки не проводить.</w:t>
      </w:r>
    </w:p>
    <w:p w:rsidR="000B7536" w:rsidRPr="00915C21" w:rsidRDefault="000B7536">
      <w:pPr>
        <w:spacing w:before="240"/>
        <w:outlineLvl w:val="0"/>
        <w:rPr>
          <w:rFonts w:ascii="Times New Roman" w:hAnsi="Times New Roman"/>
          <w:b/>
        </w:rPr>
      </w:pPr>
      <w:r w:rsidRPr="00915C21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96"/>
        <w:gridCol w:w="7003"/>
        <w:gridCol w:w="1448"/>
      </w:tblGrid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Козырев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Главный инженер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536" w:rsidRPr="00915C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15C21">
              <w:rPr>
                <w:rFonts w:ascii="Times New Roman" w:eastAsiaTheme="minorHAnsi" w:hAnsi="Times New Roman"/>
              </w:rPr>
              <w:t>Рубанов</w:t>
            </w:r>
            <w:proofErr w:type="spellEnd"/>
            <w:r w:rsidRPr="00915C21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Главный механик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536" w:rsidRPr="00915C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7536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Галецкая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Руководитель группы ОГМ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17A9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Сергеев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Руководитель группы ОГМ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F17A9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 xml:space="preserve">Кулаков В.П.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Начальник локомотивного депо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536" w:rsidRPr="00915C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36" w:rsidRPr="00915C21" w:rsidRDefault="000B75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15C2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F17A9" w:rsidRPr="00915C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15C21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915C21">
              <w:rPr>
                <w:rFonts w:ascii="Times New Roman" w:eastAsiaTheme="minorHAnsi" w:hAnsi="Times New Roman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  <w:r w:rsidRPr="00915C21">
              <w:rPr>
                <w:rFonts w:ascii="Times New Roman" w:eastAsiaTheme="minorHAnsi" w:hAnsi="Times New Roman"/>
              </w:rPr>
              <w:t>экономист ОГМ ОАО «СХК»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7A9" w:rsidRPr="00915C21" w:rsidRDefault="002F17A9" w:rsidP="002F17A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B7536" w:rsidRPr="00915C21" w:rsidRDefault="000B7536">
      <w:pPr>
        <w:keepLines w:val="0"/>
        <w:rPr>
          <w:rFonts w:ascii="Times New Roman" w:hAnsi="Times New Roman"/>
        </w:rPr>
      </w:pPr>
    </w:p>
    <w:p w:rsidR="000B7536" w:rsidRPr="00915C21" w:rsidRDefault="000B7536">
      <w:pPr>
        <w:rPr>
          <w:rFonts w:ascii="Times New Roman" w:hAnsi="Times New Roman"/>
        </w:rPr>
      </w:pPr>
    </w:p>
    <w:sectPr w:rsidR="000B7536" w:rsidRPr="00915C21" w:rsidSect="002F17A9">
      <w:headerReference w:type="default" r:id="rId9"/>
      <w:footerReference w:type="default" r:id="rId10"/>
      <w:pgSz w:w="11906" w:h="16838"/>
      <w:pgMar w:top="404" w:right="566" w:bottom="1134" w:left="709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7A9" w:rsidRDefault="002F17A9">
      <w:r>
        <w:separator/>
      </w:r>
    </w:p>
  </w:endnote>
  <w:endnote w:type="continuationSeparator" w:id="0">
    <w:p w:rsidR="002F17A9" w:rsidRDefault="002F1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F17A9" w:rsidRDefault="002F17A9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F17A9" w:rsidRPr="00A239DD" w:rsidRDefault="002F17A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022228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«18» ноября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239DD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</w:t>
            </w:r>
            <w:proofErr w:type="gramEnd"/>
            <w:r w:rsidRPr="00A239DD">
              <w:rPr>
                <w:rFonts w:ascii="Times New Roman" w:hAnsi="Times New Roman"/>
                <w:sz w:val="16"/>
                <w:szCs w:val="16"/>
              </w:rPr>
              <w:t xml:space="preserve"> типа 32ТН-450. </w:t>
            </w:r>
          </w:p>
          <w:p w:rsidR="002F17A9" w:rsidRDefault="002F17A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9527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9527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02A7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F17A9" w:rsidRDefault="002F17A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7A9" w:rsidRDefault="002F17A9">
      <w:r>
        <w:separator/>
      </w:r>
    </w:p>
  </w:footnote>
  <w:footnote w:type="continuationSeparator" w:id="0">
    <w:p w:rsidR="002F17A9" w:rsidRDefault="002F1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588551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2F17A9" w:rsidRPr="002F17A9" w:rsidRDefault="00F02A78">
        <w:pPr>
          <w:pStyle w:val="a9"/>
          <w:jc w:val="center"/>
          <w:rPr>
            <w:rFonts w:ascii="Times New Roman" w:hAnsi="Times New Roman"/>
            <w:sz w:val="20"/>
          </w:rPr>
        </w:pPr>
        <w:r w:rsidRPr="002F17A9">
          <w:rPr>
            <w:rFonts w:ascii="Times New Roman" w:hAnsi="Times New Roman"/>
            <w:sz w:val="20"/>
          </w:rPr>
          <w:fldChar w:fldCharType="begin"/>
        </w:r>
        <w:r w:rsidR="002F17A9" w:rsidRPr="002F17A9">
          <w:rPr>
            <w:rFonts w:ascii="Times New Roman" w:hAnsi="Times New Roman"/>
            <w:sz w:val="20"/>
          </w:rPr>
          <w:instrText xml:space="preserve"> PAGE   \* MERGEFORMAT </w:instrText>
        </w:r>
        <w:r w:rsidRPr="002F17A9">
          <w:rPr>
            <w:rFonts w:ascii="Times New Roman" w:hAnsi="Times New Roman"/>
            <w:sz w:val="20"/>
          </w:rPr>
          <w:fldChar w:fldCharType="separate"/>
        </w:r>
        <w:r w:rsidR="00595277">
          <w:rPr>
            <w:rFonts w:ascii="Times New Roman" w:hAnsi="Times New Roman"/>
            <w:noProof/>
            <w:sz w:val="20"/>
          </w:rPr>
          <w:t>3</w:t>
        </w:r>
        <w:r w:rsidRPr="002F17A9">
          <w:rPr>
            <w:rFonts w:ascii="Times New Roman" w:hAnsi="Times New Roman"/>
            <w:sz w:val="20"/>
          </w:rPr>
          <w:fldChar w:fldCharType="end"/>
        </w:r>
      </w:p>
    </w:sdtContent>
  </w:sdt>
  <w:p w:rsidR="002F17A9" w:rsidRDefault="002F17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3D4B"/>
    <w:multiLevelType w:val="multilevel"/>
    <w:tmpl w:val="63A4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F0043"/>
    <w:multiLevelType w:val="multilevel"/>
    <w:tmpl w:val="769C9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5653F9"/>
    <w:multiLevelType w:val="hybridMultilevel"/>
    <w:tmpl w:val="772652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138449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Courier New"/>
      </w:rPr>
    </w:lvl>
    <w:lvl w:ilvl="2" w:tplc="EDEE6CB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Courier New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AB0238"/>
    <w:multiLevelType w:val="multilevel"/>
    <w:tmpl w:val="BCEAF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0A2FD5"/>
    <w:multiLevelType w:val="multilevel"/>
    <w:tmpl w:val="D9B0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432A04"/>
    <w:multiLevelType w:val="multilevel"/>
    <w:tmpl w:val="2164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47456A"/>
    <w:multiLevelType w:val="multilevel"/>
    <w:tmpl w:val="6A6299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7">
    <w:nsid w:val="75FB00F8"/>
    <w:multiLevelType w:val="multilevel"/>
    <w:tmpl w:val="92AE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39DD"/>
    <w:rsid w:val="000B7536"/>
    <w:rsid w:val="002F17A9"/>
    <w:rsid w:val="00595277"/>
    <w:rsid w:val="006B0EBB"/>
    <w:rsid w:val="0084041A"/>
    <w:rsid w:val="00865B4E"/>
    <w:rsid w:val="00915C21"/>
    <w:rsid w:val="00A239DD"/>
    <w:rsid w:val="00F02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A7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02A7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02A78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F02A7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F02A7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F02A7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F02A7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F02A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02A7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F02A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F02A78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F02A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02A7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02A7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F02A7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02A7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02A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F02A78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basedOn w:val="a0"/>
    <w:link w:val="a5"/>
    <w:uiPriority w:val="99"/>
    <w:locked/>
    <w:rsid w:val="00865B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7AC33-7F0C-47D3-B686-21CF9B89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878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2013-11-18T08:11:00Z</dcterms:created>
  <dcterms:modified xsi:type="dcterms:W3CDTF">2013-11-18T08:35:00Z</dcterms:modified>
</cp:coreProperties>
</file>