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CB2894" w:rsidRDefault="00F10F36" w:rsidP="00CB2894">
      <w:pPr>
        <w:jc w:val="center"/>
        <w:rPr>
          <w:b/>
          <w:spacing w:val="1"/>
          <w:sz w:val="24"/>
          <w:szCs w:val="24"/>
        </w:rPr>
      </w:pPr>
      <w:r w:rsidRPr="00CB289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CB2894" w:rsidRDefault="007C3734" w:rsidP="00CB2894">
      <w:pPr>
        <w:jc w:val="center"/>
        <w:rPr>
          <w:b/>
          <w:sz w:val="24"/>
          <w:szCs w:val="24"/>
        </w:rPr>
      </w:pPr>
      <w:r w:rsidRPr="00CB2894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CB2894" w:rsidRDefault="006807B0" w:rsidP="00CB2894">
      <w:pPr>
        <w:jc w:val="both"/>
        <w:rPr>
          <w:b/>
          <w:sz w:val="24"/>
          <w:szCs w:val="24"/>
        </w:rPr>
      </w:pPr>
    </w:p>
    <w:p w:rsidR="00CB0861" w:rsidRPr="00CB2894" w:rsidRDefault="006807B0" w:rsidP="00CB2894">
      <w:pPr>
        <w:jc w:val="both"/>
        <w:rPr>
          <w:sz w:val="24"/>
          <w:szCs w:val="24"/>
        </w:rPr>
      </w:pPr>
      <w:r w:rsidRPr="00CB2894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CB2894">
        <w:rPr>
          <w:sz w:val="24"/>
          <w:szCs w:val="24"/>
        </w:rPr>
        <w:t xml:space="preserve">      </w:t>
      </w:r>
      <w:r w:rsidRPr="00CB2894">
        <w:rPr>
          <w:sz w:val="24"/>
          <w:szCs w:val="24"/>
        </w:rPr>
        <w:t xml:space="preserve">                                                                                 </w:t>
      </w:r>
      <w:r w:rsidR="00CB0861" w:rsidRPr="00CB2894">
        <w:rPr>
          <w:sz w:val="24"/>
          <w:szCs w:val="24"/>
        </w:rPr>
        <w:t xml:space="preserve">          </w:t>
      </w:r>
    </w:p>
    <w:p w:rsidR="00A212B4" w:rsidRPr="00CB2894" w:rsidRDefault="00A212B4" w:rsidP="00CB2894">
      <w:pPr>
        <w:pStyle w:val="2"/>
        <w:ind w:right="141"/>
        <w:rPr>
          <w:sz w:val="24"/>
          <w:szCs w:val="24"/>
        </w:rPr>
      </w:pPr>
    </w:p>
    <w:p w:rsidR="00A212B4" w:rsidRPr="00CB2894" w:rsidRDefault="00A212B4" w:rsidP="00CB2894">
      <w:pPr>
        <w:pStyle w:val="2"/>
        <w:ind w:right="141"/>
        <w:rPr>
          <w:sz w:val="24"/>
          <w:szCs w:val="24"/>
        </w:rPr>
      </w:pPr>
      <w:r w:rsidRPr="00CB2894">
        <w:rPr>
          <w:sz w:val="24"/>
          <w:szCs w:val="24"/>
        </w:rPr>
        <w:t xml:space="preserve">ПРОТОКОЛ № </w:t>
      </w:r>
      <w:r w:rsidR="00F10F36" w:rsidRPr="00CB2894">
        <w:rPr>
          <w:sz w:val="24"/>
          <w:szCs w:val="24"/>
        </w:rPr>
        <w:t>SH-2013/1279</w:t>
      </w:r>
      <w:r w:rsidRPr="00CB2894">
        <w:rPr>
          <w:sz w:val="24"/>
          <w:szCs w:val="24"/>
        </w:rPr>
        <w:t xml:space="preserve"> от </w:t>
      </w:r>
      <w:r w:rsidR="00F10F36" w:rsidRPr="00CB2894">
        <w:rPr>
          <w:sz w:val="24"/>
          <w:szCs w:val="24"/>
        </w:rPr>
        <w:t>05.11.2013</w:t>
      </w:r>
    </w:p>
    <w:p w:rsidR="006807B0" w:rsidRPr="00CB2894" w:rsidRDefault="006807B0" w:rsidP="00CB2894">
      <w:pPr>
        <w:jc w:val="center"/>
        <w:rPr>
          <w:b/>
          <w:sz w:val="24"/>
          <w:szCs w:val="24"/>
        </w:rPr>
      </w:pPr>
      <w:r w:rsidRPr="00CB2894">
        <w:rPr>
          <w:b/>
          <w:sz w:val="24"/>
          <w:szCs w:val="24"/>
        </w:rPr>
        <w:t xml:space="preserve">Заседания </w:t>
      </w:r>
      <w:r w:rsidR="002E69A0" w:rsidRPr="00CB2894">
        <w:rPr>
          <w:b/>
          <w:sz w:val="24"/>
          <w:szCs w:val="24"/>
        </w:rPr>
        <w:t>закупочной комиссии</w:t>
      </w:r>
    </w:p>
    <w:p w:rsidR="006807B0" w:rsidRPr="00CB2894" w:rsidRDefault="006807B0" w:rsidP="00CB2894">
      <w:pPr>
        <w:jc w:val="center"/>
        <w:rPr>
          <w:b/>
          <w:sz w:val="24"/>
          <w:szCs w:val="24"/>
        </w:rPr>
      </w:pPr>
      <w:r w:rsidRPr="00CB2894">
        <w:rPr>
          <w:sz w:val="24"/>
          <w:szCs w:val="24"/>
        </w:rPr>
        <w:t xml:space="preserve"> </w:t>
      </w:r>
      <w:r w:rsidRPr="00CB2894">
        <w:rPr>
          <w:b/>
          <w:sz w:val="24"/>
          <w:szCs w:val="24"/>
        </w:rPr>
        <w:t>«</w:t>
      </w:r>
      <w:r w:rsidR="00803724" w:rsidRPr="00CB2894">
        <w:rPr>
          <w:b/>
          <w:sz w:val="24"/>
          <w:szCs w:val="24"/>
        </w:rPr>
        <w:t>Открытие доступа к поданным Предложениям</w:t>
      </w:r>
      <w:r w:rsidRPr="00CB2894">
        <w:rPr>
          <w:b/>
          <w:sz w:val="24"/>
          <w:szCs w:val="24"/>
        </w:rPr>
        <w:t>»</w:t>
      </w:r>
    </w:p>
    <w:p w:rsidR="006807B0" w:rsidRPr="00CB2894" w:rsidRDefault="006807B0" w:rsidP="00CB2894">
      <w:pPr>
        <w:jc w:val="center"/>
        <w:rPr>
          <w:b/>
          <w:sz w:val="24"/>
          <w:szCs w:val="24"/>
        </w:rPr>
      </w:pPr>
    </w:p>
    <w:p w:rsidR="006807B0" w:rsidRPr="00CB2894" w:rsidRDefault="006807B0" w:rsidP="00CB2894">
      <w:pPr>
        <w:jc w:val="both"/>
        <w:rPr>
          <w:b/>
          <w:sz w:val="24"/>
          <w:szCs w:val="24"/>
        </w:rPr>
      </w:pPr>
    </w:p>
    <w:p w:rsidR="006807B0" w:rsidRPr="00CB2894" w:rsidRDefault="006807B0" w:rsidP="00CB2894">
      <w:pPr>
        <w:jc w:val="both"/>
        <w:rPr>
          <w:b/>
          <w:sz w:val="24"/>
          <w:szCs w:val="24"/>
        </w:rPr>
      </w:pPr>
      <w:r w:rsidRPr="00CB2894">
        <w:rPr>
          <w:b/>
          <w:sz w:val="24"/>
          <w:szCs w:val="24"/>
        </w:rPr>
        <w:tab/>
      </w:r>
      <w:r w:rsidRPr="00CB2894">
        <w:rPr>
          <w:b/>
          <w:sz w:val="24"/>
          <w:szCs w:val="24"/>
        </w:rPr>
        <w:tab/>
      </w:r>
      <w:r w:rsidRPr="00CB2894">
        <w:rPr>
          <w:b/>
          <w:sz w:val="24"/>
          <w:szCs w:val="24"/>
        </w:rPr>
        <w:tab/>
      </w:r>
      <w:r w:rsidRPr="00CB2894">
        <w:rPr>
          <w:b/>
          <w:sz w:val="24"/>
          <w:szCs w:val="24"/>
        </w:rPr>
        <w:tab/>
      </w:r>
    </w:p>
    <w:p w:rsidR="006807B0" w:rsidRPr="00CB2894" w:rsidRDefault="006807B0" w:rsidP="00CB2894">
      <w:pPr>
        <w:jc w:val="both"/>
        <w:rPr>
          <w:sz w:val="24"/>
          <w:szCs w:val="24"/>
        </w:rPr>
      </w:pPr>
      <w:r w:rsidRPr="00CB2894">
        <w:rPr>
          <w:b/>
          <w:sz w:val="24"/>
          <w:szCs w:val="24"/>
        </w:rPr>
        <w:t>Вид процедуры закупки</w:t>
      </w:r>
      <w:r w:rsidRPr="00CB2894">
        <w:rPr>
          <w:sz w:val="24"/>
          <w:szCs w:val="24"/>
        </w:rPr>
        <w:t xml:space="preserve">: </w:t>
      </w:r>
      <w:r w:rsidR="00F10F36" w:rsidRPr="00CB2894">
        <w:rPr>
          <w:sz w:val="24"/>
          <w:szCs w:val="24"/>
        </w:rPr>
        <w:t>открытый запрос предложений в электронной форме</w:t>
      </w:r>
    </w:p>
    <w:p w:rsidR="006807B0" w:rsidRPr="00CB2894" w:rsidRDefault="006807B0" w:rsidP="00CB2894">
      <w:pPr>
        <w:jc w:val="both"/>
        <w:rPr>
          <w:sz w:val="24"/>
          <w:szCs w:val="24"/>
        </w:rPr>
      </w:pPr>
    </w:p>
    <w:p w:rsidR="008157FE" w:rsidRPr="00CB2894" w:rsidRDefault="008157FE" w:rsidP="00CB2894">
      <w:pPr>
        <w:ind w:right="141"/>
        <w:rPr>
          <w:sz w:val="24"/>
          <w:szCs w:val="24"/>
        </w:rPr>
      </w:pPr>
      <w:proofErr w:type="spellStart"/>
      <w:r w:rsidRPr="00CB2894">
        <w:rPr>
          <w:sz w:val="24"/>
          <w:szCs w:val="24"/>
        </w:rPr>
        <w:t>Заказчик:_</w:t>
      </w:r>
      <w:r w:rsidR="00F10F36" w:rsidRPr="00CB2894">
        <w:rPr>
          <w:sz w:val="24"/>
          <w:szCs w:val="24"/>
        </w:rPr>
        <w:t>ОАО</w:t>
      </w:r>
      <w:proofErr w:type="spellEnd"/>
      <w:r w:rsidR="00F10F36" w:rsidRPr="00CB2894">
        <w:rPr>
          <w:sz w:val="24"/>
          <w:szCs w:val="24"/>
        </w:rPr>
        <w:t xml:space="preserve"> «СХК»</w:t>
      </w:r>
    </w:p>
    <w:p w:rsidR="008157FE" w:rsidRPr="00CB2894" w:rsidRDefault="008157FE" w:rsidP="00CB2894">
      <w:pPr>
        <w:ind w:right="141"/>
        <w:rPr>
          <w:sz w:val="24"/>
          <w:szCs w:val="24"/>
        </w:rPr>
      </w:pPr>
      <w:r w:rsidRPr="00CB2894">
        <w:rPr>
          <w:sz w:val="24"/>
          <w:szCs w:val="24"/>
        </w:rPr>
        <w:t>Место нахождения заказчика:_</w:t>
      </w:r>
      <w:r w:rsidR="00F10F36" w:rsidRPr="00CB2894">
        <w:rPr>
          <w:sz w:val="24"/>
          <w:szCs w:val="24"/>
        </w:rPr>
        <w:t xml:space="preserve">636039 г. </w:t>
      </w:r>
      <w:proofErr w:type="spellStart"/>
      <w:r w:rsidR="00F10F36" w:rsidRPr="00CB2894">
        <w:rPr>
          <w:sz w:val="24"/>
          <w:szCs w:val="24"/>
        </w:rPr>
        <w:t>Северск</w:t>
      </w:r>
      <w:proofErr w:type="spellEnd"/>
      <w:r w:rsidR="00F10F36" w:rsidRPr="00CB2894">
        <w:rPr>
          <w:sz w:val="24"/>
          <w:szCs w:val="24"/>
        </w:rPr>
        <w:t xml:space="preserve"> УЛ. КУРЧАТОВА Д.1</w:t>
      </w:r>
    </w:p>
    <w:p w:rsidR="006807B0" w:rsidRPr="00CB2894" w:rsidRDefault="006807B0" w:rsidP="00CB2894">
      <w:pPr>
        <w:jc w:val="both"/>
        <w:rPr>
          <w:sz w:val="24"/>
          <w:szCs w:val="24"/>
        </w:rPr>
      </w:pPr>
    </w:p>
    <w:p w:rsidR="00147AC3" w:rsidRPr="00CB2894" w:rsidRDefault="00147AC3" w:rsidP="00CB289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B2894">
        <w:rPr>
          <w:sz w:val="24"/>
          <w:szCs w:val="24"/>
        </w:rPr>
        <w:t xml:space="preserve">Место </w:t>
      </w:r>
      <w:r w:rsidR="00803724" w:rsidRPr="00CB2894">
        <w:rPr>
          <w:sz w:val="24"/>
          <w:szCs w:val="24"/>
        </w:rPr>
        <w:t>открытия доступа к поданным Предложениям</w:t>
      </w:r>
      <w:r w:rsidRPr="00CB2894">
        <w:rPr>
          <w:sz w:val="24"/>
          <w:szCs w:val="24"/>
        </w:rPr>
        <w:t xml:space="preserve"> по предмету запроса предложений:</w:t>
      </w:r>
    </w:p>
    <w:p w:rsidR="00147AC3" w:rsidRPr="00CB2894" w:rsidRDefault="00F10F36" w:rsidP="00CB289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B2894">
        <w:rPr>
          <w:sz w:val="24"/>
          <w:szCs w:val="24"/>
        </w:rPr>
        <w:t xml:space="preserve">636039, Томская </w:t>
      </w:r>
      <w:proofErr w:type="spellStart"/>
      <w:proofErr w:type="gramStart"/>
      <w:r w:rsidRPr="00CB2894">
        <w:rPr>
          <w:sz w:val="24"/>
          <w:szCs w:val="24"/>
        </w:rPr>
        <w:t>обл</w:t>
      </w:r>
      <w:proofErr w:type="spellEnd"/>
      <w:proofErr w:type="gramEnd"/>
      <w:r w:rsidRPr="00CB2894">
        <w:rPr>
          <w:sz w:val="24"/>
          <w:szCs w:val="24"/>
        </w:rPr>
        <w:t xml:space="preserve">, </w:t>
      </w:r>
      <w:proofErr w:type="spellStart"/>
      <w:r w:rsidRPr="00CB2894">
        <w:rPr>
          <w:sz w:val="24"/>
          <w:szCs w:val="24"/>
        </w:rPr>
        <w:t>Северск</w:t>
      </w:r>
      <w:proofErr w:type="spellEnd"/>
      <w:r w:rsidRPr="00CB2894">
        <w:rPr>
          <w:sz w:val="24"/>
          <w:szCs w:val="24"/>
        </w:rPr>
        <w:t xml:space="preserve"> г, Курчатова </w:t>
      </w:r>
      <w:proofErr w:type="spellStart"/>
      <w:r w:rsidRPr="00CB2894">
        <w:rPr>
          <w:sz w:val="24"/>
          <w:szCs w:val="24"/>
        </w:rPr>
        <w:t>ул</w:t>
      </w:r>
      <w:proofErr w:type="spellEnd"/>
      <w:r w:rsidRPr="00CB2894">
        <w:rPr>
          <w:sz w:val="24"/>
          <w:szCs w:val="24"/>
        </w:rPr>
        <w:t>, 1</w:t>
      </w:r>
      <w:r w:rsidR="00147AC3" w:rsidRPr="00CB2894">
        <w:rPr>
          <w:sz w:val="24"/>
          <w:szCs w:val="24"/>
        </w:rPr>
        <w:t>.</w:t>
      </w:r>
    </w:p>
    <w:p w:rsidR="006807B0" w:rsidRPr="00CB2894" w:rsidRDefault="006807B0" w:rsidP="00CB2894">
      <w:pPr>
        <w:jc w:val="both"/>
        <w:rPr>
          <w:sz w:val="24"/>
          <w:szCs w:val="24"/>
          <w:lang w:val="en-US"/>
        </w:rPr>
      </w:pPr>
      <w:r w:rsidRPr="00CB2894">
        <w:rPr>
          <w:sz w:val="24"/>
          <w:szCs w:val="24"/>
        </w:rPr>
        <w:t xml:space="preserve">                                </w:t>
      </w:r>
    </w:p>
    <w:p w:rsidR="00CB2894" w:rsidRPr="00CB2894" w:rsidRDefault="00CB2894" w:rsidP="00CB2894">
      <w:pPr>
        <w:pStyle w:val="3"/>
        <w:rPr>
          <w:sz w:val="24"/>
          <w:szCs w:val="24"/>
        </w:rPr>
      </w:pPr>
      <w:r w:rsidRPr="00CB2894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38"/>
        <w:gridCol w:w="565"/>
      </w:tblGrid>
      <w:tr w:rsidR="00CB2894" w:rsidRPr="00CB2894" w:rsidTr="000F52C6">
        <w:tc>
          <w:tcPr>
            <w:tcW w:w="0" w:type="auto"/>
            <w:gridSpan w:val="2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b/>
                <w:bCs/>
                <w:sz w:val="24"/>
                <w:szCs w:val="24"/>
              </w:rPr>
            </w:pPr>
            <w:r w:rsidRPr="00CB2894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В.В.Соколов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  <w:tr w:rsidR="00CB2894" w:rsidRPr="00CB2894" w:rsidTr="000F52C6">
        <w:tc>
          <w:tcPr>
            <w:tcW w:w="0" w:type="auto"/>
            <w:gridSpan w:val="2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b/>
                <w:bCs/>
                <w:sz w:val="24"/>
                <w:szCs w:val="24"/>
              </w:rPr>
            </w:pPr>
            <w:r w:rsidRPr="00CB2894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А.С.Иванов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 xml:space="preserve">С.В. </w:t>
            </w:r>
            <w:proofErr w:type="spellStart"/>
            <w:r w:rsidRPr="00CB2894">
              <w:rPr>
                <w:sz w:val="24"/>
                <w:szCs w:val="24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Э.В.Васильев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С.А.Борисов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  <w:tr w:rsidR="00CB2894" w:rsidRPr="00CB2894" w:rsidTr="000F52C6">
        <w:tc>
          <w:tcPr>
            <w:tcW w:w="0" w:type="auto"/>
            <w:gridSpan w:val="2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b/>
                <w:bCs/>
                <w:sz w:val="24"/>
                <w:szCs w:val="24"/>
              </w:rPr>
            </w:pPr>
            <w:r w:rsidRPr="00CB2894"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 xml:space="preserve">Д.В. </w:t>
            </w:r>
            <w:proofErr w:type="spellStart"/>
            <w:r w:rsidRPr="00CB2894">
              <w:rPr>
                <w:sz w:val="24"/>
                <w:szCs w:val="24"/>
              </w:rPr>
              <w:t>Петлина</w:t>
            </w:r>
            <w:proofErr w:type="spellEnd"/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</w:tbl>
    <w:p w:rsidR="00CB2894" w:rsidRPr="00CB2894" w:rsidRDefault="00CB2894" w:rsidP="00CB2894">
      <w:pPr>
        <w:pStyle w:val="a4"/>
      </w:pPr>
      <w:r w:rsidRPr="00CB2894">
        <w:t xml:space="preserve">Заседание проводится в присутствии 5 из 5 членов закупочной комиссии. </w:t>
      </w:r>
      <w:r w:rsidRPr="00CB2894">
        <w:br/>
        <w:t xml:space="preserve">Кворум имеется. </w:t>
      </w:r>
    </w:p>
    <w:p w:rsidR="00CB2894" w:rsidRPr="00CB2894" w:rsidRDefault="00CB2894" w:rsidP="00CB2894">
      <w:pPr>
        <w:jc w:val="both"/>
        <w:rPr>
          <w:sz w:val="24"/>
          <w:szCs w:val="24"/>
          <w:lang w:val="en-US"/>
        </w:rPr>
      </w:pPr>
    </w:p>
    <w:p w:rsidR="006807B0" w:rsidRPr="00CB2894" w:rsidRDefault="006807B0" w:rsidP="00CB2894">
      <w:pPr>
        <w:jc w:val="both"/>
        <w:rPr>
          <w:b/>
          <w:sz w:val="24"/>
          <w:szCs w:val="24"/>
        </w:rPr>
      </w:pPr>
      <w:r w:rsidRPr="00CB2894">
        <w:rPr>
          <w:b/>
          <w:sz w:val="24"/>
          <w:szCs w:val="24"/>
        </w:rPr>
        <w:t>Повестка заседания:</w:t>
      </w:r>
    </w:p>
    <w:p w:rsidR="006807B0" w:rsidRPr="00CB2894" w:rsidRDefault="00803724" w:rsidP="00CB2894">
      <w:pPr>
        <w:jc w:val="both"/>
        <w:rPr>
          <w:sz w:val="24"/>
          <w:szCs w:val="24"/>
        </w:rPr>
      </w:pPr>
      <w:r w:rsidRPr="00CB2894">
        <w:rPr>
          <w:sz w:val="24"/>
          <w:szCs w:val="24"/>
        </w:rPr>
        <w:t xml:space="preserve">Открытие доступа к поданным </w:t>
      </w:r>
      <w:r w:rsidR="00F10F36" w:rsidRPr="00CB2894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CB2894">
        <w:rPr>
          <w:sz w:val="24"/>
          <w:szCs w:val="24"/>
        </w:rPr>
        <w:t>.</w:t>
      </w:r>
    </w:p>
    <w:p w:rsidR="006807B0" w:rsidRPr="00CB2894" w:rsidRDefault="006807B0" w:rsidP="00CB2894">
      <w:pPr>
        <w:jc w:val="both"/>
        <w:rPr>
          <w:sz w:val="24"/>
          <w:szCs w:val="24"/>
        </w:rPr>
      </w:pPr>
    </w:p>
    <w:p w:rsidR="00A212B4" w:rsidRPr="00CB2894" w:rsidRDefault="00CB0861" w:rsidP="00CB2894">
      <w:pPr>
        <w:jc w:val="both"/>
        <w:rPr>
          <w:sz w:val="24"/>
          <w:szCs w:val="24"/>
        </w:rPr>
      </w:pPr>
      <w:r w:rsidRPr="00CB2894">
        <w:rPr>
          <w:sz w:val="24"/>
          <w:szCs w:val="24"/>
        </w:rPr>
        <w:t>Извещение №</w:t>
      </w:r>
      <w:r w:rsidR="00A212B4" w:rsidRPr="00CB2894">
        <w:rPr>
          <w:sz w:val="24"/>
          <w:szCs w:val="24"/>
        </w:rPr>
        <w:t xml:space="preserve"> </w:t>
      </w:r>
      <w:r w:rsidR="00CB2894" w:rsidRPr="00CB2894">
        <w:rPr>
          <w:sz w:val="24"/>
          <w:szCs w:val="24"/>
        </w:rPr>
        <w:t>901-</w:t>
      </w:r>
      <w:r w:rsidR="00F10F36" w:rsidRPr="00CB2894">
        <w:rPr>
          <w:sz w:val="24"/>
          <w:szCs w:val="24"/>
        </w:rPr>
        <w:t>SH-4975</w:t>
      </w:r>
      <w:r w:rsidRPr="00CB2894">
        <w:rPr>
          <w:sz w:val="24"/>
          <w:szCs w:val="24"/>
        </w:rPr>
        <w:t xml:space="preserve"> о проведении запроса </w:t>
      </w:r>
      <w:r w:rsidR="00F834FE" w:rsidRPr="00CB2894">
        <w:rPr>
          <w:sz w:val="24"/>
          <w:szCs w:val="24"/>
        </w:rPr>
        <w:t>предложений</w:t>
      </w:r>
      <w:r w:rsidRPr="00CB2894">
        <w:rPr>
          <w:sz w:val="24"/>
          <w:szCs w:val="24"/>
        </w:rPr>
        <w:t xml:space="preserve"> </w:t>
      </w:r>
      <w:r w:rsidR="00585698" w:rsidRPr="00CB2894">
        <w:rPr>
          <w:sz w:val="24"/>
          <w:szCs w:val="24"/>
        </w:rPr>
        <w:t>на выполнени</w:t>
      </w:r>
      <w:r w:rsidR="00E811C5" w:rsidRPr="00CB2894">
        <w:rPr>
          <w:sz w:val="24"/>
          <w:szCs w:val="24"/>
        </w:rPr>
        <w:t>е</w:t>
      </w:r>
      <w:r w:rsidR="00585698" w:rsidRPr="00CB2894">
        <w:rPr>
          <w:sz w:val="24"/>
          <w:szCs w:val="24"/>
        </w:rPr>
        <w:t xml:space="preserve"> работ, оказани</w:t>
      </w:r>
      <w:r w:rsidR="00E811C5" w:rsidRPr="00CB2894">
        <w:rPr>
          <w:sz w:val="24"/>
          <w:szCs w:val="24"/>
        </w:rPr>
        <w:t>е</w:t>
      </w:r>
      <w:r w:rsidR="00585698" w:rsidRPr="00CB2894">
        <w:rPr>
          <w:sz w:val="24"/>
          <w:szCs w:val="24"/>
        </w:rPr>
        <w:t xml:space="preserve"> услуг </w:t>
      </w:r>
      <w:r w:rsidRPr="00CB289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B2894">
        <w:rPr>
          <w:sz w:val="24"/>
          <w:szCs w:val="24"/>
        </w:rPr>
        <w:t>Госкорпорации</w:t>
      </w:r>
      <w:proofErr w:type="spellEnd"/>
      <w:r w:rsidRPr="00CB2894">
        <w:rPr>
          <w:sz w:val="24"/>
          <w:szCs w:val="24"/>
        </w:rPr>
        <w:t xml:space="preserve"> «</w:t>
      </w:r>
      <w:proofErr w:type="spellStart"/>
      <w:r w:rsidRPr="00CB2894">
        <w:rPr>
          <w:sz w:val="24"/>
          <w:szCs w:val="24"/>
        </w:rPr>
        <w:t>Росатом</w:t>
      </w:r>
      <w:proofErr w:type="spellEnd"/>
      <w:r w:rsidRPr="00CB2894">
        <w:rPr>
          <w:sz w:val="24"/>
          <w:szCs w:val="24"/>
        </w:rPr>
        <w:t xml:space="preserve">» </w:t>
      </w:r>
      <w:hyperlink r:id="rId6" w:history="1">
        <w:r w:rsidRPr="00CB28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CB289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B289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B289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B289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B289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B289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B2894">
        <w:rPr>
          <w:snapToGrid w:val="0"/>
          <w:sz w:val="24"/>
          <w:szCs w:val="24"/>
        </w:rPr>
        <w:t xml:space="preserve"> </w:t>
      </w:r>
      <w:r w:rsidR="00F10F36" w:rsidRPr="00CB2894">
        <w:rPr>
          <w:sz w:val="24"/>
          <w:szCs w:val="24"/>
        </w:rPr>
        <w:t>131023/0506/737</w:t>
      </w:r>
      <w:r w:rsidR="00A212B4" w:rsidRPr="00CB2894">
        <w:rPr>
          <w:sz w:val="24"/>
          <w:szCs w:val="24"/>
        </w:rPr>
        <w:t xml:space="preserve"> дата</w:t>
      </w:r>
      <w:r w:rsidR="00A212B4" w:rsidRPr="00CB2894">
        <w:rPr>
          <w:snapToGrid w:val="0"/>
          <w:sz w:val="24"/>
          <w:szCs w:val="24"/>
        </w:rPr>
        <w:t xml:space="preserve"> </w:t>
      </w:r>
      <w:r w:rsidR="00F10F36" w:rsidRPr="00CB2894">
        <w:rPr>
          <w:snapToGrid w:val="0"/>
          <w:sz w:val="24"/>
          <w:szCs w:val="24"/>
        </w:rPr>
        <w:t>23.10.2013</w:t>
      </w:r>
      <w:r w:rsidR="00A65E4D" w:rsidRPr="00CB2894">
        <w:rPr>
          <w:sz w:val="24"/>
          <w:szCs w:val="24"/>
        </w:rPr>
        <w:t>.</w:t>
      </w:r>
    </w:p>
    <w:p w:rsidR="006807B0" w:rsidRPr="00CB2894" w:rsidRDefault="006807B0" w:rsidP="00CB2894">
      <w:pPr>
        <w:jc w:val="both"/>
        <w:rPr>
          <w:sz w:val="24"/>
          <w:szCs w:val="24"/>
        </w:rPr>
      </w:pPr>
    </w:p>
    <w:p w:rsidR="00DB49C3" w:rsidRPr="00CB2894" w:rsidRDefault="006807B0" w:rsidP="00CB2894">
      <w:pPr>
        <w:rPr>
          <w:sz w:val="24"/>
          <w:szCs w:val="24"/>
        </w:rPr>
      </w:pPr>
      <w:r w:rsidRPr="00CB2894">
        <w:rPr>
          <w:b/>
          <w:sz w:val="24"/>
          <w:szCs w:val="24"/>
        </w:rPr>
        <w:t xml:space="preserve">Процедура </w:t>
      </w:r>
      <w:r w:rsidR="00803724" w:rsidRPr="00CB2894">
        <w:rPr>
          <w:b/>
          <w:sz w:val="24"/>
          <w:szCs w:val="24"/>
        </w:rPr>
        <w:t xml:space="preserve">открытия доступа к поданным Предложениям </w:t>
      </w:r>
      <w:r w:rsidRPr="00CB2894">
        <w:rPr>
          <w:b/>
          <w:sz w:val="24"/>
          <w:szCs w:val="24"/>
        </w:rPr>
        <w:t xml:space="preserve">на участие в </w:t>
      </w:r>
      <w:r w:rsidR="003F6C13" w:rsidRPr="00CB2894">
        <w:rPr>
          <w:b/>
          <w:sz w:val="24"/>
          <w:szCs w:val="24"/>
        </w:rPr>
        <w:t>открытом запросе предложений</w:t>
      </w:r>
      <w:r w:rsidRPr="00CB2894">
        <w:rPr>
          <w:b/>
          <w:sz w:val="24"/>
          <w:szCs w:val="24"/>
        </w:rPr>
        <w:t xml:space="preserve"> состоялась</w:t>
      </w:r>
      <w:r w:rsidRPr="00CB2894">
        <w:rPr>
          <w:sz w:val="24"/>
          <w:szCs w:val="24"/>
        </w:rPr>
        <w:t xml:space="preserve"> </w:t>
      </w:r>
      <w:r w:rsidR="008B3F3E" w:rsidRPr="00CB2894">
        <w:rPr>
          <w:sz w:val="24"/>
          <w:szCs w:val="24"/>
        </w:rPr>
        <w:t>«</w:t>
      </w:r>
      <w:r w:rsidR="00F10F36" w:rsidRPr="00CB2894">
        <w:rPr>
          <w:sz w:val="24"/>
          <w:szCs w:val="24"/>
        </w:rPr>
        <w:t>05</w:t>
      </w:r>
      <w:r w:rsidR="008B3F3E" w:rsidRPr="00CB2894">
        <w:rPr>
          <w:sz w:val="24"/>
          <w:szCs w:val="24"/>
        </w:rPr>
        <w:t xml:space="preserve">» </w:t>
      </w:r>
      <w:r w:rsidR="00F10F36" w:rsidRPr="00CB2894">
        <w:rPr>
          <w:sz w:val="24"/>
          <w:szCs w:val="24"/>
        </w:rPr>
        <w:t>ноября</w:t>
      </w:r>
      <w:r w:rsidR="008B3F3E" w:rsidRPr="00CB2894">
        <w:rPr>
          <w:sz w:val="24"/>
          <w:szCs w:val="24"/>
        </w:rPr>
        <w:t xml:space="preserve"> </w:t>
      </w:r>
      <w:r w:rsidR="00F10F36" w:rsidRPr="00CB2894">
        <w:rPr>
          <w:sz w:val="24"/>
          <w:szCs w:val="24"/>
        </w:rPr>
        <w:t>2013</w:t>
      </w:r>
      <w:r w:rsidRPr="00CB2894">
        <w:rPr>
          <w:sz w:val="24"/>
          <w:szCs w:val="24"/>
        </w:rPr>
        <w:t xml:space="preserve">. в </w:t>
      </w:r>
      <w:r w:rsidR="00F10F36" w:rsidRPr="00CB2894">
        <w:rPr>
          <w:sz w:val="24"/>
          <w:szCs w:val="24"/>
        </w:rPr>
        <w:t>12:00</w:t>
      </w:r>
      <w:r w:rsidR="008D74C7" w:rsidRPr="00CB2894">
        <w:rPr>
          <w:sz w:val="24"/>
          <w:szCs w:val="24"/>
        </w:rPr>
        <w:t xml:space="preserve"> </w:t>
      </w:r>
      <w:r w:rsidRPr="00CB2894">
        <w:rPr>
          <w:sz w:val="24"/>
          <w:szCs w:val="24"/>
        </w:rPr>
        <w:t xml:space="preserve">по адресу: </w:t>
      </w:r>
      <w:r w:rsidR="00F10F36" w:rsidRPr="00CB2894">
        <w:rPr>
          <w:sz w:val="24"/>
          <w:szCs w:val="24"/>
        </w:rPr>
        <w:t xml:space="preserve">636039, Томская </w:t>
      </w:r>
      <w:proofErr w:type="spellStart"/>
      <w:proofErr w:type="gramStart"/>
      <w:r w:rsidR="00F10F36" w:rsidRPr="00CB2894">
        <w:rPr>
          <w:sz w:val="24"/>
          <w:szCs w:val="24"/>
        </w:rPr>
        <w:t>обл</w:t>
      </w:r>
      <w:proofErr w:type="spellEnd"/>
      <w:proofErr w:type="gramEnd"/>
      <w:r w:rsidR="00F10F36" w:rsidRPr="00CB2894">
        <w:rPr>
          <w:sz w:val="24"/>
          <w:szCs w:val="24"/>
        </w:rPr>
        <w:t xml:space="preserve">, </w:t>
      </w:r>
      <w:proofErr w:type="spellStart"/>
      <w:r w:rsidR="00F10F36" w:rsidRPr="00CB2894">
        <w:rPr>
          <w:sz w:val="24"/>
          <w:szCs w:val="24"/>
        </w:rPr>
        <w:t>Северск</w:t>
      </w:r>
      <w:proofErr w:type="spellEnd"/>
      <w:r w:rsidR="00F10F36" w:rsidRPr="00CB2894">
        <w:rPr>
          <w:sz w:val="24"/>
          <w:szCs w:val="24"/>
        </w:rPr>
        <w:t xml:space="preserve"> г, Курчатова </w:t>
      </w:r>
      <w:proofErr w:type="spellStart"/>
      <w:r w:rsidR="00F10F36" w:rsidRPr="00CB2894">
        <w:rPr>
          <w:sz w:val="24"/>
          <w:szCs w:val="24"/>
        </w:rPr>
        <w:t>ул</w:t>
      </w:r>
      <w:proofErr w:type="spellEnd"/>
      <w:r w:rsidR="00F10F36" w:rsidRPr="00CB2894">
        <w:rPr>
          <w:sz w:val="24"/>
          <w:szCs w:val="24"/>
        </w:rPr>
        <w:t>, 1</w:t>
      </w:r>
      <w:r w:rsidRPr="00CB2894">
        <w:rPr>
          <w:sz w:val="24"/>
          <w:szCs w:val="24"/>
        </w:rPr>
        <w:t>.</w:t>
      </w:r>
      <w:r w:rsidRPr="00CB2894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CB2894" w:rsidTr="00CB2894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CB2894" w:rsidRDefault="00DB49C3" w:rsidP="00CB289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B2894">
              <w:rPr>
                <w:sz w:val="24"/>
                <w:szCs w:val="22"/>
              </w:rPr>
              <w:t>№</w:t>
            </w:r>
          </w:p>
          <w:p w:rsidR="00DB49C3" w:rsidRPr="00CB2894" w:rsidRDefault="00DB49C3" w:rsidP="00CB289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CB2894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CB2894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CB2894" w:rsidRDefault="00DB49C3" w:rsidP="00CB289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B2894">
              <w:rPr>
                <w:sz w:val="24"/>
                <w:szCs w:val="22"/>
              </w:rPr>
              <w:t>Наименование</w:t>
            </w:r>
          </w:p>
        </w:tc>
      </w:tr>
      <w:tr w:rsidR="00F10F36" w:rsidRPr="00CB2894" w:rsidTr="00CB2894">
        <w:trPr>
          <w:trHeight w:val="300"/>
        </w:trPr>
        <w:tc>
          <w:tcPr>
            <w:tcW w:w="1572" w:type="dxa"/>
            <w:shd w:val="clear" w:color="auto" w:fill="auto"/>
          </w:tcPr>
          <w:p w:rsidR="00F10F36" w:rsidRPr="00CB2894" w:rsidRDefault="00F10F36" w:rsidP="00CB289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B2894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F10F36" w:rsidRPr="00CB2894" w:rsidRDefault="00F10F36" w:rsidP="00CB289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B2894">
              <w:rPr>
                <w:sz w:val="24"/>
                <w:szCs w:val="22"/>
                <w:lang w:val="en-US"/>
              </w:rPr>
              <w:t xml:space="preserve">ИСПОЛЬЗОВАНИЕ СПЕЦИАЛИЗИРОВАННЫХ ТРАНСПОРТНЫХ </w:t>
            </w:r>
            <w:r w:rsidRPr="00CB2894">
              <w:rPr>
                <w:sz w:val="24"/>
                <w:szCs w:val="22"/>
                <w:lang w:val="en-US"/>
              </w:rPr>
              <w:lastRenderedPageBreak/>
              <w:t>СРЕДСТВ</w:t>
            </w:r>
          </w:p>
        </w:tc>
      </w:tr>
    </w:tbl>
    <w:p w:rsidR="00FC4DC9" w:rsidRPr="00CB2894" w:rsidRDefault="00FC4DC9" w:rsidP="00CB2894">
      <w:pPr>
        <w:rPr>
          <w:sz w:val="24"/>
          <w:szCs w:val="24"/>
        </w:rPr>
      </w:pPr>
    </w:p>
    <w:p w:rsidR="00EE4820" w:rsidRPr="00CB2894" w:rsidRDefault="00EE4820" w:rsidP="00CB2894">
      <w:pPr>
        <w:jc w:val="both"/>
        <w:rPr>
          <w:snapToGrid w:val="0"/>
          <w:sz w:val="24"/>
          <w:szCs w:val="24"/>
        </w:rPr>
      </w:pPr>
    </w:p>
    <w:p w:rsidR="00EE4820" w:rsidRPr="00CB2894" w:rsidRDefault="00EE4820" w:rsidP="00CB289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CB289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B2894" w:rsidRDefault="00FC4DC9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B2894" w:rsidRDefault="00F10F36" w:rsidP="00CB2894">
            <w:pPr>
              <w:jc w:val="both"/>
              <w:rPr>
                <w:sz w:val="24"/>
                <w:szCs w:val="24"/>
                <w:u w:val="single"/>
              </w:rPr>
            </w:pPr>
            <w:r w:rsidRPr="00CB2894">
              <w:rPr>
                <w:sz w:val="24"/>
                <w:szCs w:val="24"/>
              </w:rPr>
              <w:t>3952307.13</w:t>
            </w:r>
            <w:r w:rsidR="00FC4DC9" w:rsidRPr="00CB2894">
              <w:rPr>
                <w:sz w:val="24"/>
                <w:szCs w:val="24"/>
              </w:rPr>
              <w:t xml:space="preserve"> </w:t>
            </w:r>
            <w:r w:rsidRPr="00CB2894">
              <w:rPr>
                <w:sz w:val="24"/>
                <w:szCs w:val="24"/>
              </w:rPr>
              <w:t>RUB</w:t>
            </w:r>
            <w:r w:rsidR="00FC4DC9" w:rsidRPr="00CB2894">
              <w:rPr>
                <w:sz w:val="24"/>
                <w:szCs w:val="24"/>
              </w:rPr>
              <w:t xml:space="preserve"> (</w:t>
            </w:r>
            <w:r w:rsidRPr="00CB2894">
              <w:rPr>
                <w:sz w:val="24"/>
                <w:szCs w:val="24"/>
              </w:rPr>
              <w:t>Три миллиона девятьсот пятьдесят две тысячи триста семь</w:t>
            </w:r>
            <w:r w:rsidR="00FC4DC9" w:rsidRPr="00CB2894">
              <w:rPr>
                <w:sz w:val="24"/>
                <w:szCs w:val="24"/>
              </w:rPr>
              <w:t xml:space="preserve"> </w:t>
            </w:r>
            <w:r w:rsidRPr="00CB2894">
              <w:rPr>
                <w:sz w:val="24"/>
                <w:szCs w:val="24"/>
                <w:lang w:val="en-US"/>
              </w:rPr>
              <w:t>RUB</w:t>
            </w:r>
            <w:r w:rsidR="00FC4DC9" w:rsidRPr="00CB2894">
              <w:rPr>
                <w:sz w:val="24"/>
                <w:szCs w:val="24"/>
              </w:rPr>
              <w:t xml:space="preserve"> </w:t>
            </w:r>
            <w:r w:rsidRPr="00CB2894">
              <w:rPr>
                <w:sz w:val="24"/>
                <w:szCs w:val="24"/>
              </w:rPr>
              <w:t>13</w:t>
            </w:r>
            <w:r w:rsidR="00FC4DC9" w:rsidRPr="00CB2894">
              <w:rPr>
                <w:sz w:val="24"/>
                <w:szCs w:val="24"/>
              </w:rPr>
              <w:t>)</w:t>
            </w:r>
          </w:p>
        </w:tc>
      </w:tr>
      <w:tr w:rsidR="00FC4DC9" w:rsidRPr="00CB289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B2894" w:rsidRDefault="00FC4DC9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894" w:rsidRPr="00CB2894" w:rsidRDefault="00CB2894" w:rsidP="00CB2894">
            <w:pPr>
              <w:pStyle w:val="31"/>
              <w:tabs>
                <w:tab w:val="clear" w:pos="1307"/>
              </w:tabs>
              <w:ind w:left="0" w:right="153"/>
              <w:rPr>
                <w:iCs/>
              </w:rPr>
            </w:pPr>
            <w:r w:rsidRPr="00CB2894">
              <w:rPr>
                <w:iCs/>
              </w:rPr>
              <w:t>В цену должны быть включены 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  <w:p w:rsidR="00FC4DC9" w:rsidRPr="00CB2894" w:rsidRDefault="00FC4DC9" w:rsidP="00CB2894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CB289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B2894" w:rsidRDefault="00FC4DC9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894" w:rsidRPr="00CB2894" w:rsidRDefault="00CB2894" w:rsidP="00CB2894">
            <w:pPr>
              <w:pStyle w:val="Times12"/>
              <w:overflowPunct/>
              <w:autoSpaceDE/>
              <w:autoSpaceDN/>
              <w:adjustRightInd/>
              <w:ind w:firstLine="708"/>
            </w:pPr>
            <w:r w:rsidRPr="00CB2894">
              <w:t>ОАО «Сибирский химический комбинат»</w:t>
            </w:r>
          </w:p>
          <w:p w:rsidR="00FC4DC9" w:rsidRPr="00CB2894" w:rsidRDefault="00FC4DC9" w:rsidP="00CB2894">
            <w:pPr>
              <w:jc w:val="both"/>
              <w:rPr>
                <w:sz w:val="24"/>
                <w:szCs w:val="24"/>
              </w:rPr>
            </w:pPr>
          </w:p>
        </w:tc>
      </w:tr>
      <w:tr w:rsidR="00FC4DC9" w:rsidRPr="00CB289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B2894" w:rsidRDefault="00FC4DC9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894" w:rsidRPr="00CB2894" w:rsidRDefault="00CB2894" w:rsidP="00CB2894">
            <w:pPr>
              <w:ind w:right="153" w:firstLine="708"/>
              <w:jc w:val="both"/>
              <w:rPr>
                <w:b/>
                <w:i/>
              </w:rPr>
            </w:pPr>
            <w:r w:rsidRPr="00CB2894">
              <w:t>с момента заключения договора до 31.12.2013 года.</w:t>
            </w:r>
          </w:p>
          <w:p w:rsidR="00FC4DC9" w:rsidRPr="00CB2894" w:rsidRDefault="00FC4DC9" w:rsidP="00CB2894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CB289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B2894" w:rsidRDefault="00FC4DC9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2894" w:rsidRPr="00CB2894" w:rsidRDefault="00CB2894" w:rsidP="00CB2894">
            <w:pPr>
              <w:pStyle w:val="Times12"/>
              <w:overflowPunct/>
              <w:autoSpaceDE/>
              <w:autoSpaceDN/>
              <w:adjustRightInd/>
              <w:ind w:firstLine="708"/>
              <w:rPr>
                <w:szCs w:val="24"/>
              </w:rPr>
            </w:pPr>
            <w:r w:rsidRPr="00CB2894">
              <w:rPr>
                <w:szCs w:val="24"/>
              </w:rPr>
              <w:t>Условия оплаты:</w:t>
            </w:r>
            <w:r w:rsidRPr="00CB2894">
              <w:t xml:space="preserve"> </w:t>
            </w:r>
            <w:r w:rsidRPr="00CB2894">
              <w:rPr>
                <w:szCs w:val="24"/>
              </w:rPr>
              <w:t>оплата услуг   осуществляется Заказчиком в срок до 15 числа месяца, следующего за месяцем, в котором были осуществлены оплачиваемые услуги на основании предоставленных Исполнителем актов оказанных услуг, счетов, счетов-фактур, оформленных в соответствии с Налоговым кодексом РФ</w:t>
            </w:r>
          </w:p>
          <w:p w:rsidR="00FC4DC9" w:rsidRPr="00CB2894" w:rsidRDefault="00FC4DC9" w:rsidP="00CB2894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CB2894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B2894" w:rsidRDefault="00FC4DC9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CB2894" w:rsidRDefault="00F10F36" w:rsidP="00CB2894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CB2894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B2894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CB2894" w:rsidRDefault="006807B0" w:rsidP="00CB2894">
      <w:pPr>
        <w:rPr>
          <w:sz w:val="24"/>
          <w:szCs w:val="24"/>
        </w:rPr>
      </w:pPr>
      <w:r w:rsidRPr="00CB2894">
        <w:rPr>
          <w:sz w:val="24"/>
          <w:szCs w:val="24"/>
        </w:rPr>
        <w:br/>
      </w:r>
      <w:r w:rsidR="00A65E4D" w:rsidRPr="00CB2894">
        <w:rPr>
          <w:b/>
          <w:sz w:val="24"/>
          <w:szCs w:val="24"/>
        </w:rPr>
        <w:t>Количество поданных Предложений</w:t>
      </w:r>
      <w:r w:rsidRPr="00CB2894">
        <w:rPr>
          <w:b/>
          <w:sz w:val="24"/>
          <w:szCs w:val="24"/>
        </w:rPr>
        <w:t xml:space="preserve"> на участие в </w:t>
      </w:r>
      <w:r w:rsidR="00F10F36" w:rsidRPr="00CB2894">
        <w:rPr>
          <w:b/>
          <w:sz w:val="24"/>
          <w:szCs w:val="24"/>
        </w:rPr>
        <w:t>открытом запросе</w:t>
      </w:r>
      <w:r w:rsidR="003F6C13" w:rsidRPr="00CB2894">
        <w:rPr>
          <w:b/>
          <w:sz w:val="24"/>
          <w:szCs w:val="24"/>
        </w:rPr>
        <w:t xml:space="preserve"> предложений</w:t>
      </w:r>
      <w:r w:rsidRPr="00CB2894">
        <w:rPr>
          <w:sz w:val="24"/>
          <w:szCs w:val="24"/>
        </w:rPr>
        <w:t xml:space="preserve"> - </w:t>
      </w:r>
      <w:r w:rsidR="00F10F36" w:rsidRPr="00CB2894">
        <w:rPr>
          <w:sz w:val="24"/>
          <w:szCs w:val="24"/>
        </w:rPr>
        <w:t>1</w:t>
      </w:r>
      <w:r w:rsidR="00D30198" w:rsidRPr="00CB2894">
        <w:rPr>
          <w:sz w:val="24"/>
          <w:szCs w:val="24"/>
        </w:rPr>
        <w:t xml:space="preserve"> </w:t>
      </w:r>
    </w:p>
    <w:p w:rsidR="006807B0" w:rsidRPr="00CB2894" w:rsidRDefault="006807B0" w:rsidP="00CB2894">
      <w:pPr>
        <w:jc w:val="both"/>
        <w:rPr>
          <w:snapToGrid w:val="0"/>
          <w:sz w:val="24"/>
          <w:szCs w:val="24"/>
        </w:rPr>
      </w:pPr>
    </w:p>
    <w:p w:rsidR="006807B0" w:rsidRPr="00CB2894" w:rsidRDefault="006807B0" w:rsidP="00CB2894">
      <w:pPr>
        <w:rPr>
          <w:sz w:val="24"/>
          <w:szCs w:val="24"/>
        </w:rPr>
      </w:pPr>
      <w:r w:rsidRPr="00CB2894">
        <w:rPr>
          <w:b/>
          <w:sz w:val="24"/>
          <w:szCs w:val="24"/>
        </w:rPr>
        <w:t>В отношении каждо</w:t>
      </w:r>
      <w:r w:rsidR="00A65E4D" w:rsidRPr="00CB2894">
        <w:rPr>
          <w:b/>
          <w:sz w:val="24"/>
          <w:szCs w:val="24"/>
        </w:rPr>
        <w:t>го</w:t>
      </w:r>
      <w:r w:rsidRPr="00CB2894">
        <w:rPr>
          <w:b/>
          <w:sz w:val="24"/>
          <w:szCs w:val="24"/>
        </w:rPr>
        <w:t xml:space="preserve"> </w:t>
      </w:r>
      <w:r w:rsidR="00A65E4D" w:rsidRPr="00CB2894">
        <w:rPr>
          <w:b/>
          <w:sz w:val="24"/>
          <w:szCs w:val="24"/>
        </w:rPr>
        <w:t>Предложения</w:t>
      </w:r>
      <w:r w:rsidRPr="00CB2894">
        <w:rPr>
          <w:b/>
          <w:sz w:val="24"/>
          <w:szCs w:val="24"/>
        </w:rPr>
        <w:t xml:space="preserve"> на участие в </w:t>
      </w:r>
      <w:r w:rsidR="00F10F36" w:rsidRPr="00CB2894">
        <w:rPr>
          <w:b/>
          <w:sz w:val="24"/>
          <w:szCs w:val="24"/>
        </w:rPr>
        <w:t>открытом запросе</w:t>
      </w:r>
      <w:r w:rsidR="00750094" w:rsidRPr="00CB2894">
        <w:rPr>
          <w:b/>
          <w:sz w:val="24"/>
          <w:szCs w:val="24"/>
        </w:rPr>
        <w:t xml:space="preserve"> </w:t>
      </w:r>
      <w:r w:rsidR="003F6C13" w:rsidRPr="00CB2894">
        <w:rPr>
          <w:b/>
          <w:sz w:val="24"/>
          <w:szCs w:val="24"/>
        </w:rPr>
        <w:t>предложений</w:t>
      </w:r>
      <w:r w:rsidRPr="00CB2894">
        <w:rPr>
          <w:b/>
          <w:sz w:val="24"/>
          <w:szCs w:val="24"/>
        </w:rPr>
        <w:t xml:space="preserve"> была оглашена следующая информация:</w:t>
      </w:r>
      <w:r w:rsidRPr="00CB2894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CB2894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CB2894">
        <w:rPr>
          <w:sz w:val="24"/>
          <w:szCs w:val="24"/>
        </w:rPr>
        <w:t xml:space="preserve"> запроса предложений</w:t>
      </w:r>
      <w:r w:rsidRPr="00CB2894">
        <w:rPr>
          <w:sz w:val="24"/>
          <w:szCs w:val="24"/>
        </w:rPr>
        <w:t>.</w:t>
      </w:r>
      <w:r w:rsidRPr="00CB2894">
        <w:rPr>
          <w:sz w:val="24"/>
          <w:szCs w:val="24"/>
        </w:rPr>
        <w:br/>
      </w:r>
    </w:p>
    <w:p w:rsidR="008710DE" w:rsidRPr="00CB2894" w:rsidRDefault="008710DE" w:rsidP="00CB2894">
      <w:pPr>
        <w:rPr>
          <w:snapToGrid w:val="0"/>
          <w:sz w:val="24"/>
          <w:szCs w:val="24"/>
        </w:rPr>
      </w:pPr>
    </w:p>
    <w:p w:rsidR="006807B0" w:rsidRPr="00CB2894" w:rsidRDefault="006807B0" w:rsidP="00CB2894">
      <w:pPr>
        <w:jc w:val="both"/>
        <w:rPr>
          <w:b/>
          <w:sz w:val="24"/>
          <w:szCs w:val="24"/>
        </w:rPr>
      </w:pPr>
      <w:r w:rsidRPr="00CB2894">
        <w:rPr>
          <w:b/>
          <w:sz w:val="24"/>
          <w:szCs w:val="24"/>
        </w:rPr>
        <w:t xml:space="preserve">Результаты </w:t>
      </w:r>
      <w:r w:rsidR="00803724" w:rsidRPr="00CB2894">
        <w:rPr>
          <w:b/>
          <w:sz w:val="24"/>
          <w:szCs w:val="24"/>
        </w:rPr>
        <w:t>открытия доступа к поданным Предложениям</w:t>
      </w:r>
      <w:r w:rsidRPr="00CB2894">
        <w:rPr>
          <w:b/>
          <w:sz w:val="24"/>
          <w:szCs w:val="24"/>
        </w:rPr>
        <w:t xml:space="preserve"> на участие в </w:t>
      </w:r>
      <w:r w:rsidR="00F10F36" w:rsidRPr="00CB2894">
        <w:rPr>
          <w:b/>
          <w:sz w:val="24"/>
          <w:szCs w:val="24"/>
        </w:rPr>
        <w:t>открытом запросе</w:t>
      </w:r>
      <w:r w:rsidR="003F6C13" w:rsidRPr="00CB2894">
        <w:rPr>
          <w:b/>
          <w:sz w:val="24"/>
          <w:szCs w:val="24"/>
        </w:rPr>
        <w:t xml:space="preserve"> предложений</w:t>
      </w:r>
      <w:r w:rsidRPr="00CB2894">
        <w:rPr>
          <w:b/>
          <w:sz w:val="24"/>
          <w:szCs w:val="24"/>
        </w:rPr>
        <w:t xml:space="preserve">: </w:t>
      </w:r>
    </w:p>
    <w:p w:rsidR="002C254B" w:rsidRPr="00CB2894" w:rsidRDefault="002C254B" w:rsidP="00CB2894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6"/>
        <w:gridCol w:w="955"/>
        <w:gridCol w:w="1134"/>
        <w:gridCol w:w="1666"/>
        <w:gridCol w:w="1915"/>
        <w:gridCol w:w="2267"/>
      </w:tblGrid>
      <w:tr w:rsidR="002C254B" w:rsidRPr="00CB2894" w:rsidTr="002C254B">
        <w:tc>
          <w:tcPr>
            <w:tcW w:w="1986" w:type="dxa"/>
            <w:shd w:val="clear" w:color="auto" w:fill="FFFFFF"/>
            <w:hideMark/>
          </w:tcPr>
          <w:p w:rsidR="002C254B" w:rsidRPr="00CB2894" w:rsidRDefault="002C254B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955" w:type="dxa"/>
            <w:shd w:val="clear" w:color="auto" w:fill="FFFFFF"/>
            <w:hideMark/>
          </w:tcPr>
          <w:p w:rsidR="002C254B" w:rsidRPr="00CB2894" w:rsidRDefault="002C254B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shd w:val="clear" w:color="auto" w:fill="FFFFFF"/>
            <w:hideMark/>
          </w:tcPr>
          <w:p w:rsidR="002C254B" w:rsidRPr="00CB2894" w:rsidRDefault="002C254B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666" w:type="dxa"/>
            <w:shd w:val="clear" w:color="auto" w:fill="FFFFFF"/>
            <w:hideMark/>
          </w:tcPr>
          <w:p w:rsidR="002C254B" w:rsidRPr="00CB2894" w:rsidRDefault="002C254B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15" w:type="dxa"/>
            <w:shd w:val="clear" w:color="auto" w:fill="FFFFFF"/>
            <w:hideMark/>
          </w:tcPr>
          <w:p w:rsidR="002C254B" w:rsidRPr="00CB2894" w:rsidRDefault="002C254B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Цена заявки с НДС/ без НДС</w:t>
            </w:r>
          </w:p>
        </w:tc>
        <w:tc>
          <w:tcPr>
            <w:tcW w:w="2267" w:type="dxa"/>
            <w:hideMark/>
          </w:tcPr>
          <w:p w:rsidR="002C254B" w:rsidRPr="00CB2894" w:rsidRDefault="002C254B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Наименование документов, предусмотренных документацией</w:t>
            </w:r>
          </w:p>
        </w:tc>
      </w:tr>
      <w:tr w:rsidR="00F10F36" w:rsidRPr="00CB2894" w:rsidTr="000F52C6">
        <w:tc>
          <w:tcPr>
            <w:tcW w:w="1986" w:type="dxa"/>
            <w:shd w:val="clear" w:color="auto" w:fill="00FF00"/>
            <w:hideMark/>
          </w:tcPr>
          <w:p w:rsidR="00F10F36" w:rsidRPr="00CB2894" w:rsidRDefault="00F10F36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napToGrid w:val="0"/>
                <w:sz w:val="20"/>
                <w:lang w:val="en-US"/>
              </w:rPr>
              <w:t>ООО УПРАВЛЕНИЕ АВТОМОБИЛЬНОГО ТРАНС</w:t>
            </w:r>
          </w:p>
        </w:tc>
        <w:tc>
          <w:tcPr>
            <w:tcW w:w="955" w:type="dxa"/>
            <w:shd w:val="clear" w:color="auto" w:fill="00FF00"/>
          </w:tcPr>
          <w:p w:rsidR="00F10F36" w:rsidRPr="00CB2894" w:rsidRDefault="00F10F36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1134" w:type="dxa"/>
            <w:shd w:val="clear" w:color="auto" w:fill="00FF00"/>
          </w:tcPr>
          <w:p w:rsidR="00F10F36" w:rsidRPr="00CB2894" w:rsidRDefault="00F10F36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napToGrid w:val="0"/>
                <w:sz w:val="20"/>
                <w:lang w:val="en-US"/>
              </w:rPr>
              <w:t>31.10.2013 15:26:00</w:t>
            </w:r>
          </w:p>
        </w:tc>
        <w:tc>
          <w:tcPr>
            <w:tcW w:w="1666" w:type="dxa"/>
            <w:shd w:val="clear" w:color="auto" w:fill="00FF00"/>
          </w:tcPr>
          <w:p w:rsidR="00F10F36" w:rsidRPr="00CB2894" w:rsidRDefault="00F10F36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CB2894">
              <w:rPr>
                <w:snapToGrid w:val="0"/>
                <w:sz w:val="20"/>
              </w:rPr>
              <w:t>ОБЛ</w:t>
            </w:r>
            <w:proofErr w:type="gramEnd"/>
            <w:r w:rsidRPr="00CB2894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1915" w:type="dxa"/>
            <w:shd w:val="clear" w:color="auto" w:fill="00FF00"/>
          </w:tcPr>
          <w:p w:rsidR="00F10F36" w:rsidRPr="00CB2894" w:rsidRDefault="00F10F36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napToGrid w:val="0"/>
                <w:sz w:val="20"/>
                <w:lang w:val="en-US"/>
              </w:rPr>
              <w:t>3.952.307,13 RUB С НДС</w:t>
            </w:r>
          </w:p>
        </w:tc>
        <w:tc>
          <w:tcPr>
            <w:tcW w:w="2267" w:type="dxa"/>
            <w:hideMark/>
          </w:tcPr>
          <w:p w:rsidR="00F10F36" w:rsidRPr="00CB2894" w:rsidRDefault="00F10F36" w:rsidP="00CB2894">
            <w:pPr>
              <w:rPr>
                <w:rFonts w:eastAsia="Calibri"/>
                <w:sz w:val="20"/>
              </w:rPr>
            </w:pPr>
            <w:r w:rsidRPr="00CB2894">
              <w:rPr>
                <w:rFonts w:eastAsia="Calibri"/>
                <w:sz w:val="20"/>
              </w:rPr>
              <w:t>Согласно Приложению №2</w:t>
            </w:r>
          </w:p>
          <w:p w:rsidR="00F10F36" w:rsidRPr="00CB2894" w:rsidRDefault="00F10F36" w:rsidP="00CB2894">
            <w:pPr>
              <w:rPr>
                <w:rFonts w:eastAsia="Calibri"/>
                <w:sz w:val="20"/>
              </w:rPr>
            </w:pPr>
            <w:r w:rsidRPr="00CB2894">
              <w:rPr>
                <w:rFonts w:eastAsia="Calibri"/>
                <w:sz w:val="20"/>
              </w:rPr>
              <w:t xml:space="preserve">«Опись документов, представленных участником </w:t>
            </w:r>
            <w:r w:rsidRPr="00CB2894">
              <w:rPr>
                <w:sz w:val="20"/>
              </w:rPr>
              <w:t>процедуры закупки</w:t>
            </w:r>
            <w:r w:rsidRPr="00CB2894">
              <w:rPr>
                <w:rFonts w:eastAsia="Calibri"/>
                <w:sz w:val="20"/>
              </w:rPr>
              <w:t>»</w:t>
            </w:r>
          </w:p>
        </w:tc>
      </w:tr>
    </w:tbl>
    <w:p w:rsidR="008D74C7" w:rsidRPr="00CB2894" w:rsidRDefault="008D74C7" w:rsidP="00CB2894">
      <w:pPr>
        <w:jc w:val="both"/>
        <w:rPr>
          <w:b/>
          <w:sz w:val="24"/>
          <w:szCs w:val="24"/>
        </w:rPr>
      </w:pPr>
    </w:p>
    <w:p w:rsidR="00F852D1" w:rsidRPr="00CB2894" w:rsidRDefault="00F852D1" w:rsidP="00CB2894">
      <w:pPr>
        <w:rPr>
          <w:b/>
          <w:sz w:val="24"/>
          <w:szCs w:val="24"/>
        </w:rPr>
      </w:pPr>
      <w:bookmarkStart w:id="0" w:name="REQ_1_ITOG"/>
    </w:p>
    <w:p w:rsidR="00F852D1" w:rsidRPr="00CB2894" w:rsidRDefault="00F852D1" w:rsidP="00CB2894">
      <w:pPr>
        <w:rPr>
          <w:b/>
          <w:sz w:val="24"/>
          <w:szCs w:val="24"/>
        </w:rPr>
      </w:pPr>
      <w:r w:rsidRPr="00CB2894">
        <w:rPr>
          <w:b/>
          <w:sz w:val="24"/>
          <w:szCs w:val="24"/>
        </w:rPr>
        <w:t>Комиссия решила:</w:t>
      </w:r>
    </w:p>
    <w:p w:rsidR="00F852D1" w:rsidRPr="00CB2894" w:rsidRDefault="00F852D1" w:rsidP="00CB2894">
      <w:pPr>
        <w:rPr>
          <w:sz w:val="24"/>
          <w:szCs w:val="24"/>
        </w:rPr>
      </w:pPr>
    </w:p>
    <w:p w:rsidR="00F852D1" w:rsidRPr="00CB2894" w:rsidRDefault="00F852D1" w:rsidP="00CB2894">
      <w:pPr>
        <w:numPr>
          <w:ilvl w:val="0"/>
          <w:numId w:val="3"/>
        </w:numPr>
        <w:rPr>
          <w:sz w:val="24"/>
          <w:szCs w:val="24"/>
        </w:rPr>
      </w:pPr>
      <w:r w:rsidRPr="00CB2894">
        <w:rPr>
          <w:sz w:val="24"/>
          <w:szCs w:val="24"/>
        </w:rPr>
        <w:t>Признать открытый запрос предложений не состоявшимся.</w:t>
      </w:r>
    </w:p>
    <w:p w:rsidR="00F852D1" w:rsidRPr="00CB2894" w:rsidRDefault="00F852D1" w:rsidP="00CB2894">
      <w:pPr>
        <w:numPr>
          <w:ilvl w:val="0"/>
          <w:numId w:val="3"/>
        </w:numPr>
        <w:rPr>
          <w:sz w:val="24"/>
          <w:szCs w:val="24"/>
        </w:rPr>
      </w:pPr>
      <w:r w:rsidRPr="00CB2894">
        <w:rPr>
          <w:sz w:val="24"/>
          <w:szCs w:val="24"/>
        </w:rPr>
        <w:t xml:space="preserve">Рассмотрение и оценка заявок на участие в </w:t>
      </w:r>
      <w:r w:rsidR="00F10F36" w:rsidRPr="00CB2894">
        <w:rPr>
          <w:sz w:val="24"/>
          <w:szCs w:val="24"/>
        </w:rPr>
        <w:t>открытом запросе</w:t>
      </w:r>
      <w:r w:rsidRPr="00CB2894">
        <w:rPr>
          <w:sz w:val="24"/>
          <w:szCs w:val="24"/>
        </w:rPr>
        <w:t xml:space="preserve"> предложений состоится не позднее: «</w:t>
      </w:r>
      <w:r w:rsidR="00F10F36" w:rsidRPr="00CB2894">
        <w:rPr>
          <w:sz w:val="24"/>
          <w:szCs w:val="24"/>
        </w:rPr>
        <w:t>15</w:t>
      </w:r>
      <w:r w:rsidRPr="00CB2894">
        <w:rPr>
          <w:sz w:val="24"/>
          <w:szCs w:val="24"/>
        </w:rPr>
        <w:t xml:space="preserve">» </w:t>
      </w:r>
      <w:r w:rsidR="00F10F36" w:rsidRPr="00CB2894">
        <w:rPr>
          <w:sz w:val="24"/>
          <w:szCs w:val="24"/>
        </w:rPr>
        <w:t>ноября</w:t>
      </w:r>
      <w:r w:rsidRPr="00CB2894">
        <w:rPr>
          <w:sz w:val="24"/>
          <w:szCs w:val="24"/>
        </w:rPr>
        <w:t xml:space="preserve"> </w:t>
      </w:r>
      <w:r w:rsidR="00F10F36" w:rsidRPr="00CB2894">
        <w:rPr>
          <w:sz w:val="24"/>
          <w:szCs w:val="24"/>
        </w:rPr>
        <w:t>2013</w:t>
      </w:r>
      <w:r w:rsidRPr="00CB2894">
        <w:rPr>
          <w:sz w:val="24"/>
          <w:szCs w:val="24"/>
        </w:rPr>
        <w:t xml:space="preserve">г.  в  12:00. </w:t>
      </w:r>
    </w:p>
    <w:p w:rsidR="00F852D1" w:rsidRPr="00CB2894" w:rsidRDefault="00F852D1" w:rsidP="00CB2894">
      <w:pPr>
        <w:numPr>
          <w:ilvl w:val="0"/>
          <w:numId w:val="3"/>
        </w:numPr>
        <w:rPr>
          <w:sz w:val="24"/>
          <w:szCs w:val="24"/>
        </w:rPr>
      </w:pPr>
      <w:r w:rsidRPr="00CB2894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CB2894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96"/>
        <w:gridCol w:w="507"/>
      </w:tblGrid>
      <w:tr w:rsidR="00CB2894" w:rsidRPr="00CB2894" w:rsidTr="000F52C6">
        <w:tc>
          <w:tcPr>
            <w:tcW w:w="0" w:type="auto"/>
            <w:gridSpan w:val="2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:rsidR="00CB2894" w:rsidRPr="00CB2894" w:rsidRDefault="00CB2894" w:rsidP="00CB2894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:rsidR="00CB2894" w:rsidRPr="00CB2894" w:rsidRDefault="00CB2894" w:rsidP="00CB2894">
            <w:pPr>
              <w:rPr>
                <w:b/>
                <w:bCs/>
                <w:sz w:val="24"/>
                <w:szCs w:val="24"/>
              </w:rPr>
            </w:pPr>
            <w:r w:rsidRPr="00CB2894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В.В.Соколов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  <w:tr w:rsidR="00CB2894" w:rsidRPr="00CB2894" w:rsidTr="000F52C6">
        <w:tc>
          <w:tcPr>
            <w:tcW w:w="0" w:type="auto"/>
            <w:gridSpan w:val="2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b/>
                <w:bCs/>
                <w:sz w:val="24"/>
                <w:szCs w:val="24"/>
              </w:rPr>
            </w:pPr>
            <w:r w:rsidRPr="00CB2894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А.С.Иванов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 xml:space="preserve">С.В. </w:t>
            </w:r>
            <w:proofErr w:type="spellStart"/>
            <w:r w:rsidRPr="00CB2894">
              <w:rPr>
                <w:sz w:val="24"/>
                <w:szCs w:val="24"/>
              </w:rPr>
              <w:t>Пидодня</w:t>
            </w:r>
            <w:proofErr w:type="spellEnd"/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Э.В.Васильев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С.А.Борисов</w:t>
            </w:r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  <w:tr w:rsidR="00CB2894" w:rsidRPr="00CB2894" w:rsidTr="000F52C6">
        <w:tc>
          <w:tcPr>
            <w:tcW w:w="0" w:type="auto"/>
            <w:gridSpan w:val="2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b/>
                <w:bCs/>
                <w:sz w:val="24"/>
                <w:szCs w:val="24"/>
              </w:rPr>
            </w:pPr>
            <w:r w:rsidRPr="00CB2894"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CB2894" w:rsidRPr="00CB2894" w:rsidTr="000F52C6"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  <w:proofErr w:type="spellStart"/>
            <w:r w:rsidRPr="00CB2894">
              <w:rPr>
                <w:sz w:val="24"/>
                <w:szCs w:val="24"/>
              </w:rPr>
              <w:t>А.В.Цеханович</w:t>
            </w:r>
            <w:proofErr w:type="spellEnd"/>
          </w:p>
        </w:tc>
        <w:tc>
          <w:tcPr>
            <w:tcW w:w="0" w:type="auto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B2894" w:rsidRPr="00CB2894" w:rsidRDefault="00CB2894" w:rsidP="00CB2894">
            <w:pPr>
              <w:rPr>
                <w:sz w:val="24"/>
                <w:szCs w:val="24"/>
              </w:rPr>
            </w:pPr>
          </w:p>
        </w:tc>
      </w:tr>
    </w:tbl>
    <w:p w:rsidR="00A65E4D" w:rsidRPr="00CB2894" w:rsidRDefault="0077308A" w:rsidP="00CB2894">
      <w:pPr>
        <w:rPr>
          <w:sz w:val="24"/>
          <w:szCs w:val="24"/>
        </w:rPr>
      </w:pPr>
      <w:r w:rsidRPr="00CB2894">
        <w:rPr>
          <w:sz w:val="24"/>
          <w:szCs w:val="24"/>
        </w:rPr>
        <w:br w:type="page"/>
      </w:r>
    </w:p>
    <w:p w:rsidR="006807B0" w:rsidRPr="00CB2894" w:rsidRDefault="006807B0" w:rsidP="00CB2894">
      <w:pPr>
        <w:jc w:val="right"/>
        <w:rPr>
          <w:sz w:val="24"/>
          <w:szCs w:val="24"/>
        </w:rPr>
      </w:pPr>
      <w:r w:rsidRPr="00CB2894">
        <w:rPr>
          <w:sz w:val="24"/>
          <w:szCs w:val="24"/>
        </w:rPr>
        <w:t xml:space="preserve">Приложение № </w:t>
      </w:r>
      <w:r w:rsidR="00DB4C6F" w:rsidRPr="00CB2894">
        <w:rPr>
          <w:sz w:val="24"/>
          <w:szCs w:val="24"/>
        </w:rPr>
        <w:t>1</w:t>
      </w:r>
    </w:p>
    <w:p w:rsidR="006807B0" w:rsidRPr="00CB2894" w:rsidRDefault="006807B0" w:rsidP="00CB2894">
      <w:pPr>
        <w:jc w:val="right"/>
        <w:rPr>
          <w:sz w:val="24"/>
          <w:szCs w:val="24"/>
        </w:rPr>
      </w:pPr>
    </w:p>
    <w:p w:rsidR="006807B0" w:rsidRPr="00CB2894" w:rsidRDefault="006807B0" w:rsidP="00CB2894">
      <w:pPr>
        <w:jc w:val="right"/>
        <w:rPr>
          <w:sz w:val="24"/>
          <w:szCs w:val="24"/>
        </w:rPr>
      </w:pPr>
    </w:p>
    <w:p w:rsidR="006807B0" w:rsidRPr="00CB2894" w:rsidRDefault="006807B0" w:rsidP="00CB2894">
      <w:pPr>
        <w:jc w:val="right"/>
        <w:rPr>
          <w:sz w:val="24"/>
          <w:szCs w:val="24"/>
        </w:rPr>
      </w:pPr>
    </w:p>
    <w:p w:rsidR="006807B0" w:rsidRPr="00CB2894" w:rsidRDefault="006807B0" w:rsidP="00CB2894">
      <w:pPr>
        <w:jc w:val="center"/>
        <w:rPr>
          <w:szCs w:val="28"/>
        </w:rPr>
      </w:pPr>
      <w:r w:rsidRPr="00CB2894">
        <w:rPr>
          <w:szCs w:val="28"/>
        </w:rPr>
        <w:t>Форма описи документов, представленных участником процедуры закупки</w:t>
      </w:r>
    </w:p>
    <w:p w:rsidR="006807B0" w:rsidRPr="00CB2894" w:rsidRDefault="006807B0" w:rsidP="00CB2894">
      <w:pPr>
        <w:jc w:val="center"/>
        <w:rPr>
          <w:szCs w:val="28"/>
          <w:u w:val="single"/>
        </w:rPr>
      </w:pPr>
    </w:p>
    <w:p w:rsidR="006807B0" w:rsidRPr="00CB2894" w:rsidRDefault="006807B0" w:rsidP="00CB2894">
      <w:pPr>
        <w:jc w:val="center"/>
        <w:rPr>
          <w:szCs w:val="28"/>
          <w:u w:val="single"/>
        </w:rPr>
      </w:pPr>
    </w:p>
    <w:p w:rsidR="006807B0" w:rsidRPr="00CB2894" w:rsidRDefault="006807B0" w:rsidP="00CB2894">
      <w:pPr>
        <w:jc w:val="center"/>
        <w:rPr>
          <w:sz w:val="24"/>
          <w:szCs w:val="24"/>
          <w:u w:val="single"/>
        </w:rPr>
      </w:pPr>
      <w:r w:rsidRPr="00CB2894">
        <w:rPr>
          <w:sz w:val="24"/>
          <w:szCs w:val="24"/>
          <w:u w:val="single"/>
        </w:rPr>
        <w:t>Опись документов, представленных участником процедуры закупки</w:t>
      </w:r>
    </w:p>
    <w:p w:rsidR="006807B0" w:rsidRPr="00CB2894" w:rsidRDefault="006807B0" w:rsidP="00CB2894">
      <w:pPr>
        <w:jc w:val="both"/>
        <w:rPr>
          <w:sz w:val="24"/>
          <w:szCs w:val="24"/>
        </w:rPr>
      </w:pPr>
    </w:p>
    <w:p w:rsidR="006807B0" w:rsidRPr="00CB2894" w:rsidRDefault="006807B0" w:rsidP="00CB2894">
      <w:pPr>
        <w:jc w:val="both"/>
        <w:rPr>
          <w:sz w:val="24"/>
          <w:szCs w:val="24"/>
        </w:rPr>
      </w:pPr>
    </w:p>
    <w:p w:rsidR="006807B0" w:rsidRPr="00CB2894" w:rsidRDefault="006807B0" w:rsidP="00CB2894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94"/>
        <w:gridCol w:w="2615"/>
        <w:gridCol w:w="2615"/>
        <w:gridCol w:w="2613"/>
      </w:tblGrid>
      <w:tr w:rsidR="00991EC9" w:rsidRPr="00CB2894" w:rsidTr="00F10F36">
        <w:tc>
          <w:tcPr>
            <w:tcW w:w="1131" w:type="pct"/>
            <w:shd w:val="clear" w:color="auto" w:fill="FFFFFF"/>
            <w:hideMark/>
          </w:tcPr>
          <w:p w:rsidR="00991EC9" w:rsidRPr="00CB2894" w:rsidRDefault="00991EC9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90" w:type="pct"/>
            <w:hideMark/>
          </w:tcPr>
          <w:p w:rsidR="00991EC9" w:rsidRPr="00CB2894" w:rsidRDefault="00991EC9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Название и реквизиты документа</w:t>
            </w:r>
          </w:p>
        </w:tc>
        <w:tc>
          <w:tcPr>
            <w:tcW w:w="1290" w:type="pct"/>
          </w:tcPr>
          <w:p w:rsidR="00991EC9" w:rsidRPr="00CB2894" w:rsidRDefault="00991EC9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 xml:space="preserve">Номера страниц </w:t>
            </w:r>
            <w:proofErr w:type="gramStart"/>
            <w:r w:rsidRPr="00CB2894">
              <w:rPr>
                <w:sz w:val="24"/>
                <w:szCs w:val="24"/>
              </w:rPr>
              <w:t>с</w:t>
            </w:r>
            <w:proofErr w:type="gramEnd"/>
            <w:r w:rsidRPr="00CB2894">
              <w:rPr>
                <w:sz w:val="24"/>
                <w:szCs w:val="24"/>
              </w:rPr>
              <w:t xml:space="preserve"> …….по……..</w:t>
            </w:r>
          </w:p>
        </w:tc>
        <w:tc>
          <w:tcPr>
            <w:tcW w:w="1289" w:type="pct"/>
          </w:tcPr>
          <w:p w:rsidR="00991EC9" w:rsidRPr="00CB2894" w:rsidRDefault="00991EC9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z w:val="24"/>
                <w:szCs w:val="24"/>
              </w:rPr>
              <w:t>Количество листов</w:t>
            </w:r>
          </w:p>
        </w:tc>
      </w:tr>
      <w:tr w:rsidR="00F10F36" w:rsidRPr="00C00F43" w:rsidTr="00CB2894">
        <w:tc>
          <w:tcPr>
            <w:tcW w:w="1131" w:type="pct"/>
            <w:shd w:val="clear" w:color="auto" w:fill="00FF00"/>
            <w:hideMark/>
          </w:tcPr>
          <w:p w:rsidR="00F10F36" w:rsidRPr="00CB2894" w:rsidRDefault="00F10F36" w:rsidP="00CB2894">
            <w:pPr>
              <w:jc w:val="both"/>
              <w:rPr>
                <w:sz w:val="24"/>
                <w:szCs w:val="24"/>
              </w:rPr>
            </w:pPr>
            <w:r w:rsidRPr="00CB2894">
              <w:rPr>
                <w:snapToGrid w:val="0"/>
                <w:sz w:val="20"/>
                <w:lang w:val="en-US"/>
              </w:rPr>
              <w:t>ООО УПРАВЛЕНИЕ АВТОМОБИЛЬНОГО ТРАНС</w:t>
            </w:r>
          </w:p>
        </w:tc>
        <w:tc>
          <w:tcPr>
            <w:tcW w:w="1290" w:type="pct"/>
            <w:hideMark/>
          </w:tcPr>
          <w:p w:rsidR="00F10F36" w:rsidRPr="00CB2894" w:rsidRDefault="00F10F36" w:rsidP="00CB2894">
            <w:pPr>
              <w:rPr>
                <w:rFonts w:eastAsia="Calibri"/>
                <w:sz w:val="20"/>
              </w:rPr>
            </w:pPr>
            <w:r w:rsidRPr="00CB2894">
              <w:rPr>
                <w:b/>
                <w:sz w:val="20"/>
                <w:u w:val="single"/>
              </w:rPr>
              <w:t>заполняет исполнитель</w:t>
            </w:r>
          </w:p>
        </w:tc>
        <w:tc>
          <w:tcPr>
            <w:tcW w:w="1290" w:type="pct"/>
          </w:tcPr>
          <w:p w:rsidR="00F10F36" w:rsidRPr="00CB2894" w:rsidRDefault="00F10F36" w:rsidP="00CB2894">
            <w:pPr>
              <w:rPr>
                <w:sz w:val="20"/>
              </w:rPr>
            </w:pPr>
            <w:r w:rsidRPr="00CB2894">
              <w:rPr>
                <w:b/>
                <w:sz w:val="20"/>
                <w:u w:val="single"/>
              </w:rPr>
              <w:t>заполняет исполнитель</w:t>
            </w:r>
          </w:p>
        </w:tc>
        <w:tc>
          <w:tcPr>
            <w:tcW w:w="1289" w:type="pct"/>
            <w:shd w:val="clear" w:color="auto" w:fill="auto"/>
          </w:tcPr>
          <w:p w:rsidR="00F10F36" w:rsidRPr="0044317D" w:rsidRDefault="00F10F36" w:rsidP="00CB2894">
            <w:pPr>
              <w:rPr>
                <w:sz w:val="20"/>
              </w:rPr>
            </w:pPr>
            <w:r w:rsidRPr="00CB2894">
              <w:rPr>
                <w:b/>
                <w:sz w:val="20"/>
                <w:u w:val="single"/>
              </w:rPr>
              <w:t>заполняет исполнитель</w:t>
            </w:r>
          </w:p>
        </w:tc>
      </w:tr>
    </w:tbl>
    <w:p w:rsidR="006807B0" w:rsidRDefault="006807B0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Default="00803724" w:rsidP="00CB2894">
      <w:pPr>
        <w:rPr>
          <w:sz w:val="24"/>
          <w:szCs w:val="24"/>
        </w:rPr>
      </w:pPr>
    </w:p>
    <w:p w:rsidR="00803724" w:rsidRPr="003B1C62" w:rsidRDefault="00803724" w:rsidP="00CB2894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C2294"/>
    <w:rsid w:val="000D6CE5"/>
    <w:rsid w:val="000F52C6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A4C86"/>
    <w:rsid w:val="00CB0861"/>
    <w:rsid w:val="00CB2894"/>
    <w:rsid w:val="00D26225"/>
    <w:rsid w:val="00D3019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10F36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CB289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uiPriority w:val="99"/>
    <w:rsid w:val="00CB289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31">
    <w:name w:val="Стиль3"/>
    <w:basedOn w:val="20"/>
    <w:rsid w:val="00CB289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CB289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B2894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basedOn w:val="a0"/>
    <w:link w:val="3"/>
    <w:uiPriority w:val="9"/>
    <w:rsid w:val="00CB2894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259DA-2BDC-4D98-A415-C289AEDF8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4564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Марина</cp:lastModifiedBy>
  <cp:revision>2</cp:revision>
  <cp:lastPrinted>2010-07-05T08:04:00Z</cp:lastPrinted>
  <dcterms:created xsi:type="dcterms:W3CDTF">2013-11-05T13:08:00Z</dcterms:created>
  <dcterms:modified xsi:type="dcterms:W3CDTF">2013-11-05T13:08:00Z</dcterms:modified>
</cp:coreProperties>
</file>