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E1680" w:rsidRDefault="002E1680">
      <w:pPr>
        <w:pStyle w:val="ab"/>
        <w:spacing w:after="0"/>
        <w:jc w:val="center"/>
        <w:outlineLvl w:val="0"/>
        <w:rPr>
          <w:color w:val="FF0000"/>
          <w:sz w:val="24"/>
          <w:szCs w:val="24"/>
        </w:rPr>
      </w:pPr>
      <w:r w:rsidRPr="002E1680">
        <w:rPr>
          <w:b/>
          <w:bCs/>
          <w:sz w:val="24"/>
          <w:szCs w:val="24"/>
        </w:rPr>
        <w:t>ПРОТОКОЛ № R022379-3</w:t>
      </w:r>
    </w:p>
    <w:p w:rsidR="00000000" w:rsidRPr="002E1680" w:rsidRDefault="002E1680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 w:rsidRPr="002E1680">
        <w:rPr>
          <w:b/>
          <w:bCs/>
          <w:sz w:val="24"/>
          <w:szCs w:val="24"/>
        </w:rPr>
        <w:t xml:space="preserve">переторжки по </w:t>
      </w:r>
      <w:r w:rsidRPr="002E1680">
        <w:rPr>
          <w:b/>
          <w:sz w:val="24"/>
          <w:szCs w:val="24"/>
        </w:rPr>
        <w:t>открытому запросу предложений</w:t>
      </w:r>
      <w:r w:rsidRPr="002E1680">
        <w:rPr>
          <w:b/>
          <w:bCs/>
          <w:sz w:val="24"/>
          <w:szCs w:val="24"/>
        </w:rPr>
        <w:t xml:space="preserve"> на право заключения договора на Оказание услуг по проведению обследования технического состояния строительных конструкций ТЭЦ ОАО «СХК» с проведением экспертизы промышленной безопасности </w:t>
      </w:r>
    </w:p>
    <w:p w:rsidR="00000000" w:rsidRPr="002E1680" w:rsidRDefault="002E1680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000000" w:rsidRPr="002E1680">
        <w:tc>
          <w:tcPr>
            <w:tcW w:w="5210" w:type="dxa"/>
            <w:hideMark/>
          </w:tcPr>
          <w:p w:rsidR="00000000" w:rsidRPr="002E1680" w:rsidRDefault="002E1680">
            <w:pPr>
              <w:keepLines/>
              <w:jc w:val="both"/>
              <w:rPr>
                <w:bCs/>
                <w:lang w:val="en-US"/>
              </w:rPr>
            </w:pPr>
            <w:r w:rsidRPr="002E1680">
              <w:rPr>
                <w:bCs/>
              </w:rPr>
              <w:t>г</w:t>
            </w:r>
            <w:r w:rsidRPr="002E1680">
              <w:rPr>
                <w:bCs/>
                <w:lang w:val="en-US"/>
              </w:rPr>
              <w:t xml:space="preserve">. </w:t>
            </w:r>
            <w:proofErr w:type="spellStart"/>
            <w:r w:rsidRPr="002E1680">
              <w:rPr>
                <w:bCs/>
                <w:lang w:val="en-US"/>
              </w:rPr>
              <w:t>Северск</w:t>
            </w:r>
            <w:proofErr w:type="spellEnd"/>
            <w:r w:rsidRPr="002E1680">
              <w:rPr>
                <w:bCs/>
                <w:lang w:val="en-US"/>
              </w:rPr>
              <w:t>,</w:t>
            </w:r>
          </w:p>
        </w:tc>
        <w:tc>
          <w:tcPr>
            <w:tcW w:w="5210" w:type="dxa"/>
            <w:hideMark/>
          </w:tcPr>
          <w:p w:rsidR="00000000" w:rsidRPr="002E1680" w:rsidRDefault="002E1680">
            <w:pPr>
              <w:keepLines/>
              <w:jc w:val="right"/>
              <w:rPr>
                <w:bCs/>
              </w:rPr>
            </w:pPr>
            <w:r w:rsidRPr="002E1680">
              <w:rPr>
                <w:bCs/>
                <w:lang w:val="en-US"/>
              </w:rPr>
              <w:t xml:space="preserve">«04» </w:t>
            </w:r>
            <w:proofErr w:type="spellStart"/>
            <w:r w:rsidRPr="002E1680">
              <w:rPr>
                <w:bCs/>
                <w:lang w:val="en-US"/>
              </w:rPr>
              <w:t>декабря</w:t>
            </w:r>
            <w:proofErr w:type="spellEnd"/>
            <w:r w:rsidRPr="002E1680">
              <w:rPr>
                <w:bCs/>
                <w:lang w:val="en-US"/>
              </w:rPr>
              <w:t xml:space="preserve"> 2013</w:t>
            </w:r>
            <w:r w:rsidRPr="002E1680">
              <w:rPr>
                <w:bCs/>
              </w:rPr>
              <w:t xml:space="preserve"> г.</w:t>
            </w:r>
          </w:p>
        </w:tc>
      </w:tr>
    </w:tbl>
    <w:p w:rsidR="00000000" w:rsidRPr="002E1680" w:rsidRDefault="002E1680">
      <w:pPr>
        <w:pStyle w:val="ab"/>
        <w:spacing w:after="0"/>
        <w:jc w:val="center"/>
        <w:rPr>
          <w:b/>
          <w:bCs/>
          <w:sz w:val="24"/>
          <w:szCs w:val="24"/>
        </w:rPr>
      </w:pPr>
    </w:p>
    <w:p w:rsidR="00000000" w:rsidRPr="002E1680" w:rsidRDefault="002E1680">
      <w:pPr>
        <w:tabs>
          <w:tab w:val="left" w:pos="-142"/>
        </w:tabs>
        <w:jc w:val="both"/>
      </w:pPr>
      <w:r w:rsidRPr="002E1680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2E1680">
        <w:t>Госкорпорации</w:t>
      </w:r>
      <w:proofErr w:type="spellEnd"/>
      <w:r w:rsidRPr="002E1680">
        <w:t xml:space="preserve"> «</w:t>
      </w:r>
      <w:proofErr w:type="spellStart"/>
      <w:r w:rsidRPr="002E1680">
        <w:t>Росатом</w:t>
      </w:r>
      <w:proofErr w:type="spellEnd"/>
      <w:r w:rsidRPr="002E1680">
        <w:t xml:space="preserve">», утвержденным решением наблюдательного совета </w:t>
      </w:r>
      <w:proofErr w:type="spellStart"/>
      <w:r w:rsidRPr="002E1680">
        <w:t>Госкорп</w:t>
      </w:r>
      <w:r w:rsidRPr="002E1680">
        <w:t>орации</w:t>
      </w:r>
      <w:proofErr w:type="spellEnd"/>
      <w:r w:rsidRPr="002E1680">
        <w:t xml:space="preserve"> «</w:t>
      </w:r>
      <w:proofErr w:type="spellStart"/>
      <w:r w:rsidRPr="002E1680">
        <w:t>Росатом</w:t>
      </w:r>
      <w:proofErr w:type="spellEnd"/>
      <w:r w:rsidRPr="002E1680">
        <w:t xml:space="preserve">» ( протокол от 07.02.2012 № 37), а также с использованием функционала ЭТП </w:t>
      </w:r>
      <w:proofErr w:type="spellStart"/>
      <w:r w:rsidRPr="002E1680">
        <w:t>Аук</w:t>
      </w:r>
      <w:proofErr w:type="spellEnd"/>
      <w:r w:rsidRPr="002E1680">
        <w:t xml:space="preserve">. </w:t>
      </w:r>
      <w:proofErr w:type="spellStart"/>
      <w:r w:rsidRPr="002E1680">
        <w:t>Конк</w:t>
      </w:r>
      <w:proofErr w:type="spellEnd"/>
      <w:r w:rsidRPr="002E1680">
        <w:t>. Дом-2 согласно регламенту ее работы.</w:t>
      </w:r>
    </w:p>
    <w:p w:rsidR="00000000" w:rsidRPr="002E1680" w:rsidRDefault="002E1680">
      <w:pPr>
        <w:tabs>
          <w:tab w:val="left" w:pos="252"/>
        </w:tabs>
        <w:jc w:val="both"/>
      </w:pPr>
    </w:p>
    <w:p w:rsidR="00000000" w:rsidRPr="002E1680" w:rsidRDefault="002E1680">
      <w:pPr>
        <w:tabs>
          <w:tab w:val="left" w:pos="252"/>
        </w:tabs>
        <w:jc w:val="both"/>
        <w:outlineLvl w:val="0"/>
        <w:rPr>
          <w:b/>
          <w:bCs/>
        </w:rPr>
      </w:pPr>
      <w:r w:rsidRPr="002E1680">
        <w:rPr>
          <w:b/>
          <w:bCs/>
        </w:rPr>
        <w:t>Информация о заказе:</w:t>
      </w:r>
    </w:p>
    <w:p w:rsidR="00000000" w:rsidRPr="002E1680" w:rsidRDefault="002E1680">
      <w:pPr>
        <w:tabs>
          <w:tab w:val="left" w:pos="252"/>
        </w:tabs>
        <w:jc w:val="both"/>
        <w:outlineLvl w:val="0"/>
      </w:pPr>
      <w:r w:rsidRPr="002E1680">
        <w:t>Заказчик: Открытое акционерное общество "Сибирский химический комбинат"</w:t>
      </w:r>
    </w:p>
    <w:p w:rsidR="00000000" w:rsidRPr="002E1680" w:rsidRDefault="002E1680">
      <w:pPr>
        <w:tabs>
          <w:tab w:val="left" w:pos="252"/>
        </w:tabs>
        <w:jc w:val="both"/>
      </w:pPr>
      <w:r w:rsidRPr="002E1680">
        <w:t>Организатор размещения з</w:t>
      </w:r>
      <w:r w:rsidRPr="002E1680">
        <w:t>аказа: ОАО "Сибирский химический комбинат"</w:t>
      </w:r>
    </w:p>
    <w:p w:rsidR="00000000" w:rsidRPr="002E1680" w:rsidRDefault="002E1680">
      <w:pPr>
        <w:tabs>
          <w:tab w:val="left" w:pos="252"/>
        </w:tabs>
        <w:jc w:val="both"/>
      </w:pPr>
      <w:r w:rsidRPr="002E1680">
        <w:t>Предмет</w:t>
      </w:r>
      <w:r w:rsidRPr="002E1680">
        <w:t xml:space="preserve"> запроса предложений: право заключения договора на Оказание услуг по проведению обследования технического состояния строительных конструкций ТЭЦ ОАО «СХК» с проведением экспертизы промышленной безопасности </w:t>
      </w:r>
    </w:p>
    <w:p w:rsidR="00000000" w:rsidRPr="002E1680" w:rsidRDefault="002E1680">
      <w:pPr>
        <w:jc w:val="both"/>
        <w:rPr>
          <w:rFonts w:eastAsia="Calibri"/>
        </w:rPr>
      </w:pPr>
      <w:r w:rsidRPr="002E1680">
        <w:rPr>
          <w:rFonts w:eastAsia="Calibri"/>
          <w:lang w:val="en-US"/>
        </w:rPr>
        <w:t> </w:t>
      </w:r>
    </w:p>
    <w:p w:rsidR="00000000" w:rsidRPr="002E1680" w:rsidRDefault="002E1680">
      <w:pPr>
        <w:jc w:val="both"/>
        <w:rPr>
          <w:rFonts w:eastAsia="Calibri"/>
        </w:rPr>
      </w:pPr>
      <w:r w:rsidRPr="002E1680">
        <w:rPr>
          <w:rFonts w:eastAsia="Calibri"/>
        </w:rPr>
        <w:t xml:space="preserve">Начальная (максимальная) цена договора: 2 878 990 (Два миллиона восемьсот семьдесят восемь тысяч девятьсот девяносто) рублей 00 копеек, включая НДС. </w:t>
      </w:r>
    </w:p>
    <w:p w:rsidR="00000000" w:rsidRPr="002E1680" w:rsidRDefault="002E1680">
      <w:pPr>
        <w:rPr>
          <w:rFonts w:eastAsia="Calibri"/>
        </w:rPr>
      </w:pPr>
    </w:p>
    <w:p w:rsidR="00000000" w:rsidRPr="002E1680" w:rsidRDefault="002E1680">
      <w:pPr>
        <w:pStyle w:val="a5"/>
        <w:jc w:val="both"/>
        <w:rPr>
          <w:sz w:val="24"/>
          <w:szCs w:val="24"/>
        </w:rPr>
      </w:pPr>
      <w:r w:rsidRPr="002E1680">
        <w:rPr>
          <w:sz w:val="24"/>
          <w:szCs w:val="24"/>
        </w:rPr>
        <w:t xml:space="preserve">Извещение о проведении запроса предложений в электронной форме и </w:t>
      </w:r>
      <w:r w:rsidRPr="002E1680">
        <w:rPr>
          <w:sz w:val="24"/>
          <w:szCs w:val="24"/>
        </w:rPr>
        <w:t xml:space="preserve">документация по запросу предложений </w:t>
      </w:r>
      <w:r w:rsidRPr="002E1680">
        <w:rPr>
          <w:sz w:val="24"/>
          <w:szCs w:val="24"/>
        </w:rPr>
        <w:t>о</w:t>
      </w:r>
      <w:r w:rsidRPr="002E1680">
        <w:rPr>
          <w:sz w:val="24"/>
          <w:szCs w:val="24"/>
        </w:rPr>
        <w:t xml:space="preserve">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2E1680">
        <w:rPr>
          <w:sz w:val="24"/>
          <w:szCs w:val="24"/>
        </w:rPr>
        <w:t>Госкорпорации</w:t>
      </w:r>
      <w:proofErr w:type="spellEnd"/>
      <w:r w:rsidRPr="002E1680">
        <w:rPr>
          <w:sz w:val="24"/>
          <w:szCs w:val="24"/>
        </w:rPr>
        <w:t xml:space="preserve"> «</w:t>
      </w:r>
      <w:proofErr w:type="spellStart"/>
      <w:r w:rsidRPr="002E1680">
        <w:rPr>
          <w:sz w:val="24"/>
          <w:szCs w:val="24"/>
        </w:rPr>
        <w:t>Росатом</w:t>
      </w:r>
      <w:proofErr w:type="spellEnd"/>
      <w:r w:rsidRPr="002E1680">
        <w:rPr>
          <w:sz w:val="24"/>
          <w:szCs w:val="24"/>
        </w:rPr>
        <w:t xml:space="preserve">» </w:t>
      </w:r>
      <w:hyperlink r:id="rId8" w:history="1">
        <w:r w:rsidRPr="002E1680">
          <w:rPr>
            <w:rStyle w:val="a3"/>
            <w:sz w:val="24"/>
            <w:szCs w:val="24"/>
            <w:lang w:val="en-US"/>
          </w:rPr>
          <w:t>http</w:t>
        </w:r>
        <w:r w:rsidRPr="002E1680">
          <w:rPr>
            <w:rStyle w:val="a3"/>
            <w:sz w:val="24"/>
            <w:szCs w:val="24"/>
          </w:rPr>
          <w:t>://</w:t>
        </w:r>
        <w:proofErr w:type="spellStart"/>
        <w:r w:rsidRPr="002E168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E1680">
          <w:rPr>
            <w:rStyle w:val="a3"/>
            <w:sz w:val="24"/>
            <w:szCs w:val="24"/>
          </w:rPr>
          <w:t>.</w:t>
        </w:r>
        <w:proofErr w:type="spellStart"/>
        <w:r w:rsidRPr="002E168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E1680">
          <w:rPr>
            <w:rStyle w:val="a3"/>
            <w:sz w:val="24"/>
            <w:szCs w:val="24"/>
          </w:rPr>
          <w:t>.</w:t>
        </w:r>
        <w:proofErr w:type="spellStart"/>
        <w:r w:rsidRPr="002E1680">
          <w:rPr>
            <w:rStyle w:val="a3"/>
            <w:sz w:val="24"/>
            <w:szCs w:val="24"/>
            <w:lang w:val="en-US"/>
          </w:rPr>
          <w:t>ru</w:t>
        </w:r>
        <w:proofErr w:type="spellEnd"/>
        <w:r w:rsidRPr="002E1680">
          <w:rPr>
            <w:rStyle w:val="a3"/>
            <w:sz w:val="24"/>
            <w:szCs w:val="24"/>
          </w:rPr>
          <w:t>/</w:t>
        </w:r>
      </w:hyperlink>
      <w:r w:rsidRPr="002E1680">
        <w:rPr>
          <w:sz w:val="24"/>
          <w:szCs w:val="24"/>
        </w:rPr>
        <w:t xml:space="preserve">, закупка №131105/0506/755, на ЭТП </w:t>
      </w:r>
      <w:proofErr w:type="spellStart"/>
      <w:r w:rsidRPr="002E1680">
        <w:rPr>
          <w:sz w:val="24"/>
          <w:szCs w:val="24"/>
        </w:rPr>
        <w:t>Аук</w:t>
      </w:r>
      <w:proofErr w:type="spellEnd"/>
      <w:r w:rsidRPr="002E1680">
        <w:rPr>
          <w:sz w:val="24"/>
          <w:szCs w:val="24"/>
        </w:rPr>
        <w:t xml:space="preserve">. </w:t>
      </w:r>
      <w:proofErr w:type="spellStart"/>
      <w:r w:rsidRPr="002E1680">
        <w:rPr>
          <w:sz w:val="24"/>
          <w:szCs w:val="24"/>
        </w:rPr>
        <w:t>Конк</w:t>
      </w:r>
      <w:proofErr w:type="spellEnd"/>
      <w:r w:rsidRPr="002E1680">
        <w:rPr>
          <w:sz w:val="24"/>
          <w:szCs w:val="24"/>
        </w:rPr>
        <w:t>. До</w:t>
      </w:r>
      <w:r w:rsidRPr="002E1680">
        <w:rPr>
          <w:sz w:val="24"/>
          <w:szCs w:val="24"/>
        </w:rPr>
        <w:t>м-2, закупка  №</w:t>
      </w:r>
      <w:r w:rsidRPr="002E1680">
        <w:rPr>
          <w:sz w:val="24"/>
          <w:szCs w:val="24"/>
          <w:lang w:val="en-US"/>
        </w:rPr>
        <w:t>R022379</w:t>
      </w:r>
      <w:r w:rsidRPr="002E1680">
        <w:rPr>
          <w:sz w:val="24"/>
          <w:szCs w:val="24"/>
        </w:rPr>
        <w:t>.</w:t>
      </w:r>
    </w:p>
    <w:p w:rsidR="00000000" w:rsidRPr="002E1680" w:rsidRDefault="002E1680">
      <w:pPr>
        <w:tabs>
          <w:tab w:val="left" w:pos="252"/>
        </w:tabs>
        <w:jc w:val="both"/>
      </w:pPr>
    </w:p>
    <w:p w:rsidR="00000000" w:rsidRPr="002E1680" w:rsidRDefault="002E1680">
      <w:pPr>
        <w:jc w:val="both"/>
      </w:pPr>
      <w:r w:rsidRPr="002E1680">
        <w:t xml:space="preserve">По результатам рассмотрения заявок на участие в запросе предложений на </w:t>
      </w:r>
      <w:r w:rsidRPr="002E1680">
        <w:rPr>
          <w:bCs/>
        </w:rPr>
        <w:t>отборочной стадии</w:t>
      </w:r>
      <w:r w:rsidRPr="002E1680">
        <w:t>, в соответствии с решением закупочной комиссии, по результатам рассмотрения заявок, оформленных протоколом от «21» ноября 2013 № R022379-2, были</w:t>
      </w:r>
      <w:r w:rsidRPr="002E1680">
        <w:t xml:space="preserve"> направлены приглашения на участие в процедуре переторжки в </w:t>
      </w:r>
      <w:r w:rsidRPr="002E1680">
        <w:rPr>
          <w:bCs/>
        </w:rPr>
        <w:t>заочной</w:t>
      </w:r>
      <w:r w:rsidRPr="002E1680"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1"/>
        <w:gridCol w:w="5424"/>
        <w:gridCol w:w="3557"/>
      </w:tblGrid>
      <w:tr w:rsidR="00000000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 w:rsidRPr="002E1680">
              <w:rPr>
                <w:rFonts w:eastAsia="Calibri"/>
                <w:b/>
                <w:bCs/>
              </w:rPr>
              <w:t>Рег</w:t>
            </w:r>
            <w:proofErr w:type="spellEnd"/>
            <w:r w:rsidRPr="002E1680">
              <w:rPr>
                <w:rFonts w:eastAsia="Calibri"/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000000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60083247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center"/>
              <w:rPr>
                <w:rFonts w:eastAsia="Calibri"/>
              </w:rPr>
            </w:pPr>
            <w:r w:rsidRPr="002E1680">
              <w:rPr>
                <w:rFonts w:eastAsia="Calibri"/>
              </w:rPr>
              <w:t>Общество с ограниченной ответственностью «Инженерный консалтинговый центр «</w:t>
            </w:r>
            <w:proofErr w:type="spellStart"/>
            <w:r w:rsidRPr="002E1680">
              <w:rPr>
                <w:rFonts w:eastAsia="Calibri"/>
              </w:rPr>
              <w:t>Промтехбезопасность</w:t>
            </w:r>
            <w:proofErr w:type="spellEnd"/>
            <w:r w:rsidRPr="002E1680">
              <w:rPr>
                <w:rFonts w:eastAsia="Calibri"/>
              </w:rPr>
              <w:t>»</w:t>
            </w:r>
            <w:r w:rsidRPr="002E1680">
              <w:rPr>
                <w:rFonts w:eastAsia="Calibri"/>
              </w:rPr>
              <w:br/>
            </w:r>
            <w:r w:rsidRPr="002E1680">
              <w:rPr>
                <w:rFonts w:eastAsia="Calibri"/>
              </w:rPr>
              <w:br/>
              <w:t xml:space="preserve">ИНН 7710283356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right"/>
              <w:rPr>
                <w:rFonts w:eastAsia="Calibri"/>
              </w:rPr>
            </w:pPr>
            <w:r w:rsidRPr="002E1680">
              <w:rPr>
                <w:rFonts w:eastAsia="Calibri"/>
              </w:rPr>
              <w:t>1.940.000,00</w:t>
            </w:r>
          </w:p>
        </w:tc>
      </w:tr>
      <w:tr w:rsidR="00000000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60083363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center"/>
              <w:rPr>
                <w:rFonts w:eastAsia="Calibri"/>
              </w:rPr>
            </w:pPr>
            <w:r w:rsidRPr="002E1680">
              <w:rPr>
                <w:rFonts w:eastAsia="Calibri"/>
              </w:rPr>
              <w:t>Общество с ограниченной ответственностью "</w:t>
            </w:r>
            <w:proofErr w:type="spellStart"/>
            <w:r w:rsidRPr="002E1680">
              <w:rPr>
                <w:rFonts w:eastAsia="Calibri"/>
              </w:rPr>
              <w:t>ТехноГарант</w:t>
            </w:r>
            <w:proofErr w:type="spellEnd"/>
            <w:r w:rsidRPr="002E1680">
              <w:rPr>
                <w:rFonts w:eastAsia="Calibri"/>
              </w:rPr>
              <w:t>"</w:t>
            </w:r>
            <w:r w:rsidRPr="002E1680">
              <w:rPr>
                <w:rFonts w:eastAsia="Calibri"/>
              </w:rPr>
              <w:br/>
            </w:r>
            <w:r w:rsidRPr="002E1680">
              <w:rPr>
                <w:rFonts w:eastAsia="Calibri"/>
              </w:rPr>
              <w:br/>
              <w:t xml:space="preserve">ИНН 7446058716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right"/>
              <w:rPr>
                <w:rFonts w:eastAsia="Calibri"/>
              </w:rPr>
            </w:pPr>
            <w:r w:rsidRPr="002E1680">
              <w:rPr>
                <w:rFonts w:eastAsia="Calibri"/>
              </w:rPr>
              <w:t>1.332.000,00</w:t>
            </w:r>
            <w:r w:rsidRPr="002E1680">
              <w:rPr>
                <w:rFonts w:eastAsia="Calibri"/>
                <w:lang w:val="en-US"/>
              </w:rPr>
              <w:t xml:space="preserve"> </w:t>
            </w:r>
            <w:r w:rsidRPr="002E1680">
              <w:rPr>
                <w:rStyle w:val="urtxtstd2"/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000000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60083458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center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Общество с </w:t>
            </w:r>
            <w:r w:rsidRPr="002E1680">
              <w:rPr>
                <w:rFonts w:eastAsia="Calibri"/>
              </w:rPr>
              <w:t>ограниченной ответственностью "</w:t>
            </w:r>
            <w:proofErr w:type="spellStart"/>
            <w:r w:rsidRPr="002E1680">
              <w:rPr>
                <w:rFonts w:eastAsia="Calibri"/>
              </w:rPr>
              <w:t>СибСтройЭкспертиза</w:t>
            </w:r>
            <w:proofErr w:type="spellEnd"/>
            <w:r w:rsidRPr="002E1680">
              <w:rPr>
                <w:rFonts w:eastAsia="Calibri"/>
              </w:rPr>
              <w:t>"</w:t>
            </w:r>
            <w:r w:rsidRPr="002E1680">
              <w:rPr>
                <w:rFonts w:eastAsia="Calibri"/>
              </w:rPr>
              <w:br/>
            </w:r>
            <w:r w:rsidRPr="002E1680">
              <w:rPr>
                <w:rFonts w:eastAsia="Calibri"/>
              </w:rPr>
              <w:br/>
              <w:t xml:space="preserve">ИНН 5402194933 </w:t>
            </w:r>
            <w:r w:rsidRPr="002E1680">
              <w:rPr>
                <w:rFonts w:eastAsia="Calibri"/>
              </w:rPr>
              <w:br/>
              <w:t xml:space="preserve">Российская федерация, 630009, Новосибирск, Никитина </w:t>
            </w:r>
            <w:proofErr w:type="spellStart"/>
            <w:r w:rsidRPr="002E1680">
              <w:rPr>
                <w:rFonts w:eastAsia="Calibri"/>
              </w:rPr>
              <w:t>ул</w:t>
            </w:r>
            <w:proofErr w:type="spellEnd"/>
            <w:r w:rsidRPr="002E1680">
              <w:rPr>
                <w:rFonts w:eastAsia="Calibri"/>
              </w:rPr>
              <w:t xml:space="preserve">, 20, </w:t>
            </w:r>
            <w:proofErr w:type="spellStart"/>
            <w:r w:rsidRPr="002E1680">
              <w:rPr>
                <w:rFonts w:eastAsia="Calibri"/>
              </w:rPr>
              <w:t>оф</w:t>
            </w:r>
            <w:proofErr w:type="spellEnd"/>
            <w:r w:rsidRPr="002E1680">
              <w:rPr>
                <w:rFonts w:eastAsia="Calibri"/>
              </w:rPr>
              <w:t>.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right"/>
              <w:rPr>
                <w:rFonts w:eastAsia="Calibri"/>
                <w:lang w:val="en-US"/>
              </w:rPr>
            </w:pPr>
            <w:r w:rsidRPr="002E1680">
              <w:rPr>
                <w:rFonts w:eastAsia="Calibri"/>
              </w:rPr>
              <w:t>1.120.000,00</w:t>
            </w:r>
            <w:r w:rsidRPr="002E1680">
              <w:rPr>
                <w:rFonts w:eastAsia="Calibri"/>
                <w:lang w:val="en-US"/>
              </w:rPr>
              <w:t xml:space="preserve"> </w:t>
            </w:r>
            <w:r w:rsidRPr="002E1680">
              <w:rPr>
                <w:rStyle w:val="urtxtstd2"/>
                <w:rFonts w:ascii="Times New Roman" w:hAnsi="Times New Roman" w:cs="Times New Roman"/>
                <w:sz w:val="24"/>
                <w:szCs w:val="24"/>
              </w:rPr>
              <w:t>без НДС</w:t>
            </w:r>
          </w:p>
        </w:tc>
      </w:tr>
    </w:tbl>
    <w:p w:rsidR="00000000" w:rsidRPr="002E1680" w:rsidRDefault="002E1680">
      <w:pPr>
        <w:rPr>
          <w:rFonts w:eastAsia="Calibri"/>
          <w:bCs/>
        </w:rPr>
      </w:pPr>
    </w:p>
    <w:p w:rsidR="00000000" w:rsidRPr="002E1680" w:rsidRDefault="002E1680" w:rsidP="002E1680">
      <w:pPr>
        <w:ind w:firstLine="708"/>
        <w:rPr>
          <w:bCs/>
        </w:rPr>
      </w:pPr>
      <w:r w:rsidRPr="002E1680">
        <w:rPr>
          <w:bCs/>
        </w:rPr>
        <w:lastRenderedPageBreak/>
        <w:t xml:space="preserve">Процедура </w:t>
      </w:r>
      <w:r w:rsidRPr="002E1680">
        <w:rPr>
          <w:bCs/>
        </w:rPr>
        <w:t xml:space="preserve">переторжки в отношении цены договора проведена в заочной форме на электронной торговой площадке </w:t>
      </w:r>
      <w:proofErr w:type="spellStart"/>
      <w:r w:rsidRPr="002E1680">
        <w:rPr>
          <w:bCs/>
        </w:rPr>
        <w:t>Аук</w:t>
      </w:r>
      <w:proofErr w:type="spellEnd"/>
      <w:r w:rsidRPr="002E1680">
        <w:rPr>
          <w:bCs/>
        </w:rPr>
        <w:t xml:space="preserve">. </w:t>
      </w:r>
      <w:proofErr w:type="spellStart"/>
      <w:r w:rsidRPr="002E1680">
        <w:rPr>
          <w:bCs/>
        </w:rPr>
        <w:t>Конк</w:t>
      </w:r>
      <w:proofErr w:type="spellEnd"/>
      <w:r w:rsidRPr="002E1680">
        <w:rPr>
          <w:bCs/>
        </w:rPr>
        <w:t xml:space="preserve">. Дом-2 </w:t>
      </w:r>
      <w:r w:rsidRPr="002E1680">
        <w:t xml:space="preserve">«27» ноября 2013 года </w:t>
      </w:r>
      <w:r w:rsidRPr="002E1680">
        <w:rPr>
          <w:lang w:val="en-US"/>
        </w:rPr>
        <w:t>д</w:t>
      </w:r>
      <w:r w:rsidRPr="002E1680">
        <w:t>о 05:00:00 (время московское)</w:t>
      </w:r>
      <w:r w:rsidRPr="002E1680">
        <w:rPr>
          <w:bCs/>
        </w:rPr>
        <w:t>.</w:t>
      </w:r>
    </w:p>
    <w:p w:rsidR="00000000" w:rsidRPr="002E1680" w:rsidRDefault="002E1680">
      <w:pPr>
        <w:jc w:val="both"/>
        <w:rPr>
          <w:bCs/>
        </w:rPr>
      </w:pPr>
    </w:p>
    <w:p w:rsidR="00000000" w:rsidRPr="002E1680" w:rsidRDefault="002E1680" w:rsidP="002E1680">
      <w:pPr>
        <w:ind w:firstLine="708"/>
        <w:jc w:val="both"/>
      </w:pPr>
      <w:r w:rsidRPr="002E1680">
        <w:t xml:space="preserve">Окончательные предложения, представленные на процедуру переторжки в </w:t>
      </w:r>
      <w:r w:rsidRPr="002E1680">
        <w:rPr>
          <w:bCs/>
        </w:rPr>
        <w:t>з</w:t>
      </w:r>
      <w:r w:rsidRPr="002E1680">
        <w:rPr>
          <w:bCs/>
        </w:rPr>
        <w:t>аочной</w:t>
      </w:r>
      <w:r w:rsidRPr="002E1680">
        <w:t xml:space="preserve">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5"/>
        <w:gridCol w:w="5501"/>
        <w:gridCol w:w="3476"/>
      </w:tblGrid>
      <w:tr w:rsidR="00000000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proofErr w:type="spellStart"/>
            <w:r w:rsidRPr="002E1680">
              <w:rPr>
                <w:rFonts w:eastAsia="Calibri"/>
                <w:b/>
                <w:bCs/>
              </w:rPr>
              <w:t>Рег</w:t>
            </w:r>
            <w:proofErr w:type="spellEnd"/>
            <w:r w:rsidRPr="002E1680">
              <w:rPr>
                <w:rFonts w:eastAsia="Calibri"/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000000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60083247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spacing w:after="280"/>
              <w:jc w:val="center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ИНН 7710283356 </w:t>
            </w:r>
            <w:r w:rsidRPr="002E1680">
              <w:rPr>
                <w:rFonts w:eastAsia="Calibri"/>
              </w:rPr>
              <w:br/>
              <w:t xml:space="preserve">Общество с ограниченной ответственностью </w:t>
            </w:r>
            <w:r w:rsidRPr="002E1680">
              <w:rPr>
                <w:rFonts w:eastAsia="Calibri"/>
              </w:rPr>
              <w:t>«Инженерный консалтинговый центр «</w:t>
            </w:r>
            <w:proofErr w:type="spellStart"/>
            <w:r w:rsidRPr="002E1680">
              <w:rPr>
                <w:rFonts w:eastAsia="Calibri"/>
              </w:rPr>
              <w:t>Промтехбезопасность</w:t>
            </w:r>
            <w:proofErr w:type="spellEnd"/>
            <w:r w:rsidRPr="002E1680">
              <w:rPr>
                <w:rFonts w:eastAsia="Calibri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right"/>
              <w:rPr>
                <w:rFonts w:eastAsia="Calibri"/>
              </w:rPr>
            </w:pPr>
            <w:r w:rsidRPr="002E1680">
              <w:rPr>
                <w:rFonts w:eastAsia="Calibri"/>
              </w:rPr>
              <w:t>990.000,00</w:t>
            </w:r>
            <w:r w:rsidRPr="002E1680">
              <w:rPr>
                <w:rStyle w:val="urtxtstd2"/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000000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60083363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spacing w:after="280"/>
              <w:jc w:val="center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ИНН 7446058716 </w:t>
            </w:r>
            <w:r w:rsidRPr="002E1680">
              <w:rPr>
                <w:rFonts w:eastAsia="Calibri"/>
              </w:rPr>
              <w:br/>
              <w:t>Общество с ограниченной ответственностью "</w:t>
            </w:r>
            <w:proofErr w:type="spellStart"/>
            <w:r w:rsidRPr="002E1680">
              <w:rPr>
                <w:rFonts w:eastAsia="Calibri"/>
              </w:rPr>
              <w:t>ТехноГарант</w:t>
            </w:r>
            <w:proofErr w:type="spellEnd"/>
            <w:r w:rsidRPr="002E1680">
              <w:rPr>
                <w:rFonts w:eastAsia="Calibri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right"/>
              <w:rPr>
                <w:rFonts w:eastAsia="Calibri"/>
                <w:lang w:val="en-US"/>
              </w:rPr>
            </w:pPr>
            <w:r w:rsidRPr="002E1680">
              <w:rPr>
                <w:rFonts w:eastAsia="Calibri"/>
              </w:rPr>
              <w:t>1.332.000,00</w:t>
            </w:r>
            <w:r w:rsidRPr="002E1680">
              <w:rPr>
                <w:rFonts w:eastAsia="Calibri"/>
                <w:lang w:val="en-US"/>
              </w:rPr>
              <w:t xml:space="preserve"> </w:t>
            </w:r>
            <w:r w:rsidRPr="002E1680">
              <w:rPr>
                <w:rStyle w:val="urtxtstd2"/>
                <w:rFonts w:ascii="Times New Roman" w:hAnsi="Times New Roman" w:cs="Times New Roman"/>
                <w:sz w:val="24"/>
                <w:szCs w:val="24"/>
              </w:rPr>
              <w:t>с НДС</w:t>
            </w:r>
          </w:p>
        </w:tc>
      </w:tr>
      <w:tr w:rsidR="00000000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60083458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center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ИНН 5402194933 </w:t>
            </w:r>
            <w:r w:rsidRPr="002E1680">
              <w:rPr>
                <w:rFonts w:eastAsia="Calibri"/>
              </w:rPr>
              <w:br/>
              <w:t>Общество с ограниченной ответственностью "</w:t>
            </w:r>
            <w:proofErr w:type="spellStart"/>
            <w:r w:rsidRPr="002E1680">
              <w:rPr>
                <w:rFonts w:eastAsia="Calibri"/>
              </w:rPr>
              <w:t>СибСтройЭксп</w:t>
            </w:r>
            <w:r w:rsidRPr="002E1680">
              <w:rPr>
                <w:rFonts w:eastAsia="Calibri"/>
              </w:rPr>
              <w:t>ертиза</w:t>
            </w:r>
            <w:proofErr w:type="spellEnd"/>
            <w:r w:rsidRPr="002E1680">
              <w:rPr>
                <w:rFonts w:eastAsia="Calibri"/>
              </w:rPr>
              <w:t>"</w:t>
            </w:r>
            <w:r w:rsidRPr="002E1680">
              <w:rPr>
                <w:rFonts w:eastAsia="Calibri"/>
              </w:rPr>
              <w:br/>
            </w:r>
            <w:r w:rsidRPr="002E1680">
              <w:rPr>
                <w:rFonts w:eastAsia="Calibri"/>
              </w:rPr>
              <w:br/>
              <w:t xml:space="preserve">Российская федерация, 630009, Новосибирск, Никитина </w:t>
            </w:r>
            <w:proofErr w:type="spellStart"/>
            <w:r w:rsidRPr="002E1680">
              <w:rPr>
                <w:rFonts w:eastAsia="Calibri"/>
              </w:rPr>
              <w:t>ул</w:t>
            </w:r>
            <w:proofErr w:type="spellEnd"/>
            <w:r w:rsidRPr="002E1680">
              <w:rPr>
                <w:rFonts w:eastAsia="Calibri"/>
              </w:rPr>
              <w:t xml:space="preserve">, 20, </w:t>
            </w:r>
            <w:proofErr w:type="spellStart"/>
            <w:r w:rsidRPr="002E1680">
              <w:rPr>
                <w:rFonts w:eastAsia="Calibri"/>
              </w:rPr>
              <w:t>оф</w:t>
            </w:r>
            <w:proofErr w:type="spellEnd"/>
            <w:r w:rsidRPr="002E1680">
              <w:rPr>
                <w:rFonts w:eastAsia="Calibri"/>
              </w:rPr>
              <w:t>.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right"/>
              <w:rPr>
                <w:rFonts w:eastAsia="Calibri"/>
                <w:lang w:val="en-US"/>
              </w:rPr>
            </w:pPr>
            <w:r w:rsidRPr="002E1680">
              <w:rPr>
                <w:rFonts w:eastAsia="Calibri"/>
              </w:rPr>
              <w:t>1.120.000,00</w:t>
            </w:r>
            <w:r w:rsidRPr="002E1680">
              <w:rPr>
                <w:rFonts w:eastAsia="Calibri"/>
                <w:lang w:val="en-US"/>
              </w:rPr>
              <w:t xml:space="preserve"> </w:t>
            </w:r>
            <w:r w:rsidRPr="002E1680">
              <w:rPr>
                <w:rStyle w:val="urtxtstd2"/>
                <w:rFonts w:ascii="Times New Roman" w:hAnsi="Times New Roman" w:cs="Times New Roman"/>
                <w:sz w:val="24"/>
                <w:szCs w:val="24"/>
              </w:rPr>
              <w:t>без НДС</w:t>
            </w:r>
          </w:p>
        </w:tc>
      </w:tr>
    </w:tbl>
    <w:p w:rsidR="00000000" w:rsidRPr="002E1680" w:rsidRDefault="002E1680">
      <w:pPr>
        <w:rPr>
          <w:rFonts w:eastAsia="Calibri"/>
        </w:rPr>
      </w:pPr>
    </w:p>
    <w:p w:rsidR="00000000" w:rsidRPr="002E1680" w:rsidRDefault="002E1680">
      <w:pPr>
        <w:pStyle w:val="ab"/>
        <w:jc w:val="both"/>
        <w:outlineLvl w:val="0"/>
        <w:rPr>
          <w:b/>
          <w:bCs/>
          <w:sz w:val="24"/>
          <w:szCs w:val="24"/>
        </w:rPr>
      </w:pPr>
      <w:r w:rsidRPr="002E1680">
        <w:rPr>
          <w:b/>
          <w:sz w:val="24"/>
          <w:szCs w:val="24"/>
        </w:rPr>
        <w:t>Закупочная к</w:t>
      </w:r>
      <w:r w:rsidRPr="002E1680">
        <w:rPr>
          <w:b/>
          <w:bCs/>
          <w:sz w:val="24"/>
          <w:szCs w:val="24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34"/>
        <w:gridCol w:w="6807"/>
        <w:gridCol w:w="1110"/>
      </w:tblGrid>
      <w:tr w:rsidR="00000000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center"/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000000" w:rsidRPr="002E16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>Председател</w:t>
            </w:r>
            <w:r w:rsidRPr="002E1680">
              <w:rPr>
                <w:rFonts w:eastAsia="Calibri"/>
                <w:b/>
                <w:bCs/>
              </w:rPr>
              <w:t xml:space="preserve">ь закупочной комиссии: </w:t>
            </w:r>
          </w:p>
        </w:tc>
      </w:tr>
      <w:tr w:rsidR="00000000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Зам.ген.директора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</w:p>
        </w:tc>
      </w:tr>
      <w:tr w:rsidR="00000000" w:rsidRPr="002E16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2E1680" w:rsidTr="002E168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Котова О.В.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</w:p>
        </w:tc>
      </w:tr>
      <w:tr w:rsidR="00000000" w:rsidRPr="002E1680" w:rsidTr="002E168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Иваненко М.С.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экономист по </w:t>
            </w:r>
            <w:r w:rsidRPr="002E1680">
              <w:rPr>
                <w:rFonts w:eastAsia="Calibri"/>
              </w:rPr>
              <w:t xml:space="preserve">финансовой работе (и отчетности) </w:t>
            </w:r>
            <w:proofErr w:type="spellStart"/>
            <w:r w:rsidRPr="002E1680">
              <w:rPr>
                <w:rFonts w:eastAsia="Calibri"/>
              </w:rPr>
              <w:t>ОФПиКО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</w:p>
        </w:tc>
      </w:tr>
      <w:tr w:rsidR="00000000" w:rsidRPr="002E1680" w:rsidTr="002E168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proofErr w:type="spellStart"/>
            <w:r w:rsidRPr="002E1680">
              <w:rPr>
                <w:rFonts w:eastAsia="Calibri"/>
              </w:rPr>
              <w:t>Квасова</w:t>
            </w:r>
            <w:proofErr w:type="spellEnd"/>
            <w:r w:rsidRPr="002E1680">
              <w:rPr>
                <w:rFonts w:eastAsia="Calibri"/>
              </w:rPr>
              <w:t xml:space="preserve"> И.А.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экономист (по заказам и закупкам) ОГМ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</w:p>
        </w:tc>
      </w:tr>
      <w:tr w:rsidR="00000000" w:rsidRPr="002E1680" w:rsidTr="002E168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Волков В.И.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</w:p>
        </w:tc>
      </w:tr>
      <w:tr w:rsidR="00000000" w:rsidRPr="002E1680" w:rsidTr="002E168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Самойлов И.Е. 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>Главный специалист по контрольно-аналитической работе отдела защиты активов.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</w:p>
        </w:tc>
      </w:tr>
      <w:tr w:rsidR="00000000" w:rsidRPr="002E168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rPr>
                <w:rFonts w:eastAsia="Calibri"/>
                <w:b/>
                <w:bCs/>
              </w:rPr>
            </w:pPr>
            <w:r w:rsidRPr="002E1680">
              <w:rPr>
                <w:rFonts w:eastAsia="Calibri"/>
                <w:b/>
                <w:bCs/>
              </w:rPr>
              <w:t>Секретарь закупочно</w:t>
            </w:r>
            <w:r w:rsidRPr="002E1680">
              <w:rPr>
                <w:rFonts w:eastAsia="Calibri"/>
                <w:b/>
                <w:bCs/>
              </w:rPr>
              <w:t xml:space="preserve">й комиссии (без права голоса) </w:t>
            </w:r>
          </w:p>
        </w:tc>
      </w:tr>
      <w:tr w:rsidR="00000000" w:rsidRPr="002E168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  <w:r w:rsidRPr="002E1680">
              <w:rPr>
                <w:rFonts w:eastAsia="Calibri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2E1680" w:rsidRDefault="002E1680">
            <w:pPr>
              <w:jc w:val="both"/>
              <w:rPr>
                <w:rFonts w:eastAsia="Calibri"/>
              </w:rPr>
            </w:pPr>
          </w:p>
        </w:tc>
      </w:tr>
    </w:tbl>
    <w:p w:rsidR="00000000" w:rsidRPr="002E1680" w:rsidRDefault="002E1680">
      <w:pPr>
        <w:rPr>
          <w:rFonts w:eastAsia="Calibri"/>
        </w:rPr>
      </w:pPr>
    </w:p>
    <w:sectPr w:rsidR="00000000" w:rsidRPr="002E1680" w:rsidSect="002E1680">
      <w:footerReference w:type="default" r:id="rId9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2E1680">
      <w:r>
        <w:separator/>
      </w:r>
    </w:p>
  </w:endnote>
  <w:endnote w:type="continuationSeparator" w:id="0">
    <w:p w:rsidR="00000000" w:rsidRDefault="002E1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E1680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R022379-3 от «04» декабря 2013 переторжки по открытому запросу предложений на право заключения договора на Оказание услуг по проведению обследования технического состояния строительных конструкций ТЭЦ О</w:t>
    </w:r>
    <w:r>
      <w:rPr>
        <w:bCs/>
        <w:sz w:val="16"/>
        <w:szCs w:val="16"/>
      </w:rPr>
      <w:t xml:space="preserve">АО «СХК» с проведением экспертизы промышленной безопасности </w:t>
    </w:r>
  </w:p>
  <w:p w:rsidR="00000000" w:rsidRDefault="002E1680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2E1680">
      <w:r>
        <w:separator/>
      </w:r>
    </w:p>
  </w:footnote>
  <w:footnote w:type="continuationSeparator" w:id="0">
    <w:p w:rsidR="00000000" w:rsidRDefault="002E1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E1680"/>
    <w:rsid w:val="002E1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basedOn w:val="a6"/>
    <w:link w:val="af"/>
    <w:uiPriority w:val="99"/>
    <w:semiHidden/>
    <w:locked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basedOn w:val="a0"/>
    <w:uiPriority w:val="99"/>
    <w:semiHidden/>
    <w:unhideWhenUsed/>
    <w:rPr>
      <w:sz w:val="16"/>
      <w:szCs w:val="16"/>
    </w:rPr>
  </w:style>
  <w:style w:type="character" w:customStyle="1" w:styleId="urtxtstd1">
    <w:name w:val="urtxtstd1"/>
    <w:basedOn w:val="a0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urtxtstd2">
    <w:name w:val="urtxtstd2"/>
    <w:basedOn w:val="a0"/>
    <w:rsid w:val="002E1680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B5355-E231-47DF-BE4A-9F2BC05A3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454</Words>
  <Characters>3483</Characters>
  <Application>Microsoft Office Word</Application>
  <DocSecurity>0</DocSecurity>
  <Lines>29</Lines>
  <Paragraphs>7</Paragraphs>
  <ScaleCrop>false</ScaleCrop>
  <Company>Your Company Name</Company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ElVZakharova</cp:lastModifiedBy>
  <cp:revision>2</cp:revision>
  <dcterms:created xsi:type="dcterms:W3CDTF">2013-12-04T10:09:00Z</dcterms:created>
  <dcterms:modified xsi:type="dcterms:W3CDTF">2013-12-04T10:09:00Z</dcterms:modified>
</cp:coreProperties>
</file>