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0E7858">
        <w:rPr>
          <w:rStyle w:val="FontStyle22"/>
        </w:rPr>
        <w:t xml:space="preserve"> </w:t>
      </w:r>
      <w:r w:rsidR="00F14CFC">
        <w:rPr>
          <w:rStyle w:val="FontStyle22"/>
        </w:rPr>
        <w:t>99</w:t>
      </w:r>
    </w:p>
    <w:p w:rsidR="00486BBC" w:rsidRPr="00686155" w:rsidRDefault="00F14CFC" w:rsidP="009871B1">
      <w:pPr>
        <w:pStyle w:val="Style5"/>
        <w:tabs>
          <w:tab w:val="left" w:leader="underscore" w:pos="8904"/>
        </w:tabs>
        <w:spacing w:before="77" w:line="322" w:lineRule="exact"/>
        <w:ind w:left="970" w:right="974"/>
        <w:jc w:val="center"/>
        <w:rPr>
          <w:rStyle w:val="FontStyle22"/>
          <w:b w:val="0"/>
        </w:rPr>
      </w:pPr>
      <w:r>
        <w:rPr>
          <w:b/>
          <w:bCs/>
          <w:sz w:val="28"/>
          <w:szCs w:val="28"/>
        </w:rPr>
        <w:t xml:space="preserve">заседания закупочной комиссии </w:t>
      </w:r>
      <w:r w:rsidRPr="00795D30">
        <w:rPr>
          <w:b/>
          <w:bCs/>
          <w:sz w:val="28"/>
          <w:szCs w:val="28"/>
        </w:rPr>
        <w:t>по рассмотрению заявок на оценочной стадии и подведению итогов по открытому запросу предложений</w:t>
      </w:r>
      <w:r w:rsidRPr="000947AF">
        <w:rPr>
          <w:b/>
          <w:bCs/>
          <w:sz w:val="28"/>
          <w:szCs w:val="28"/>
        </w:rPr>
        <w:t xml:space="preserve"> на право заключения договора </w:t>
      </w:r>
      <w:r w:rsidR="00557347" w:rsidRPr="00686155">
        <w:rPr>
          <w:rStyle w:val="FontStyle22"/>
        </w:rPr>
        <w:t>на</w:t>
      </w:r>
      <w:r w:rsidR="00686155" w:rsidRPr="00686155">
        <w:rPr>
          <w:b/>
          <w:sz w:val="28"/>
          <w:szCs w:val="28"/>
        </w:rPr>
        <w:t xml:space="preserve"> поставку сертифицированного компьютерного оборудования и программного обеспечения</w:t>
      </w:r>
    </w:p>
    <w:p w:rsidR="00486BBC" w:rsidRDefault="00486BBC" w:rsidP="00486BBC">
      <w:pPr>
        <w:pStyle w:val="Style5"/>
        <w:widowControl/>
        <w:spacing w:line="240" w:lineRule="exact"/>
        <w:ind w:left="10"/>
        <w:rPr>
          <w:sz w:val="20"/>
          <w:szCs w:val="20"/>
        </w:rPr>
      </w:pPr>
    </w:p>
    <w:p w:rsidR="00486BBC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                               «</w:t>
      </w:r>
      <w:r w:rsidR="00F14CFC">
        <w:rPr>
          <w:rStyle w:val="FontStyle23"/>
        </w:rPr>
        <w:t>18</w:t>
      </w:r>
      <w:r w:rsidR="002921D2">
        <w:rPr>
          <w:rStyle w:val="FontStyle23"/>
        </w:rPr>
        <w:t>»</w:t>
      </w:r>
      <w:r w:rsidR="00686155">
        <w:rPr>
          <w:rStyle w:val="FontStyle23"/>
        </w:rPr>
        <w:t xml:space="preserve"> ноября</w:t>
      </w:r>
      <w:r w:rsidR="005239BA">
        <w:rPr>
          <w:rStyle w:val="FontStyle23"/>
        </w:rPr>
        <w:t xml:space="preserve"> 2013</w:t>
      </w:r>
      <w:r w:rsidR="00557347">
        <w:rPr>
          <w:rStyle w:val="FontStyle23"/>
        </w:rPr>
        <w:t>г.</w:t>
      </w:r>
    </w:p>
    <w:p w:rsidR="00486BBC" w:rsidRDefault="00486BBC" w:rsidP="00486BBC">
      <w:pPr>
        <w:pStyle w:val="Style5"/>
        <w:widowControl/>
        <w:spacing w:line="240" w:lineRule="exact"/>
        <w:ind w:left="5" w:right="5"/>
        <w:rPr>
          <w:sz w:val="20"/>
          <w:szCs w:val="20"/>
        </w:rPr>
      </w:pPr>
    </w:p>
    <w:p w:rsidR="00486BBC" w:rsidRDefault="00486BBC" w:rsidP="00FB4154">
      <w:pPr>
        <w:pStyle w:val="Style5"/>
        <w:widowControl/>
        <w:spacing w:before="34" w:line="322" w:lineRule="exact"/>
        <w:ind w:left="5" w:right="5"/>
        <w:rPr>
          <w:rStyle w:val="FontStyle23"/>
        </w:rPr>
      </w:pPr>
      <w:proofErr w:type="gramStart"/>
      <w:r>
        <w:rPr>
          <w:rStyle w:val="FontStyle23"/>
        </w:rPr>
        <w:t>Открыты</w:t>
      </w:r>
      <w:r w:rsidR="00FB4154">
        <w:rPr>
          <w:rStyle w:val="FontStyle23"/>
        </w:rPr>
        <w:t xml:space="preserve">й одноэтапный </w:t>
      </w:r>
      <w:r w:rsidR="00557347">
        <w:rPr>
          <w:rStyle w:val="FontStyle23"/>
        </w:rPr>
        <w:t>запрос предложений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>в электронной форме без</w:t>
      </w:r>
      <w:r>
        <w:rPr>
          <w:rStyle w:val="FontStyle23"/>
        </w:rPr>
        <w:br/>
        <w:t>квалификационного отбора проводится в соответствии с Единым отраслевым</w:t>
      </w:r>
      <w:r>
        <w:rPr>
          <w:rStyle w:val="FontStyle23"/>
        </w:rPr>
        <w:br/>
        <w:t>стандартом закупок (Положением о закупке) Государственной корпорации по</w:t>
      </w:r>
      <w:r>
        <w:rPr>
          <w:rStyle w:val="FontStyle23"/>
        </w:rPr>
        <w:br/>
        <w:t>атомной энергии «</w:t>
      </w:r>
      <w:proofErr w:type="spellStart"/>
      <w:r>
        <w:rPr>
          <w:rStyle w:val="FontStyle23"/>
        </w:rPr>
        <w:t>Росатом</w:t>
      </w:r>
      <w:proofErr w:type="spellEnd"/>
      <w:r>
        <w:rPr>
          <w:rStyle w:val="FontStyle23"/>
        </w:rPr>
        <w:t>», утвержденным решением наблюдательного совета</w:t>
      </w:r>
      <w:r>
        <w:rPr>
          <w:rStyle w:val="FontStyle23"/>
        </w:rPr>
        <w:br/>
        <w:t>Госкорпорации «</w:t>
      </w:r>
      <w:proofErr w:type="spellStart"/>
      <w:r>
        <w:rPr>
          <w:rStyle w:val="FontStyle23"/>
        </w:rPr>
        <w:t>Росатом</w:t>
      </w:r>
      <w:proofErr w:type="spellEnd"/>
      <w:r>
        <w:rPr>
          <w:rStyle w:val="FontStyle23"/>
        </w:rPr>
        <w:t xml:space="preserve">» (протокол от </w:t>
      </w:r>
      <w:r w:rsidR="009A1798">
        <w:rPr>
          <w:rStyle w:val="FontStyle23"/>
        </w:rPr>
        <w:t>25.09.2013 № 53</w:t>
      </w:r>
      <w:r>
        <w:rPr>
          <w:rStyle w:val="FontStyle23"/>
          <w:spacing w:val="30"/>
        </w:rPr>
        <w:t>)</w:t>
      </w:r>
      <w:r>
        <w:rPr>
          <w:rStyle w:val="FontStyle23"/>
        </w:rPr>
        <w:t xml:space="preserve"> (далее - ЕОСЗ) в его</w:t>
      </w:r>
      <w:r w:rsidR="00686155">
        <w:rPr>
          <w:rStyle w:val="FontStyle23"/>
        </w:rPr>
        <w:t xml:space="preserve"> </w:t>
      </w:r>
      <w:r>
        <w:rPr>
          <w:rStyle w:val="FontStyle23"/>
        </w:rPr>
        <w:t xml:space="preserve">действующей редакции, </w:t>
      </w:r>
      <w:r w:rsidR="009F2585" w:rsidRPr="009F2585">
        <w:rPr>
          <w:color w:val="000000"/>
          <w:sz w:val="26"/>
          <w:szCs w:val="26"/>
        </w:rPr>
        <w:t>с использованием функционала ЭТП «</w:t>
      </w:r>
      <w:proofErr w:type="spellStart"/>
      <w:r w:rsidR="009F2585" w:rsidRPr="0045380F">
        <w:rPr>
          <w:sz w:val="26"/>
          <w:szCs w:val="26"/>
        </w:rPr>
        <w:t>a-k-d</w:t>
      </w:r>
      <w:proofErr w:type="spellEnd"/>
      <w:r w:rsidR="006C67BC">
        <w:rPr>
          <w:sz w:val="26"/>
          <w:szCs w:val="26"/>
        </w:rPr>
        <w:t>.</w:t>
      </w:r>
      <w:proofErr w:type="spellStart"/>
      <w:r w:rsidR="006C67BC">
        <w:rPr>
          <w:sz w:val="26"/>
          <w:szCs w:val="26"/>
          <w:lang w:val="en-US"/>
        </w:rPr>
        <w:t>ru</w:t>
      </w:r>
      <w:proofErr w:type="spellEnd"/>
      <w:r w:rsidR="009F2585" w:rsidRPr="009F2585">
        <w:rPr>
          <w:color w:val="000000"/>
          <w:sz w:val="26"/>
          <w:szCs w:val="26"/>
        </w:rPr>
        <w:t>» согласно регламенту ее работы.</w:t>
      </w:r>
      <w:proofErr w:type="gramEnd"/>
    </w:p>
    <w:p w:rsidR="00486BBC" w:rsidRDefault="00486BBC" w:rsidP="00486BBC">
      <w:pPr>
        <w:pStyle w:val="Style4"/>
        <w:widowControl/>
        <w:spacing w:line="240" w:lineRule="exact"/>
        <w:ind w:left="14"/>
        <w:rPr>
          <w:sz w:val="20"/>
          <w:szCs w:val="20"/>
        </w:rPr>
      </w:pPr>
    </w:p>
    <w:p w:rsidR="00486BBC" w:rsidRDefault="00486BBC" w:rsidP="00486BBC">
      <w:pPr>
        <w:pStyle w:val="Style4"/>
        <w:widowControl/>
        <w:spacing w:before="34" w:line="322" w:lineRule="exact"/>
        <w:ind w:left="14"/>
        <w:rPr>
          <w:rStyle w:val="FontStyle22"/>
        </w:rPr>
      </w:pPr>
      <w:r>
        <w:rPr>
          <w:rStyle w:val="FontStyle22"/>
        </w:rPr>
        <w:t>Информация о закупке:</w:t>
      </w:r>
    </w:p>
    <w:p w:rsidR="00486BBC" w:rsidRPr="00EE3D95" w:rsidRDefault="00486BBC" w:rsidP="00EE3D95">
      <w:pPr>
        <w:pStyle w:val="Style5"/>
        <w:widowControl/>
        <w:tabs>
          <w:tab w:val="left" w:leader="underscore" w:pos="4018"/>
        </w:tabs>
        <w:spacing w:line="322" w:lineRule="exact"/>
        <w:rPr>
          <w:rStyle w:val="FontStyle23"/>
        </w:rPr>
      </w:pPr>
      <w:r w:rsidRPr="00EE3D95">
        <w:rPr>
          <w:rStyle w:val="FontStyle23"/>
        </w:rPr>
        <w:t>Заказчик:</w:t>
      </w:r>
      <w:r w:rsidR="00EE3D95" w:rsidRPr="00EE3D95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EE3D95">
        <w:rPr>
          <w:rStyle w:val="FontStyle23"/>
        </w:rPr>
        <w:t>.</w:t>
      </w:r>
    </w:p>
    <w:p w:rsidR="00486BBC" w:rsidRPr="00EE3D95" w:rsidRDefault="002271F2" w:rsidP="001D76A0">
      <w:pPr>
        <w:pStyle w:val="Style5"/>
        <w:tabs>
          <w:tab w:val="left" w:leader="underscore" w:pos="7166"/>
        </w:tabs>
        <w:spacing w:line="322" w:lineRule="exact"/>
        <w:rPr>
          <w:rStyle w:val="FontStyle23"/>
        </w:rPr>
      </w:pPr>
      <w:r>
        <w:rPr>
          <w:rStyle w:val="FontStyle23"/>
        </w:rPr>
        <w:t>Организатор открытого конкурса</w:t>
      </w:r>
      <w:r w:rsidR="00486BBC" w:rsidRPr="00EE3D95">
        <w:rPr>
          <w:rStyle w:val="FontStyle23"/>
        </w:rPr>
        <w:t>:</w:t>
      </w:r>
      <w:r w:rsidR="009A1798">
        <w:rPr>
          <w:rStyle w:val="FontStyle23"/>
        </w:rPr>
        <w:t xml:space="preserve"> </w:t>
      </w:r>
      <w:r w:rsidR="001D76A0" w:rsidRPr="00EE3D95">
        <w:rPr>
          <w:rStyle w:val="FontStyle23"/>
        </w:rPr>
        <w:t>ФГУП «Национальный оператор по обращению с радиоактивными отходами».</w:t>
      </w:r>
    </w:p>
    <w:p w:rsidR="00B70192" w:rsidRPr="00452902" w:rsidRDefault="00486BBC" w:rsidP="00084C00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rStyle w:val="FontStyle23"/>
          <w:b/>
          <w:i/>
        </w:rPr>
      </w:pPr>
      <w:r w:rsidRPr="00EE3D95">
        <w:rPr>
          <w:rStyle w:val="FontStyle23"/>
        </w:rPr>
        <w:t xml:space="preserve">Предмет </w:t>
      </w:r>
      <w:r w:rsidR="00C9777B">
        <w:rPr>
          <w:rStyle w:val="FontStyle23"/>
        </w:rPr>
        <w:t xml:space="preserve">открытого </w:t>
      </w:r>
      <w:r w:rsidR="00557347">
        <w:rPr>
          <w:rStyle w:val="FontStyle23"/>
        </w:rPr>
        <w:t>запроса предложений</w:t>
      </w:r>
      <w:r w:rsidRPr="00EE3D95">
        <w:rPr>
          <w:rStyle w:val="FontStyle23"/>
        </w:rPr>
        <w:t xml:space="preserve">: </w:t>
      </w:r>
      <w:r w:rsidR="00686155">
        <w:rPr>
          <w:rStyle w:val="FontStyle23"/>
        </w:rPr>
        <w:t xml:space="preserve"> </w:t>
      </w:r>
      <w:r w:rsidR="00686155" w:rsidRPr="00686155">
        <w:rPr>
          <w:rStyle w:val="FontStyle22"/>
        </w:rPr>
        <w:t>право заключения договора на</w:t>
      </w:r>
      <w:r w:rsidR="00686155" w:rsidRPr="00686155">
        <w:rPr>
          <w:b/>
          <w:sz w:val="28"/>
          <w:szCs w:val="28"/>
        </w:rPr>
        <w:t xml:space="preserve"> поставку сертифицированного компьютерного оборудования и программного обеспечения</w:t>
      </w:r>
      <w:r w:rsidR="00686155">
        <w:rPr>
          <w:b/>
          <w:sz w:val="28"/>
          <w:szCs w:val="28"/>
        </w:rPr>
        <w:t>.</w:t>
      </w:r>
    </w:p>
    <w:p w:rsidR="00486BBC" w:rsidRDefault="00486BBC" w:rsidP="00686155">
      <w:pPr>
        <w:contextualSpacing/>
        <w:jc w:val="both"/>
        <w:rPr>
          <w:sz w:val="20"/>
          <w:szCs w:val="20"/>
        </w:rPr>
      </w:pPr>
      <w:r w:rsidRPr="00EE3D95">
        <w:rPr>
          <w:rStyle w:val="FontStyle23"/>
        </w:rPr>
        <w:t>Начальная (максимальная) цена договора</w:t>
      </w:r>
      <w:r w:rsidR="00EE3D95" w:rsidRPr="00EE3D95">
        <w:rPr>
          <w:rStyle w:val="FontStyle23"/>
        </w:rPr>
        <w:t xml:space="preserve">: </w:t>
      </w:r>
      <w:r w:rsidR="00686155" w:rsidRPr="00686155">
        <w:rPr>
          <w:rFonts w:ascii="Times New Roman" w:hAnsi="Times New Roman"/>
          <w:bCs/>
          <w:sz w:val="26"/>
          <w:szCs w:val="26"/>
        </w:rPr>
        <w:t>9 600 000,00 (девять миллионов шестьсот тысяч) рублей 00 копеек, включая НДС 18% -  1 464 406,78 (один миллион четыреста шестьдесят четыре тысячи четыреста шесть) рублей 78 копеек.</w:t>
      </w:r>
    </w:p>
    <w:p w:rsidR="009F2585" w:rsidRPr="009F2585" w:rsidRDefault="00486BBC" w:rsidP="009A1798">
      <w:pPr>
        <w:pStyle w:val="Style5"/>
        <w:spacing w:before="14" w:line="240" w:lineRule="auto"/>
        <w:ind w:left="19"/>
        <w:rPr>
          <w:color w:val="000000"/>
          <w:sz w:val="26"/>
          <w:szCs w:val="26"/>
        </w:rPr>
      </w:pPr>
      <w:r>
        <w:rPr>
          <w:rStyle w:val="FontStyle23"/>
        </w:rPr>
        <w:t xml:space="preserve">Извещение о проведении </w:t>
      </w:r>
      <w:r w:rsidR="00C9777B" w:rsidRPr="00C9777B">
        <w:rPr>
          <w:rStyle w:val="FontStyle23"/>
        </w:rPr>
        <w:t xml:space="preserve">открытого </w:t>
      </w:r>
      <w:r w:rsidR="00557347">
        <w:rPr>
          <w:rStyle w:val="FontStyle23"/>
        </w:rPr>
        <w:t>запроса предложений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 xml:space="preserve">и документация по </w:t>
      </w:r>
      <w:r w:rsidR="00557347">
        <w:rPr>
          <w:rStyle w:val="FontStyle23"/>
        </w:rPr>
        <w:t>открытому запросу</w:t>
      </w:r>
      <w:r w:rsidR="00557347" w:rsidRPr="00557347">
        <w:rPr>
          <w:rStyle w:val="FontStyle23"/>
        </w:rPr>
        <w:t xml:space="preserve"> предложений</w:t>
      </w:r>
      <w:r w:rsidR="00686155">
        <w:rPr>
          <w:rStyle w:val="FontStyle23"/>
        </w:rPr>
        <w:t xml:space="preserve"> </w:t>
      </w:r>
      <w:r w:rsidR="00F92901">
        <w:rPr>
          <w:rStyle w:val="FontStyle23"/>
        </w:rPr>
        <w:t xml:space="preserve">опубликованы </w:t>
      </w:r>
      <w:r w:rsidR="009A1798">
        <w:rPr>
          <w:rStyle w:val="FontStyle23"/>
        </w:rPr>
        <w:t>06.11</w:t>
      </w:r>
      <w:r w:rsidR="004B21E1" w:rsidRPr="004B21E1">
        <w:rPr>
          <w:rStyle w:val="FontStyle23"/>
        </w:rPr>
        <w:t xml:space="preserve">.2013 </w:t>
      </w:r>
      <w:r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9A1798">
        <w:rPr>
          <w:rStyle w:val="FontStyle23"/>
        </w:rPr>
        <w:t xml:space="preserve"> </w:t>
      </w:r>
      <w:r>
        <w:rPr>
          <w:rStyle w:val="FontStyle23"/>
        </w:rPr>
        <w:t>заказов на закупки товаров, работ и услуг для нужд Госкорпорации «</w:t>
      </w:r>
      <w:proofErr w:type="spellStart"/>
      <w:r>
        <w:rPr>
          <w:rStyle w:val="FontStyle23"/>
        </w:rPr>
        <w:t>Росатом</w:t>
      </w:r>
      <w:proofErr w:type="spellEnd"/>
      <w:r>
        <w:rPr>
          <w:rStyle w:val="FontStyle23"/>
        </w:rPr>
        <w:t>»</w:t>
      </w:r>
      <w:r w:rsidR="009A1798">
        <w:rPr>
          <w:rStyle w:val="FontStyle23"/>
        </w:rPr>
        <w:t xml:space="preserve"> </w:t>
      </w:r>
      <w:hyperlink r:id="rId8" w:history="1">
        <w:r>
          <w:rPr>
            <w:rStyle w:val="a4"/>
            <w:sz w:val="26"/>
            <w:szCs w:val="26"/>
            <w:lang w:val="en-US" w:eastAsia="en-US"/>
          </w:rPr>
          <w:t>http</w:t>
        </w:r>
        <w:r w:rsidRPr="00C23EB2">
          <w:rPr>
            <w:rStyle w:val="a4"/>
            <w:sz w:val="26"/>
            <w:szCs w:val="26"/>
            <w:lang w:eastAsia="en-US"/>
          </w:rPr>
          <w:t>://</w:t>
        </w:r>
        <w:proofErr w:type="spellStart"/>
        <w:r>
          <w:rPr>
            <w:rStyle w:val="a4"/>
            <w:sz w:val="26"/>
            <w:szCs w:val="26"/>
            <w:lang w:val="en-US" w:eastAsia="en-US"/>
          </w:rPr>
          <w:t>zakupki</w:t>
        </w:r>
        <w:proofErr w:type="spellEnd"/>
        <w:r w:rsidRPr="00C23EB2">
          <w:rPr>
            <w:rStyle w:val="a4"/>
            <w:sz w:val="26"/>
            <w:szCs w:val="26"/>
            <w:lang w:eastAsia="en-US"/>
          </w:rPr>
          <w:t>.</w:t>
        </w:r>
        <w:proofErr w:type="spellStart"/>
        <w:r>
          <w:rPr>
            <w:rStyle w:val="a4"/>
            <w:sz w:val="26"/>
            <w:szCs w:val="26"/>
            <w:lang w:val="en-US" w:eastAsia="en-US"/>
          </w:rPr>
          <w:t>rosatom</w:t>
        </w:r>
        <w:proofErr w:type="spellEnd"/>
        <w:r w:rsidRPr="00C23EB2">
          <w:rPr>
            <w:rStyle w:val="a4"/>
            <w:sz w:val="26"/>
            <w:szCs w:val="26"/>
            <w:lang w:eastAsia="en-US"/>
          </w:rPr>
          <w:t>.</w:t>
        </w:r>
        <w:proofErr w:type="spellStart"/>
        <w:r>
          <w:rPr>
            <w:rStyle w:val="a4"/>
            <w:sz w:val="26"/>
            <w:szCs w:val="26"/>
            <w:lang w:val="en-US" w:eastAsia="en-US"/>
          </w:rPr>
          <w:t>ru</w:t>
        </w:r>
        <w:proofErr w:type="spellEnd"/>
        <w:r w:rsidRPr="00C23EB2">
          <w:rPr>
            <w:rStyle w:val="a4"/>
            <w:sz w:val="26"/>
            <w:szCs w:val="26"/>
            <w:lang w:eastAsia="en-US"/>
          </w:rPr>
          <w:t>/</w:t>
        </w:r>
      </w:hyperlink>
      <w:r w:rsidRPr="00C23EB2">
        <w:rPr>
          <w:rStyle w:val="FontStyle23"/>
          <w:lang w:eastAsia="en-US"/>
        </w:rPr>
        <w:t>,</w:t>
      </w:r>
      <w:r w:rsidR="00643367">
        <w:rPr>
          <w:rStyle w:val="FontStyle23"/>
          <w:lang w:eastAsia="en-US"/>
        </w:rPr>
        <w:t xml:space="preserve"> </w:t>
      </w:r>
      <w:r w:rsidR="009F2585" w:rsidRPr="009F2585">
        <w:rPr>
          <w:color w:val="000000"/>
          <w:sz w:val="26"/>
          <w:szCs w:val="26"/>
        </w:rPr>
        <w:t>закупка №</w:t>
      </w:r>
      <w:r w:rsidR="009F2585"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9F2585" w:rsidRPr="009F2585">
        <w:rPr>
          <w:color w:val="000000"/>
          <w:sz w:val="26"/>
          <w:szCs w:val="26"/>
        </w:rPr>
        <w:t>131106/0482/041, на ЭТП «</w:t>
      </w:r>
      <w:proofErr w:type="spellStart"/>
      <w:r w:rsidR="009F2585" w:rsidRPr="0045380F">
        <w:rPr>
          <w:sz w:val="26"/>
          <w:szCs w:val="26"/>
        </w:rPr>
        <w:t>a-k-d</w:t>
      </w:r>
      <w:proofErr w:type="spellEnd"/>
      <w:r w:rsidR="006C67BC" w:rsidRPr="006C67BC">
        <w:rPr>
          <w:sz w:val="26"/>
          <w:szCs w:val="26"/>
        </w:rPr>
        <w:t>.</w:t>
      </w:r>
      <w:proofErr w:type="spellStart"/>
      <w:r w:rsidR="006C67BC">
        <w:rPr>
          <w:sz w:val="26"/>
          <w:szCs w:val="26"/>
          <w:lang w:val="en-US"/>
        </w:rPr>
        <w:t>ru</w:t>
      </w:r>
      <w:proofErr w:type="spellEnd"/>
      <w:r w:rsidR="009F2585" w:rsidRPr="009F2585">
        <w:rPr>
          <w:color w:val="000000"/>
          <w:sz w:val="26"/>
          <w:szCs w:val="26"/>
        </w:rPr>
        <w:t>»,</w:t>
      </w:r>
      <w:r w:rsidR="009A1798">
        <w:rPr>
          <w:color w:val="000000"/>
          <w:sz w:val="26"/>
          <w:szCs w:val="26"/>
        </w:rPr>
        <w:br/>
      </w:r>
      <w:r w:rsidR="009F2585" w:rsidRPr="009F2585">
        <w:rPr>
          <w:color w:val="000000"/>
          <w:sz w:val="26"/>
          <w:szCs w:val="26"/>
        </w:rPr>
        <w:t>закупка №</w:t>
      </w:r>
      <w:r w:rsidR="009F2585"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9F2585" w:rsidRPr="009F2585">
        <w:rPr>
          <w:color w:val="000000"/>
          <w:sz w:val="26"/>
          <w:szCs w:val="26"/>
        </w:rPr>
        <w:t>R022395</w:t>
      </w:r>
      <w:r w:rsidR="009F2585">
        <w:rPr>
          <w:color w:val="000000"/>
          <w:sz w:val="26"/>
          <w:szCs w:val="26"/>
        </w:rPr>
        <w:t>.</w:t>
      </w:r>
      <w:r w:rsidR="009F2585" w:rsidRPr="009F2585">
        <w:rPr>
          <w:color w:val="000000"/>
          <w:sz w:val="26"/>
          <w:szCs w:val="26"/>
        </w:rPr>
        <w:t xml:space="preserve"> </w:t>
      </w:r>
    </w:p>
    <w:p w:rsidR="00F92901" w:rsidRDefault="00F92901" w:rsidP="009F2585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Default="00917D43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rStyle w:val="FontStyle23"/>
        </w:rPr>
      </w:pPr>
      <w:r>
        <w:rPr>
          <w:rStyle w:val="FontStyle23"/>
        </w:rPr>
        <w:t>Заседание</w:t>
      </w:r>
      <w:r w:rsidR="00486BBC">
        <w:rPr>
          <w:rStyle w:val="FontStyle23"/>
        </w:rPr>
        <w:t xml:space="preserve"> закупочн</w:t>
      </w:r>
      <w:r>
        <w:rPr>
          <w:rStyle w:val="FontStyle23"/>
        </w:rPr>
        <w:t>ой комиссии</w:t>
      </w:r>
      <w:r w:rsidR="00F92901">
        <w:rPr>
          <w:rStyle w:val="FontStyle23"/>
        </w:rPr>
        <w:t xml:space="preserve"> проводится в </w:t>
      </w:r>
      <w:r w:rsidR="00814A34">
        <w:rPr>
          <w:rStyle w:val="FontStyle23"/>
        </w:rPr>
        <w:t>1</w:t>
      </w:r>
      <w:r w:rsidR="00F14CFC">
        <w:rPr>
          <w:rStyle w:val="FontStyle23"/>
        </w:rPr>
        <w:t>5</w:t>
      </w:r>
      <w:r w:rsidR="00F92901" w:rsidRPr="00917D43">
        <w:rPr>
          <w:rStyle w:val="FontStyle23"/>
        </w:rPr>
        <w:t xml:space="preserve">:00 </w:t>
      </w:r>
      <w:r w:rsidR="00486BBC" w:rsidRPr="00917D43">
        <w:rPr>
          <w:rStyle w:val="FontStyle23"/>
        </w:rPr>
        <w:t>(время</w:t>
      </w:r>
      <w:r w:rsidR="00486BBC">
        <w:rPr>
          <w:rStyle w:val="FontStyle23"/>
        </w:rPr>
        <w:t xml:space="preserve"> московское)</w:t>
      </w:r>
      <w:r w:rsidR="00686155">
        <w:rPr>
          <w:rStyle w:val="FontStyle23"/>
        </w:rPr>
        <w:t xml:space="preserve"> </w:t>
      </w:r>
      <w:r w:rsidR="00F14CFC">
        <w:rPr>
          <w:rStyle w:val="FontStyle23"/>
          <w:color w:val="auto"/>
        </w:rPr>
        <w:t>«18</w:t>
      </w:r>
      <w:r w:rsidR="00F92901" w:rsidRPr="00E3225B">
        <w:rPr>
          <w:rStyle w:val="FontStyle23"/>
          <w:color w:val="auto"/>
        </w:rPr>
        <w:t>»</w:t>
      </w:r>
      <w:r w:rsidRPr="00E3225B">
        <w:rPr>
          <w:rStyle w:val="FontStyle23"/>
          <w:color w:val="auto"/>
        </w:rPr>
        <w:t> </w:t>
      </w:r>
      <w:r w:rsidR="00686155">
        <w:rPr>
          <w:rStyle w:val="FontStyle23"/>
          <w:color w:val="auto"/>
        </w:rPr>
        <w:t>ноября</w:t>
      </w:r>
      <w:r w:rsidRPr="00E3225B">
        <w:rPr>
          <w:rStyle w:val="FontStyle23"/>
          <w:color w:val="auto"/>
        </w:rPr>
        <w:t> </w:t>
      </w:r>
      <w:r w:rsidR="00917C3A" w:rsidRPr="00E3225B">
        <w:rPr>
          <w:rStyle w:val="FontStyle23"/>
          <w:color w:val="auto"/>
        </w:rPr>
        <w:t>2013</w:t>
      </w:r>
      <w:r w:rsidR="00686155">
        <w:rPr>
          <w:rStyle w:val="FontStyle23"/>
          <w:color w:val="auto"/>
        </w:rPr>
        <w:t xml:space="preserve"> </w:t>
      </w:r>
      <w:r w:rsidR="00F92901">
        <w:rPr>
          <w:rStyle w:val="FontStyle23"/>
        </w:rPr>
        <w:t xml:space="preserve">года, по адресу: </w:t>
      </w:r>
      <w:r w:rsidR="00E3225B" w:rsidRPr="00E3225B">
        <w:rPr>
          <w:rStyle w:val="FontStyle23"/>
        </w:rPr>
        <w:t>Москва, ул. Большая Серпуховская, д. 5</w:t>
      </w:r>
    </w:p>
    <w:p w:rsidR="00686155" w:rsidRDefault="00686155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sz w:val="20"/>
          <w:szCs w:val="20"/>
        </w:rPr>
      </w:pPr>
    </w:p>
    <w:p w:rsidR="00486BBC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 xml:space="preserve">На заседании присутствуют </w:t>
      </w:r>
      <w:r>
        <w:rPr>
          <w:rStyle w:val="FontStyle26"/>
        </w:rPr>
        <w:br/>
      </w:r>
      <w:r w:rsidRPr="00552957">
        <w:rPr>
          <w:rStyle w:val="FontStyle23"/>
          <w:b/>
          <w:bCs/>
        </w:rPr>
        <w:t>Председатель закупочной комиссии:</w:t>
      </w:r>
      <w:r w:rsidR="009F2585">
        <w:rPr>
          <w:rStyle w:val="FontStyle23"/>
          <w:b/>
          <w:bCs/>
        </w:rPr>
        <w:t xml:space="preserve"> </w:t>
      </w:r>
      <w:r w:rsidR="00F92901" w:rsidRPr="00552957">
        <w:rPr>
          <w:rStyle w:val="FontStyle23"/>
          <w:bCs/>
        </w:rPr>
        <w:t>Егоров Д.Б.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686155">
        <w:rPr>
          <w:rStyle w:val="FontStyle23"/>
          <w:b/>
          <w:bCs/>
        </w:rPr>
        <w:t xml:space="preserve"> </w:t>
      </w:r>
      <w:r w:rsidR="009F2585">
        <w:rPr>
          <w:rStyle w:val="FontStyle23"/>
          <w:bCs/>
        </w:rPr>
        <w:t>Ултургашева О.Г</w:t>
      </w:r>
      <w:r w:rsidR="00AB04EB">
        <w:rPr>
          <w:rStyle w:val="FontStyle23"/>
          <w:bCs/>
        </w:rPr>
        <w:t xml:space="preserve">., </w:t>
      </w:r>
      <w:proofErr w:type="spellStart"/>
      <w:r w:rsidR="00AB04EB">
        <w:rPr>
          <w:rStyle w:val="FontStyle23"/>
          <w:bCs/>
        </w:rPr>
        <w:t>Селифоненков</w:t>
      </w:r>
      <w:proofErr w:type="spellEnd"/>
      <w:r w:rsidR="00AB04EB">
        <w:rPr>
          <w:rStyle w:val="FontStyle23"/>
          <w:bCs/>
        </w:rPr>
        <w:t xml:space="preserve"> Д.А</w:t>
      </w:r>
      <w:r w:rsidR="00F92901" w:rsidRPr="00552957">
        <w:rPr>
          <w:rStyle w:val="FontStyle23"/>
          <w:bCs/>
        </w:rPr>
        <w:t>.</w:t>
      </w:r>
      <w:bookmarkStart w:id="0" w:name="_GoBack"/>
      <w:bookmarkEnd w:id="0"/>
      <w:r w:rsidR="009A1798">
        <w:rPr>
          <w:rStyle w:val="FontStyle23"/>
          <w:bCs/>
        </w:rPr>
        <w:t>, Топор А.Н.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Cs/>
        </w:rPr>
        <w:t xml:space="preserve"> </w:t>
      </w:r>
      <w:r w:rsidR="009F2585">
        <w:rPr>
          <w:rStyle w:val="FontStyle23"/>
          <w:bCs/>
        </w:rPr>
        <w:t>Княжева К.Ю.</w:t>
      </w:r>
    </w:p>
    <w:p w:rsidR="00486BBC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F14CFC" w:rsidRDefault="00F14CFC" w:rsidP="00E3225B">
      <w:pPr>
        <w:pStyle w:val="Style11"/>
        <w:widowControl/>
        <w:spacing w:line="240" w:lineRule="auto"/>
        <w:rPr>
          <w:rStyle w:val="FontStyle23"/>
        </w:rPr>
      </w:pPr>
    </w:p>
    <w:p w:rsidR="00F14CFC" w:rsidRDefault="00F14CFC" w:rsidP="00E3225B">
      <w:pPr>
        <w:pStyle w:val="Style11"/>
        <w:widowControl/>
        <w:spacing w:line="240" w:lineRule="auto"/>
        <w:rPr>
          <w:rStyle w:val="FontStyle23"/>
        </w:rPr>
      </w:pPr>
    </w:p>
    <w:p w:rsidR="00F14CFC" w:rsidRPr="00F14CFC" w:rsidRDefault="00F14CFC" w:rsidP="00F14CF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D7B17">
        <w:rPr>
          <w:rFonts w:ascii="Times New Roman" w:hAnsi="Times New Roman"/>
          <w:b/>
          <w:sz w:val="26"/>
          <w:szCs w:val="26"/>
        </w:rPr>
        <w:t>1.</w:t>
      </w:r>
      <w:r w:rsidRPr="00CD7B17">
        <w:rPr>
          <w:rFonts w:ascii="Times New Roman" w:hAnsi="Times New Roman"/>
          <w:sz w:val="26"/>
          <w:szCs w:val="26"/>
        </w:rPr>
        <w:t xml:space="preserve"> Согласно протоколу процедуры открытия доступа к заявкам на участие в запросе предложений от «15» </w:t>
      </w:r>
      <w:r>
        <w:rPr>
          <w:rFonts w:ascii="Times New Roman" w:hAnsi="Times New Roman"/>
          <w:sz w:val="26"/>
          <w:szCs w:val="26"/>
        </w:rPr>
        <w:t>ноября 2013 № 98</w:t>
      </w:r>
      <w:r w:rsidRPr="00CD7B17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9"/>
        <w:gridCol w:w="3841"/>
        <w:gridCol w:w="5245"/>
      </w:tblGrid>
      <w:tr w:rsidR="00F14CFC" w:rsidRPr="00A4398A" w:rsidTr="006239E0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CFC" w:rsidRPr="00A4398A" w:rsidRDefault="00F14CFC" w:rsidP="006239E0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lastRenderedPageBreak/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CFC" w:rsidRPr="00A4398A" w:rsidRDefault="00F14CFC" w:rsidP="006239E0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CFC" w:rsidRPr="00A4398A" w:rsidRDefault="00F14CFC" w:rsidP="006239E0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F14CFC" w:rsidRPr="00A4398A" w:rsidTr="006239E0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4CFC" w:rsidRPr="00CF043D" w:rsidRDefault="00F14CFC" w:rsidP="006239E0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F14CFC" w:rsidRPr="00A4398A" w:rsidRDefault="00F14CFC" w:rsidP="006239E0">
            <w:pPr>
              <w:rPr>
                <w:rStyle w:val="FontStyle24"/>
              </w:rPr>
            </w:pPr>
          </w:p>
          <w:p w:rsidR="00F14CFC" w:rsidRPr="00A4398A" w:rsidRDefault="00F14CFC" w:rsidP="006239E0">
            <w:pPr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4CFC" w:rsidRDefault="00F14CFC" w:rsidP="006239E0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>ООО «ЭКОН Технологии»</w:t>
            </w:r>
            <w:r w:rsidRPr="00714780">
              <w:rPr>
                <w:rStyle w:val="FontStyle23"/>
              </w:rPr>
              <w:t xml:space="preserve"> </w:t>
            </w:r>
          </w:p>
          <w:p w:rsidR="00F14CFC" w:rsidRPr="00526FC8" w:rsidRDefault="00F14CFC" w:rsidP="006239E0">
            <w:pPr>
              <w:pStyle w:val="Style17"/>
              <w:widowControl/>
              <w:spacing w:line="283" w:lineRule="exact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>
              <w:rPr>
                <w:rStyle w:val="FontStyle23"/>
              </w:rPr>
              <w:t>7715654170</w:t>
            </w:r>
          </w:p>
          <w:p w:rsidR="00F14CFC" w:rsidRPr="00A4398A" w:rsidRDefault="00F14CFC" w:rsidP="006239E0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Адрес:</w:t>
            </w:r>
            <w:r>
              <w:rPr>
                <w:rStyle w:val="FontStyle23"/>
              </w:rPr>
              <w:t xml:space="preserve"> </w:t>
            </w:r>
            <w:proofErr w:type="gramStart"/>
            <w:r>
              <w:rPr>
                <w:rStyle w:val="FontStyle23"/>
              </w:rPr>
              <w:t>г</w:t>
            </w:r>
            <w:proofErr w:type="gramEnd"/>
            <w:r>
              <w:rPr>
                <w:rStyle w:val="FontStyle23"/>
              </w:rPr>
              <w:t>.</w:t>
            </w:r>
            <w:r w:rsidRPr="00714780">
              <w:rPr>
                <w:rStyle w:val="FontStyle23"/>
              </w:rPr>
              <w:t xml:space="preserve"> Москва, ул. </w:t>
            </w:r>
            <w:r>
              <w:rPr>
                <w:rStyle w:val="FontStyle23"/>
              </w:rPr>
              <w:t>Лескова, д.34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4CFC" w:rsidRPr="00A4398A" w:rsidRDefault="00F14CFC" w:rsidP="006239E0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>
              <w:rPr>
                <w:rStyle w:val="FontStyle23"/>
              </w:rPr>
              <w:t>8 910 146,48 (восемь миллионов девятьсот десять тысяч сто сорок шесть) рублей 48 копеек</w:t>
            </w:r>
            <w:r w:rsidRPr="004B21E1">
              <w:rPr>
                <w:rStyle w:val="FontStyle23"/>
              </w:rPr>
              <w:t>, в том числе НДС 18 %</w:t>
            </w:r>
          </w:p>
        </w:tc>
      </w:tr>
      <w:tr w:rsidR="00F14CFC" w:rsidRPr="00A4398A" w:rsidTr="006239E0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4CFC" w:rsidRPr="00CF043D" w:rsidRDefault="00F14CFC" w:rsidP="006239E0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>
              <w:rPr>
                <w:rStyle w:val="FontStyle30"/>
                <w:b/>
              </w:rPr>
              <w:t>2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4CFC" w:rsidRDefault="00F14CFC" w:rsidP="006239E0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>ЗАО НИП «ИНФОРМЗАЩИТА»</w:t>
            </w:r>
          </w:p>
          <w:p w:rsidR="00F14CFC" w:rsidRDefault="00F14CFC" w:rsidP="006239E0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 w:rsidRPr="00714780">
              <w:rPr>
                <w:rStyle w:val="FontStyle23"/>
                <w:b/>
                <w:i/>
              </w:rPr>
              <w:t>ИНН:</w:t>
            </w:r>
            <w:r>
              <w:rPr>
                <w:rStyle w:val="FontStyle23"/>
                <w:b/>
                <w:i/>
              </w:rPr>
              <w:t xml:space="preserve"> </w:t>
            </w:r>
            <w:r>
              <w:rPr>
                <w:rStyle w:val="FontStyle23"/>
              </w:rPr>
              <w:t>7702148410</w:t>
            </w:r>
          </w:p>
          <w:p w:rsidR="00F14CFC" w:rsidRPr="00E9393E" w:rsidRDefault="00F14CFC" w:rsidP="006239E0">
            <w:pPr>
              <w:pStyle w:val="Style17"/>
              <w:widowControl/>
              <w:spacing w:line="283" w:lineRule="exact"/>
              <w:rPr>
                <w:rStyle w:val="FontStyle23"/>
                <w:b/>
                <w:i/>
              </w:rPr>
            </w:pPr>
            <w:r w:rsidRPr="00714780">
              <w:rPr>
                <w:rStyle w:val="FontStyle23"/>
                <w:b/>
                <w:i/>
              </w:rPr>
              <w:t>Адрес:</w:t>
            </w:r>
            <w:r>
              <w:rPr>
                <w:rStyle w:val="FontStyle23"/>
                <w:b/>
                <w:i/>
              </w:rPr>
              <w:t xml:space="preserve"> </w:t>
            </w:r>
            <w:r w:rsidRPr="00714780">
              <w:rPr>
                <w:rStyle w:val="FontStyle23"/>
              </w:rPr>
              <w:t>г</w:t>
            </w:r>
            <w:proofErr w:type="gramStart"/>
            <w:r w:rsidRPr="00714780">
              <w:rPr>
                <w:rStyle w:val="FontStyle23"/>
              </w:rPr>
              <w:t>.М</w:t>
            </w:r>
            <w:proofErr w:type="gramEnd"/>
            <w:r w:rsidRPr="00714780">
              <w:rPr>
                <w:rStyle w:val="FontStyle23"/>
              </w:rPr>
              <w:t xml:space="preserve">осква, </w:t>
            </w:r>
            <w:r>
              <w:rPr>
                <w:rStyle w:val="FontStyle23"/>
              </w:rPr>
              <w:t>Олимпийский проспект, д.16, стр.1, помещение Х</w:t>
            </w:r>
            <w:r>
              <w:rPr>
                <w:rStyle w:val="FontStyle23"/>
                <w:lang w:val="en-US"/>
              </w:rPr>
              <w:t>II</w:t>
            </w:r>
            <w:r>
              <w:rPr>
                <w:rStyle w:val="FontStyle23"/>
              </w:rPr>
              <w:t>, комната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14CFC" w:rsidRPr="004B21E1" w:rsidRDefault="00F14CFC" w:rsidP="006239E0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 xml:space="preserve">Цена заявки: 9 346 744,34 (девять миллионов триста сорок шесть тысяч семьсот сорок четыре) рубля 34 копейки, </w:t>
            </w:r>
            <w:r w:rsidRPr="00714780">
              <w:rPr>
                <w:rStyle w:val="FontStyle23"/>
              </w:rPr>
              <w:t>в том числе НДС 18 %</w:t>
            </w:r>
          </w:p>
        </w:tc>
      </w:tr>
      <w:tr w:rsidR="00F14CFC" w:rsidRPr="00A4398A" w:rsidTr="006239E0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CFC" w:rsidRPr="00A4398A" w:rsidRDefault="00F14CFC" w:rsidP="006239E0">
            <w:pPr>
              <w:rPr>
                <w:rStyle w:val="FontStyle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CFC" w:rsidRPr="00A4398A" w:rsidRDefault="00F14CFC" w:rsidP="006239E0">
            <w:pPr>
              <w:rPr>
                <w:rStyle w:val="FontStyle24"/>
              </w:rPr>
            </w:pPr>
          </w:p>
          <w:p w:rsidR="00F14CFC" w:rsidRPr="00A4398A" w:rsidRDefault="00F14CFC" w:rsidP="006239E0">
            <w:pPr>
              <w:rPr>
                <w:rStyle w:val="FontStyle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CFC" w:rsidRPr="00A4398A" w:rsidRDefault="00F14CFC" w:rsidP="006239E0">
            <w:pPr>
              <w:pStyle w:val="Style18"/>
              <w:widowControl/>
              <w:ind w:right="34"/>
              <w:rPr>
                <w:rStyle w:val="FontStyle28"/>
              </w:rPr>
            </w:pPr>
          </w:p>
        </w:tc>
      </w:tr>
    </w:tbl>
    <w:p w:rsidR="00F14CFC" w:rsidRDefault="00F14CFC" w:rsidP="00F14CFC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p w:rsidR="00F14CFC" w:rsidRPr="000B58C9" w:rsidRDefault="00F14CFC" w:rsidP="00F14CFC">
      <w:pPr>
        <w:pStyle w:val="Style3"/>
        <w:tabs>
          <w:tab w:val="left" w:pos="426"/>
          <w:tab w:val="left" w:pos="1276"/>
        </w:tabs>
        <w:spacing w:before="101"/>
        <w:jc w:val="both"/>
        <w:rPr>
          <w:bCs/>
          <w:color w:val="000000"/>
          <w:sz w:val="26"/>
          <w:szCs w:val="26"/>
        </w:rPr>
      </w:pPr>
      <w:r w:rsidRPr="008F7EEA">
        <w:rPr>
          <w:b/>
          <w:bCs/>
          <w:color w:val="000000"/>
          <w:sz w:val="26"/>
          <w:szCs w:val="26"/>
        </w:rPr>
        <w:t>2.</w:t>
      </w:r>
      <w:r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F14CFC" w:rsidRDefault="00F14CFC" w:rsidP="00F14CFC">
      <w:pPr>
        <w:pStyle w:val="Style3"/>
        <w:tabs>
          <w:tab w:val="left" w:pos="426"/>
          <w:tab w:val="left" w:pos="1276"/>
        </w:tabs>
        <w:spacing w:before="101"/>
        <w:jc w:val="both"/>
        <w:rPr>
          <w:bCs/>
          <w:color w:val="000000"/>
          <w:sz w:val="26"/>
          <w:szCs w:val="26"/>
        </w:rPr>
      </w:pPr>
      <w:r w:rsidRPr="008F7EEA">
        <w:rPr>
          <w:b/>
          <w:bCs/>
          <w:color w:val="000000"/>
          <w:sz w:val="26"/>
          <w:szCs w:val="26"/>
        </w:rPr>
        <w:t>2.1.</w:t>
      </w:r>
      <w:r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</w:t>
      </w:r>
      <w:r>
        <w:rPr>
          <w:bCs/>
          <w:color w:val="000000"/>
          <w:sz w:val="26"/>
          <w:szCs w:val="26"/>
        </w:rPr>
        <w:t>а участие в запросе предложений</w:t>
      </w:r>
      <w:r w:rsidRPr="000B58C9">
        <w:rPr>
          <w:bCs/>
          <w:color w:val="000000"/>
          <w:sz w:val="26"/>
          <w:szCs w:val="26"/>
        </w:rPr>
        <w:t>:</w:t>
      </w:r>
    </w:p>
    <w:p w:rsidR="00F14CFC" w:rsidRDefault="00F14CFC" w:rsidP="00F14CFC">
      <w:pPr>
        <w:pStyle w:val="Style17"/>
        <w:widowControl/>
        <w:spacing w:line="283" w:lineRule="exact"/>
        <w:jc w:val="both"/>
        <w:rPr>
          <w:rStyle w:val="FontStyle23"/>
        </w:rPr>
      </w:pPr>
      <w:r w:rsidRPr="008F7EEA">
        <w:rPr>
          <w:b/>
          <w:bCs/>
          <w:color w:val="000000"/>
          <w:sz w:val="26"/>
          <w:szCs w:val="26"/>
        </w:rPr>
        <w:t>2.1.1.</w:t>
      </w:r>
      <w:r>
        <w:rPr>
          <w:bCs/>
          <w:color w:val="000000"/>
          <w:sz w:val="26"/>
          <w:szCs w:val="26"/>
        </w:rPr>
        <w:t xml:space="preserve"> </w:t>
      </w:r>
      <w:r>
        <w:rPr>
          <w:rStyle w:val="FontStyle23"/>
        </w:rPr>
        <w:t>ЗАО НИП «ИНФОРМЗАЩИТА»</w:t>
      </w:r>
    </w:p>
    <w:p w:rsidR="00F14CFC" w:rsidRDefault="00F14CFC" w:rsidP="00F14CFC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</w:p>
    <w:p w:rsidR="00F14CFC" w:rsidRDefault="00F14CFC" w:rsidP="00F14CFC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0B58C9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F14CFC" w:rsidRDefault="00F14CFC" w:rsidP="00F14CFC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«за» – 4</w:t>
      </w:r>
      <w:r w:rsidRPr="000B58C9">
        <w:rPr>
          <w:bCs/>
          <w:color w:val="000000"/>
          <w:sz w:val="26"/>
          <w:szCs w:val="26"/>
        </w:rPr>
        <w:t xml:space="preserve"> голос</w:t>
      </w:r>
      <w:r>
        <w:rPr>
          <w:bCs/>
          <w:color w:val="000000"/>
          <w:sz w:val="26"/>
          <w:szCs w:val="26"/>
        </w:rPr>
        <w:t>а</w:t>
      </w:r>
      <w:r w:rsidRPr="000B58C9">
        <w:rPr>
          <w:bCs/>
          <w:color w:val="000000"/>
          <w:sz w:val="26"/>
          <w:szCs w:val="26"/>
        </w:rPr>
        <w:t xml:space="preserve"> (</w:t>
      </w:r>
      <w:r>
        <w:rPr>
          <w:bCs/>
          <w:color w:val="000000"/>
          <w:sz w:val="26"/>
          <w:szCs w:val="26"/>
        </w:rPr>
        <w:t xml:space="preserve">Егоров Д.Б., </w:t>
      </w:r>
      <w:proofErr w:type="spellStart"/>
      <w:r w:rsidRPr="000B58C9">
        <w:rPr>
          <w:bCs/>
          <w:color w:val="000000"/>
          <w:sz w:val="26"/>
          <w:szCs w:val="26"/>
        </w:rPr>
        <w:t>Селифоненков</w:t>
      </w:r>
      <w:proofErr w:type="spellEnd"/>
      <w:r w:rsidRPr="000B58C9"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>Д.А.</w:t>
      </w:r>
      <w:r w:rsidRPr="000B58C9">
        <w:rPr>
          <w:bCs/>
          <w:color w:val="000000"/>
          <w:sz w:val="26"/>
          <w:szCs w:val="26"/>
        </w:rPr>
        <w:t>,</w:t>
      </w:r>
      <w:r>
        <w:rPr>
          <w:bCs/>
          <w:color w:val="000000"/>
          <w:sz w:val="26"/>
          <w:szCs w:val="26"/>
        </w:rPr>
        <w:t xml:space="preserve"> Топор А.Н., Ултургашева О.Г.)</w:t>
      </w:r>
    </w:p>
    <w:p w:rsidR="00104D3A" w:rsidRPr="00104D3A" w:rsidRDefault="00F14CFC" w:rsidP="00104D3A">
      <w:pPr>
        <w:pStyle w:val="Style7"/>
        <w:widowControl/>
        <w:spacing w:before="202" w:line="326" w:lineRule="exact"/>
        <w:ind w:left="19" w:right="29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2.2. </w:t>
      </w:r>
      <w:r w:rsidRPr="00F14CFC">
        <w:rPr>
          <w:bCs/>
          <w:sz w:val="26"/>
          <w:szCs w:val="26"/>
        </w:rPr>
        <w:t>Отказать в допуске к дальнейшем</w:t>
      </w:r>
      <w:r>
        <w:rPr>
          <w:bCs/>
          <w:sz w:val="26"/>
          <w:szCs w:val="26"/>
        </w:rPr>
        <w:t xml:space="preserve">у участию в запросе предложений </w:t>
      </w:r>
      <w:r w:rsidRPr="00F14CFC">
        <w:rPr>
          <w:bCs/>
          <w:sz w:val="26"/>
          <w:szCs w:val="26"/>
        </w:rPr>
        <w:t>следующим участникам запро</w:t>
      </w:r>
      <w:r>
        <w:rPr>
          <w:bCs/>
          <w:sz w:val="26"/>
          <w:szCs w:val="26"/>
        </w:rPr>
        <w:t xml:space="preserve">са предложений, подавшим заявки </w:t>
      </w:r>
      <w:r w:rsidRPr="000B58C9">
        <w:rPr>
          <w:bCs/>
          <w:color w:val="000000"/>
          <w:sz w:val="26"/>
          <w:szCs w:val="26"/>
        </w:rPr>
        <w:t>н</w:t>
      </w:r>
      <w:r>
        <w:rPr>
          <w:bCs/>
          <w:color w:val="000000"/>
          <w:sz w:val="26"/>
          <w:szCs w:val="26"/>
        </w:rPr>
        <w:t>а участие в запросе предложений</w:t>
      </w:r>
      <w:r w:rsidRPr="000B58C9">
        <w:rPr>
          <w:bCs/>
          <w:color w:val="000000"/>
          <w:sz w:val="26"/>
          <w:szCs w:val="26"/>
        </w:rPr>
        <w:t>:</w:t>
      </w:r>
    </w:p>
    <w:p w:rsidR="00104D3A" w:rsidRDefault="00F14CFC" w:rsidP="00104D3A">
      <w:pPr>
        <w:pStyle w:val="Style17"/>
        <w:widowControl/>
        <w:spacing w:line="283" w:lineRule="exact"/>
        <w:jc w:val="both"/>
        <w:rPr>
          <w:rStyle w:val="FontStyle23"/>
        </w:rPr>
      </w:pPr>
      <w:r>
        <w:rPr>
          <w:bCs/>
          <w:sz w:val="26"/>
          <w:szCs w:val="26"/>
        </w:rPr>
        <w:t>2.2.1.</w:t>
      </w:r>
      <w:r w:rsidRPr="00F14CFC">
        <w:rPr>
          <w:rStyle w:val="FontStyle23"/>
        </w:rPr>
        <w:t xml:space="preserve"> </w:t>
      </w:r>
      <w:r>
        <w:rPr>
          <w:rStyle w:val="FontStyle23"/>
        </w:rPr>
        <w:t>ООО «ЭКОН Технологии»</w:t>
      </w:r>
      <w:r w:rsidR="00104D3A">
        <w:rPr>
          <w:rStyle w:val="FontStyle23"/>
        </w:rPr>
        <w:t>:</w:t>
      </w:r>
      <w:r w:rsidRPr="00714780">
        <w:rPr>
          <w:rStyle w:val="FontStyle23"/>
        </w:rPr>
        <w:t xml:space="preserve"> </w:t>
      </w:r>
    </w:p>
    <w:p w:rsidR="00F14CFC" w:rsidRDefault="00F14CFC" w:rsidP="00104D3A">
      <w:pPr>
        <w:pStyle w:val="Style17"/>
        <w:widowControl/>
        <w:spacing w:line="283" w:lineRule="exact"/>
        <w:jc w:val="both"/>
        <w:rPr>
          <w:rStyle w:val="FontStyle18"/>
        </w:rPr>
      </w:pPr>
      <w:r w:rsidRPr="00104D3A">
        <w:rPr>
          <w:bCs/>
          <w:sz w:val="26"/>
          <w:szCs w:val="26"/>
        </w:rPr>
        <w:t>в соответствии с подразделом 19.8, на основании подпункта</w:t>
      </w:r>
      <w:r w:rsidR="00104D3A" w:rsidRPr="00104D3A">
        <w:rPr>
          <w:bCs/>
          <w:sz w:val="26"/>
          <w:szCs w:val="26"/>
        </w:rPr>
        <w:t xml:space="preserve"> а) </w:t>
      </w:r>
      <w:r w:rsidRPr="00104D3A">
        <w:rPr>
          <w:bCs/>
          <w:sz w:val="26"/>
          <w:szCs w:val="26"/>
        </w:rPr>
        <w:t xml:space="preserve">пункта 14.9.4 ЕОСЗ </w:t>
      </w:r>
      <w:r w:rsidR="00104D3A" w:rsidRPr="00104D3A">
        <w:rPr>
          <w:bCs/>
          <w:sz w:val="26"/>
          <w:szCs w:val="26"/>
        </w:rPr>
        <w:t xml:space="preserve"> </w:t>
      </w:r>
      <w:r w:rsidRPr="00104D3A">
        <w:rPr>
          <w:bCs/>
          <w:sz w:val="26"/>
          <w:szCs w:val="26"/>
        </w:rPr>
        <w:t xml:space="preserve">и </w:t>
      </w:r>
      <w:r w:rsidR="00104D3A" w:rsidRPr="00104D3A">
        <w:rPr>
          <w:bCs/>
          <w:sz w:val="26"/>
          <w:szCs w:val="26"/>
        </w:rPr>
        <w:t xml:space="preserve"> </w:t>
      </w:r>
      <w:r w:rsidRPr="00104D3A">
        <w:rPr>
          <w:bCs/>
          <w:sz w:val="26"/>
          <w:szCs w:val="26"/>
        </w:rPr>
        <w:t>пункта</w:t>
      </w:r>
      <w:r w:rsidR="00104D3A">
        <w:rPr>
          <w:bCs/>
          <w:sz w:val="26"/>
          <w:szCs w:val="26"/>
        </w:rPr>
        <w:t xml:space="preserve"> 4.14.2.3. </w:t>
      </w:r>
      <w:r w:rsidRPr="00104D3A">
        <w:rPr>
          <w:bCs/>
          <w:sz w:val="26"/>
          <w:szCs w:val="26"/>
        </w:rPr>
        <w:t>документации по запросу предложений</w:t>
      </w:r>
      <w:r w:rsidR="00104D3A">
        <w:rPr>
          <w:bCs/>
          <w:sz w:val="26"/>
          <w:szCs w:val="26"/>
        </w:rPr>
        <w:t>.</w:t>
      </w:r>
      <w:r w:rsidR="00104D3A">
        <w:rPr>
          <w:rStyle w:val="FontStyle18"/>
        </w:rPr>
        <w:tab/>
      </w:r>
    </w:p>
    <w:p w:rsidR="00104D3A" w:rsidRPr="00104D3A" w:rsidRDefault="00104D3A" w:rsidP="00104D3A">
      <w:pPr>
        <w:pStyle w:val="Style17"/>
        <w:widowControl/>
        <w:spacing w:line="283" w:lineRule="exact"/>
        <w:jc w:val="both"/>
        <w:rPr>
          <w:rStyle w:val="FontStyle18"/>
          <w:sz w:val="26"/>
          <w:szCs w:val="26"/>
        </w:rPr>
      </w:pPr>
    </w:p>
    <w:p w:rsidR="00104D3A" w:rsidRDefault="00104D3A" w:rsidP="00104D3A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0B58C9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104D3A" w:rsidRDefault="00104D3A" w:rsidP="00104D3A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«за» – 4</w:t>
      </w:r>
      <w:r w:rsidRPr="000B58C9">
        <w:rPr>
          <w:bCs/>
          <w:color w:val="000000"/>
          <w:sz w:val="26"/>
          <w:szCs w:val="26"/>
        </w:rPr>
        <w:t xml:space="preserve"> голос</w:t>
      </w:r>
      <w:r>
        <w:rPr>
          <w:bCs/>
          <w:color w:val="000000"/>
          <w:sz w:val="26"/>
          <w:szCs w:val="26"/>
        </w:rPr>
        <w:t>а</w:t>
      </w:r>
      <w:r w:rsidRPr="000B58C9">
        <w:rPr>
          <w:bCs/>
          <w:color w:val="000000"/>
          <w:sz w:val="26"/>
          <w:szCs w:val="26"/>
        </w:rPr>
        <w:t xml:space="preserve"> (</w:t>
      </w:r>
      <w:r>
        <w:rPr>
          <w:bCs/>
          <w:color w:val="000000"/>
          <w:sz w:val="26"/>
          <w:szCs w:val="26"/>
        </w:rPr>
        <w:t xml:space="preserve">Егоров Д.Б., </w:t>
      </w:r>
      <w:proofErr w:type="spellStart"/>
      <w:r w:rsidRPr="000B58C9">
        <w:rPr>
          <w:bCs/>
          <w:color w:val="000000"/>
          <w:sz w:val="26"/>
          <w:szCs w:val="26"/>
        </w:rPr>
        <w:t>Селифоненков</w:t>
      </w:r>
      <w:proofErr w:type="spellEnd"/>
      <w:r w:rsidRPr="000B58C9"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>Д.А.</w:t>
      </w:r>
      <w:r w:rsidRPr="000B58C9">
        <w:rPr>
          <w:bCs/>
          <w:color w:val="000000"/>
          <w:sz w:val="26"/>
          <w:szCs w:val="26"/>
        </w:rPr>
        <w:t>,</w:t>
      </w:r>
      <w:r>
        <w:rPr>
          <w:bCs/>
          <w:color w:val="000000"/>
          <w:sz w:val="26"/>
          <w:szCs w:val="26"/>
        </w:rPr>
        <w:t xml:space="preserve"> Топор А.Н., Ултургашева О.Г.)</w:t>
      </w:r>
    </w:p>
    <w:p w:rsidR="00F14CFC" w:rsidRDefault="00F14CFC" w:rsidP="00F14CFC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</w:p>
    <w:p w:rsidR="00F14CFC" w:rsidRPr="00C05FB1" w:rsidRDefault="00F14CFC" w:rsidP="00F14CFC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C05FB1">
        <w:rPr>
          <w:bCs/>
          <w:color w:val="000000"/>
          <w:sz w:val="26"/>
          <w:szCs w:val="26"/>
        </w:rPr>
        <w:t xml:space="preserve">В связи с тем, что по результатам рассмотрения заявок только один участник </w:t>
      </w:r>
      <w:r>
        <w:rPr>
          <w:bCs/>
          <w:color w:val="000000"/>
          <w:sz w:val="26"/>
          <w:szCs w:val="26"/>
        </w:rPr>
        <w:t>открытого запроса предложений</w:t>
      </w:r>
      <w:r w:rsidRPr="00C05FB1">
        <w:rPr>
          <w:bCs/>
          <w:color w:val="000000"/>
          <w:sz w:val="26"/>
          <w:szCs w:val="26"/>
        </w:rPr>
        <w:t xml:space="preserve"> и поданная им заявка были признаны соответствующими условиям </w:t>
      </w:r>
      <w:r>
        <w:rPr>
          <w:bCs/>
          <w:color w:val="000000"/>
          <w:sz w:val="26"/>
          <w:szCs w:val="26"/>
        </w:rPr>
        <w:t>открытого запроса предложений, в соответствии с подпунктом а) пункта 13.5.1</w:t>
      </w:r>
      <w:r w:rsidRPr="00C05FB1">
        <w:rPr>
          <w:bCs/>
          <w:color w:val="000000"/>
          <w:sz w:val="26"/>
          <w:szCs w:val="26"/>
        </w:rPr>
        <w:t xml:space="preserve"> ЕОСЗ открытый </w:t>
      </w:r>
      <w:r>
        <w:rPr>
          <w:bCs/>
          <w:color w:val="000000"/>
          <w:sz w:val="26"/>
          <w:szCs w:val="26"/>
        </w:rPr>
        <w:t>запрос предложений признан несостоявшимся.</w:t>
      </w:r>
    </w:p>
    <w:p w:rsidR="00F14CFC" w:rsidRPr="00C05FB1" w:rsidRDefault="00F14CFC" w:rsidP="00F14CFC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  <w:r w:rsidRPr="00C05FB1">
        <w:rPr>
          <w:bCs/>
          <w:color w:val="000000"/>
          <w:sz w:val="26"/>
          <w:szCs w:val="26"/>
        </w:rPr>
        <w:t xml:space="preserve">Заказчик ФГУП «НО РАО» вправе принять решение о заключении договора с участником </w:t>
      </w:r>
      <w:r>
        <w:rPr>
          <w:bCs/>
          <w:color w:val="000000"/>
          <w:sz w:val="26"/>
          <w:szCs w:val="26"/>
        </w:rPr>
        <w:t>открытого запроса предложений</w:t>
      </w:r>
      <w:r w:rsidRPr="00C05FB1">
        <w:rPr>
          <w:bCs/>
          <w:color w:val="000000"/>
          <w:sz w:val="26"/>
          <w:szCs w:val="26"/>
        </w:rPr>
        <w:t xml:space="preserve"> </w:t>
      </w:r>
      <w:r w:rsidR="00104D3A">
        <w:rPr>
          <w:rStyle w:val="FontStyle23"/>
        </w:rPr>
        <w:t>ЗАО НИП «ИНФОРМЗАЩИТА»</w:t>
      </w:r>
      <w:r>
        <w:rPr>
          <w:bCs/>
          <w:color w:val="000000"/>
          <w:sz w:val="26"/>
          <w:szCs w:val="26"/>
        </w:rPr>
        <w:t xml:space="preserve"> </w:t>
      </w:r>
      <w:r w:rsidRPr="00C05FB1">
        <w:rPr>
          <w:bCs/>
          <w:color w:val="000000"/>
          <w:sz w:val="26"/>
          <w:szCs w:val="26"/>
        </w:rPr>
        <w:t xml:space="preserve">на условиях, указанных в заявке на участие в </w:t>
      </w:r>
      <w:r>
        <w:rPr>
          <w:bCs/>
          <w:color w:val="000000"/>
          <w:sz w:val="26"/>
          <w:szCs w:val="26"/>
        </w:rPr>
        <w:t>открытом запросе предложений</w:t>
      </w:r>
      <w:r w:rsidRPr="00C05FB1">
        <w:rPr>
          <w:bCs/>
          <w:color w:val="000000"/>
          <w:sz w:val="26"/>
          <w:szCs w:val="26"/>
        </w:rPr>
        <w:t>.</w:t>
      </w:r>
    </w:p>
    <w:p w:rsidR="00F14CFC" w:rsidRPr="00C05FB1" w:rsidRDefault="00F14CFC" w:rsidP="00F14CFC">
      <w:pPr>
        <w:pStyle w:val="Style3"/>
        <w:tabs>
          <w:tab w:val="left" w:pos="426"/>
          <w:tab w:val="left" w:pos="1276"/>
        </w:tabs>
        <w:jc w:val="both"/>
        <w:rPr>
          <w:bCs/>
          <w:color w:val="000000"/>
          <w:sz w:val="26"/>
          <w:szCs w:val="26"/>
        </w:rPr>
      </w:pPr>
    </w:p>
    <w:p w:rsidR="00714780" w:rsidRPr="008537DF" w:rsidRDefault="00F14CFC" w:rsidP="008537DF">
      <w:pPr>
        <w:pStyle w:val="Style3"/>
        <w:tabs>
          <w:tab w:val="left" w:pos="426"/>
          <w:tab w:val="left" w:pos="1276"/>
        </w:tabs>
        <w:jc w:val="both"/>
        <w:rPr>
          <w:rStyle w:val="FontStyle22"/>
          <w:b w:val="0"/>
        </w:rPr>
      </w:pPr>
      <w:r w:rsidRPr="00CD7B17">
        <w:rPr>
          <w:bCs/>
          <w:color w:val="000000"/>
          <w:sz w:val="26"/>
          <w:szCs w:val="26"/>
        </w:rPr>
        <w:t xml:space="preserve">В случае принятия ФГУП «НО РАО» решения о заключении договора с </w:t>
      </w:r>
      <w:r w:rsidR="00104D3A">
        <w:rPr>
          <w:rStyle w:val="FontStyle23"/>
        </w:rPr>
        <w:t xml:space="preserve">ЗАО НИП «ИНФОРМЗАЩИТА» </w:t>
      </w:r>
      <w:r w:rsidRPr="00CD7B17">
        <w:rPr>
          <w:bCs/>
          <w:color w:val="000000"/>
          <w:sz w:val="26"/>
          <w:szCs w:val="26"/>
        </w:rPr>
        <w:t xml:space="preserve">рекомендовать ФГУП «НО РАО» провести с </w:t>
      </w:r>
      <w:r w:rsidR="00104D3A">
        <w:rPr>
          <w:rStyle w:val="FontStyle23"/>
        </w:rPr>
        <w:t>ЗАО НИП «ИНФОРМЗАЩИТА»</w:t>
      </w:r>
      <w:r w:rsidRPr="00CD7B17">
        <w:rPr>
          <w:bCs/>
          <w:color w:val="000000"/>
          <w:sz w:val="26"/>
          <w:szCs w:val="26"/>
        </w:rPr>
        <w:t xml:space="preserve"> преддоговорные переговоры по снижению цены договора.</w:t>
      </w:r>
    </w:p>
    <w:sectPr w:rsidR="00714780" w:rsidRPr="008537DF" w:rsidSect="000F3575">
      <w:headerReference w:type="default" r:id="rId9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E99" w:rsidRDefault="00560E99" w:rsidP="000F3575">
      <w:pPr>
        <w:spacing w:line="240" w:lineRule="auto"/>
      </w:pPr>
      <w:r>
        <w:separator/>
      </w:r>
    </w:p>
  </w:endnote>
  <w:endnote w:type="continuationSeparator" w:id="1">
    <w:p w:rsidR="00560E99" w:rsidRDefault="00560E99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E99" w:rsidRDefault="00560E99" w:rsidP="000F3575">
      <w:pPr>
        <w:spacing w:line="240" w:lineRule="auto"/>
      </w:pPr>
      <w:r>
        <w:separator/>
      </w:r>
    </w:p>
  </w:footnote>
  <w:footnote w:type="continuationSeparator" w:id="1">
    <w:p w:rsidR="00560E99" w:rsidRDefault="00560E99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FB4154" w:rsidRDefault="00576159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8537DF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F76E8"/>
    <w:multiLevelType w:val="singleLevel"/>
    <w:tmpl w:val="E9D89B9C"/>
    <w:lvl w:ilvl="0">
      <w:start w:val="1"/>
      <w:numFmt w:val="decimal"/>
      <w:lvlText w:val="2.2.%1."/>
      <w:legacy w:legacy="1" w:legacySpace="0" w:legacyIndent="253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12DD3"/>
    <w:rsid w:val="0002021A"/>
    <w:rsid w:val="00021D61"/>
    <w:rsid w:val="0002415C"/>
    <w:rsid w:val="000272D3"/>
    <w:rsid w:val="00036F5D"/>
    <w:rsid w:val="000371D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6329"/>
    <w:rsid w:val="00104D3A"/>
    <w:rsid w:val="00105E29"/>
    <w:rsid w:val="00143AE5"/>
    <w:rsid w:val="0016405E"/>
    <w:rsid w:val="00167058"/>
    <w:rsid w:val="001804F2"/>
    <w:rsid w:val="001B1652"/>
    <w:rsid w:val="001B59A6"/>
    <w:rsid w:val="001C314B"/>
    <w:rsid w:val="001D76A0"/>
    <w:rsid w:val="001E2043"/>
    <w:rsid w:val="00223021"/>
    <w:rsid w:val="002271F2"/>
    <w:rsid w:val="00283437"/>
    <w:rsid w:val="002921D2"/>
    <w:rsid w:val="002A0369"/>
    <w:rsid w:val="002A1AA3"/>
    <w:rsid w:val="002C47BF"/>
    <w:rsid w:val="002C7686"/>
    <w:rsid w:val="002C79B6"/>
    <w:rsid w:val="002D2D3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411777"/>
    <w:rsid w:val="004407CB"/>
    <w:rsid w:val="00452902"/>
    <w:rsid w:val="0045380F"/>
    <w:rsid w:val="004672B4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0E99"/>
    <w:rsid w:val="00562F26"/>
    <w:rsid w:val="005660A4"/>
    <w:rsid w:val="00576159"/>
    <w:rsid w:val="005A6EE1"/>
    <w:rsid w:val="005D7470"/>
    <w:rsid w:val="006174ED"/>
    <w:rsid w:val="00643367"/>
    <w:rsid w:val="00686155"/>
    <w:rsid w:val="00691C62"/>
    <w:rsid w:val="006B7E63"/>
    <w:rsid w:val="006C67BC"/>
    <w:rsid w:val="006E10D8"/>
    <w:rsid w:val="006F17C3"/>
    <w:rsid w:val="0070351F"/>
    <w:rsid w:val="00714780"/>
    <w:rsid w:val="00722C3F"/>
    <w:rsid w:val="007648F7"/>
    <w:rsid w:val="007A1E21"/>
    <w:rsid w:val="007F6D3F"/>
    <w:rsid w:val="00814A34"/>
    <w:rsid w:val="0082366B"/>
    <w:rsid w:val="0084795D"/>
    <w:rsid w:val="008537DF"/>
    <w:rsid w:val="008A6F7B"/>
    <w:rsid w:val="008B67A4"/>
    <w:rsid w:val="008E48EB"/>
    <w:rsid w:val="008F4236"/>
    <w:rsid w:val="008F766B"/>
    <w:rsid w:val="00917C3A"/>
    <w:rsid w:val="00917D43"/>
    <w:rsid w:val="00932250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F4D0C"/>
    <w:rsid w:val="00AF7F2D"/>
    <w:rsid w:val="00B008E6"/>
    <w:rsid w:val="00B5779D"/>
    <w:rsid w:val="00B60AAD"/>
    <w:rsid w:val="00B70192"/>
    <w:rsid w:val="00B744E7"/>
    <w:rsid w:val="00B80EF8"/>
    <w:rsid w:val="00B91DFE"/>
    <w:rsid w:val="00BC21D3"/>
    <w:rsid w:val="00BC466C"/>
    <w:rsid w:val="00BE1ECD"/>
    <w:rsid w:val="00BF3552"/>
    <w:rsid w:val="00C027ED"/>
    <w:rsid w:val="00C1552F"/>
    <w:rsid w:val="00C21AEB"/>
    <w:rsid w:val="00C24C36"/>
    <w:rsid w:val="00C52475"/>
    <w:rsid w:val="00C56CA8"/>
    <w:rsid w:val="00C9777B"/>
    <w:rsid w:val="00CC0B7B"/>
    <w:rsid w:val="00CC6D50"/>
    <w:rsid w:val="00CE0E7F"/>
    <w:rsid w:val="00CE3B7C"/>
    <w:rsid w:val="00CF043D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3060B"/>
    <w:rsid w:val="00E3225B"/>
    <w:rsid w:val="00E47F60"/>
    <w:rsid w:val="00E61A42"/>
    <w:rsid w:val="00E66F1F"/>
    <w:rsid w:val="00E7687F"/>
    <w:rsid w:val="00E9393E"/>
    <w:rsid w:val="00EB6FAF"/>
    <w:rsid w:val="00EC5592"/>
    <w:rsid w:val="00ED6102"/>
    <w:rsid w:val="00EE3D95"/>
    <w:rsid w:val="00F14CFC"/>
    <w:rsid w:val="00F23DD4"/>
    <w:rsid w:val="00F403AD"/>
    <w:rsid w:val="00F52B90"/>
    <w:rsid w:val="00F90672"/>
    <w:rsid w:val="00F92901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F14CFC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20">
    <w:name w:val="Font Style20"/>
    <w:basedOn w:val="a0"/>
    <w:uiPriority w:val="99"/>
    <w:rsid w:val="00F14CFC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27237-86E5-499D-B0A1-7136B7306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3</cp:revision>
  <cp:lastPrinted>2013-11-18T13:27:00Z</cp:lastPrinted>
  <dcterms:created xsi:type="dcterms:W3CDTF">2013-11-19T11:58:00Z</dcterms:created>
  <dcterms:modified xsi:type="dcterms:W3CDTF">2013-11-19T13:14:00Z</dcterms:modified>
</cp:coreProperties>
</file>