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E0EBF" w:rsidRDefault="003E0EB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R022446-1</w:t>
      </w:r>
    </w:p>
    <w:p w:rsidR="00000000" w:rsidRPr="003E0EBF" w:rsidRDefault="003E0EB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работ по теме: «Разрабо</w:t>
      </w:r>
      <w:r w:rsidRPr="003E0E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тка и испытание тепловой защиты для упаковок типа ТУК-46».</w:t>
      </w:r>
    </w:p>
    <w:p w:rsidR="00000000" w:rsidRPr="003E0EBF" w:rsidRDefault="003E0E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3E0EBF">
        <w:tc>
          <w:tcPr>
            <w:tcW w:w="5149" w:type="dxa"/>
            <w:hideMark/>
          </w:tcPr>
          <w:p w:rsidR="00000000" w:rsidRPr="003E0EBF" w:rsidRDefault="003E0EB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3E0EBF" w:rsidRDefault="003E0EB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3E0E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Генераль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 директором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3E0EB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комбинат"</w:t>
      </w: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теме: «Разработка и испытание тепловой защиты для упаковок типа ТУК-46».</w:t>
      </w:r>
    </w:p>
    <w:p w:rsidR="00000000" w:rsidRPr="003E0EBF" w:rsidRDefault="003E0E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3E0EBF" w:rsidRDefault="003E0E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ая) цена договора: 2 800 000 (Два миллиона восемьсот тысяч) рублей 00 копеек, включая НДС. </w:t>
      </w:r>
    </w:p>
    <w:p w:rsidR="00000000" w:rsidRPr="003E0EBF" w:rsidRDefault="003E0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3E0EB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№131113/0506/775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0EB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Конк</w:t>
      </w:r>
      <w:proofErr w:type="spellEnd"/>
      <w:r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Дом-2,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</w:t>
      </w:r>
      <w:r w:rsidR="0087140C"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R022446</w:t>
      </w:r>
      <w:r w:rsidRPr="003E0E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00000" w:rsidRPr="003E0EBF" w:rsidRDefault="003E0E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3E0EBF" w:rsidRDefault="003E0E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размещению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«28» ноября 2013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05:00:00 (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ar-SA"/>
        </w:rPr>
        <w:t>: ОАО «СХК».</w:t>
      </w:r>
    </w:p>
    <w:p w:rsidR="00000000" w:rsidRPr="003E0EBF" w:rsidRDefault="003E0EB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3E0EBF" w:rsidRDefault="003E0EB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8"/>
        <w:gridCol w:w="8422"/>
      </w:tblGrid>
      <w:tr w:rsidR="00000000" w:rsidRPr="003E0EBF" w:rsidTr="0087140C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3E0EBF" w:rsidTr="0087140C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Зам.ген.директора по коммерческой деятель</w:t>
            </w: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ности 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3E0EBF" w:rsidTr="0087140C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3E0EBF" w:rsidTr="0087140C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организации закупочной деятел</w:t>
            </w: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ьности отдела закупок </w:t>
            </w:r>
          </w:p>
        </w:tc>
      </w:tr>
    </w:tbl>
    <w:p w:rsidR="00000000" w:rsidRPr="003E0EBF" w:rsidRDefault="003E0EB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</w:t>
      </w:r>
      <w:r w:rsidRPr="003E0E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3E0EBF" w:rsidRDefault="003E0EBF" w:rsidP="003E0EBF">
      <w:pPr>
        <w:pStyle w:val="af4"/>
        <w:ind w:firstLine="708"/>
        <w:jc w:val="both"/>
        <w:rPr>
          <w:rFonts w:eastAsia="Times New Roman"/>
        </w:rPr>
      </w:pPr>
      <w:r w:rsidRPr="003E0EBF">
        <w:rPr>
          <w:rFonts w:eastAsia="Times New Roman"/>
        </w:rPr>
        <w:t>На момент окончания срока подачи Предложений на «28»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000000" w:rsidRPr="003E0EB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000000" w:rsidRPr="003E0EBF" w:rsidRDefault="003E0EBF" w:rsidP="003E0EBF">
      <w:pPr>
        <w:pStyle w:val="af4"/>
        <w:ind w:firstLine="708"/>
        <w:jc w:val="both"/>
        <w:rPr>
          <w:rFonts w:eastAsia="Times New Roman"/>
        </w:rPr>
      </w:pPr>
      <w:r w:rsidRPr="003E0EBF">
        <w:rPr>
          <w:rFonts w:eastAsia="Times New Roman"/>
        </w:rPr>
        <w:t>Результаты открытия доступа к под</w:t>
      </w:r>
      <w:r w:rsidRPr="003E0EBF">
        <w:rPr>
          <w:rFonts w:eastAsia="Times New Roman"/>
        </w:rPr>
        <w:t xml:space="preserve">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48"/>
        <w:gridCol w:w="4388"/>
        <w:gridCol w:w="1944"/>
        <w:gridCol w:w="2630"/>
      </w:tblGrid>
      <w:tr w:rsidR="00000000" w:rsidRPr="003E0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</w:t>
            </w: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Предложении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60086596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«Восточно-Европейский головной научно-исследовательский и проектный </w:t>
            </w: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институт энергетических технологий»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04"/>
              <w:gridCol w:w="901"/>
            </w:tblGrid>
            <w:tr w:rsidR="003E0EBF" w:rsidRPr="003E0EBF">
              <w:tc>
                <w:tcPr>
                  <w:tcW w:w="0" w:type="auto"/>
                  <w:hideMark/>
                </w:tcPr>
                <w:p w:rsidR="003E0EBF" w:rsidRPr="003E0EBF" w:rsidRDefault="003E0EBF" w:rsidP="003E0E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E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2.800.000,00</w:t>
                  </w:r>
                </w:p>
              </w:tc>
              <w:tc>
                <w:tcPr>
                  <w:tcW w:w="0" w:type="auto"/>
                  <w:hideMark/>
                </w:tcPr>
                <w:p w:rsidR="003E0EBF" w:rsidRPr="003E0EBF" w:rsidRDefault="003E0EBF" w:rsidP="003E0E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E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0EBF" w:rsidRPr="003E0EBF" w:rsidRDefault="003E0EBF" w:rsidP="003E0EBF">
      <w:pPr>
        <w:pStyle w:val="af4"/>
        <w:ind w:firstLine="708"/>
        <w:jc w:val="both"/>
        <w:rPr>
          <w:rFonts w:eastAsia="Times New Roman"/>
        </w:rPr>
      </w:pPr>
      <w:r w:rsidRPr="003E0EBF">
        <w:rPr>
          <w:rFonts w:eastAsia="Times New Roman"/>
        </w:rPr>
        <w:lastRenderedPageBreak/>
        <w:t>В связи с тем, что по окончании срока подачи заявок на участие</w:t>
      </w:r>
      <w:r w:rsidRPr="003E0EBF">
        <w:rPr>
          <w:rFonts w:eastAsia="Times New Roman"/>
        </w:rPr>
        <w:t xml:space="preserve">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</w:t>
      </w:r>
      <w:proofErr w:type="spellStart"/>
      <w:r w:rsidRPr="003E0EBF">
        <w:rPr>
          <w:rFonts w:eastAsia="Times New Roman"/>
        </w:rPr>
        <w:t>Госкорпорации</w:t>
      </w:r>
      <w:proofErr w:type="spellEnd"/>
      <w:r w:rsidRPr="003E0EBF">
        <w:rPr>
          <w:rFonts w:eastAsia="Times New Roman"/>
        </w:rPr>
        <w:t xml:space="preserve"> «</w:t>
      </w:r>
      <w:proofErr w:type="spellStart"/>
      <w:r w:rsidRPr="003E0EBF">
        <w:rPr>
          <w:rFonts w:eastAsia="Times New Roman"/>
        </w:rPr>
        <w:t>Росатом</w:t>
      </w:r>
      <w:proofErr w:type="spellEnd"/>
      <w:r w:rsidRPr="003E0EBF">
        <w:rPr>
          <w:rFonts w:eastAsia="Times New Roman"/>
        </w:rPr>
        <w:t>», открытый запрос предложений на Право заключения договора на выполнение раб</w:t>
      </w:r>
      <w:r w:rsidRPr="003E0EBF">
        <w:rPr>
          <w:rFonts w:eastAsia="Times New Roman"/>
        </w:rPr>
        <w:t>от по теме: «Разработка и испытание тепловой защиты для упаковок типа ТУК-46»</w:t>
      </w:r>
      <w:r w:rsidRPr="003E0EBF">
        <w:rPr>
          <w:rFonts w:eastAsia="Times New Roman"/>
        </w:rPr>
        <w:t xml:space="preserve"> признан несостоявшимся. </w:t>
      </w:r>
    </w:p>
    <w:p w:rsidR="00000000" w:rsidRPr="003E0EBF" w:rsidRDefault="003E0EBF" w:rsidP="003E0EBF">
      <w:pPr>
        <w:pStyle w:val="af4"/>
        <w:ind w:firstLine="708"/>
        <w:jc w:val="both"/>
        <w:rPr>
          <w:rFonts w:eastAsia="Times New Roman"/>
        </w:rPr>
      </w:pPr>
      <w:r w:rsidRPr="003E0EBF">
        <w:rPr>
          <w:rFonts w:eastAsia="Times New Roman"/>
        </w:rPr>
        <w:t>Согласно решению комиссии по размещению заказа, Предложение участника Открытое акционерное общество «Восточно-Европейский головной научно-исследовательск</w:t>
      </w:r>
      <w:r w:rsidRPr="003E0EBF">
        <w:rPr>
          <w:rFonts w:eastAsia="Times New Roman"/>
        </w:rPr>
        <w:t xml:space="preserve">ий и проектный институт энергетических технологий» принято к рассмотрению. </w:t>
      </w:r>
    </w:p>
    <w:p w:rsidR="00000000" w:rsidRPr="003E0EBF" w:rsidRDefault="003E0EB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3E0E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5"/>
        <w:gridCol w:w="7259"/>
        <w:gridCol w:w="1111"/>
      </w:tblGrid>
      <w:tr w:rsidR="00000000" w:rsidRPr="003E0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3E0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3E0EBF" w:rsidTr="003E0EBF">
        <w:trPr>
          <w:jc w:val="center"/>
        </w:trPr>
        <w:tc>
          <w:tcPr>
            <w:tcW w:w="1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3E0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</w:t>
            </w:r>
            <w:r w:rsidRPr="003E0E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очной комиссии (без права голоса) </w:t>
            </w:r>
          </w:p>
        </w:tc>
      </w:tr>
      <w:tr w:rsidR="00000000" w:rsidRPr="003E0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0E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E0EBF" w:rsidRDefault="003E0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3E0EBF" w:rsidRDefault="003E0E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3E0EBF" w:rsidSect="003E0EBF">
      <w:headerReference w:type="default" r:id="rId9"/>
      <w:footerReference w:type="default" r:id="rId10"/>
      <w:pgSz w:w="11906" w:h="16838"/>
      <w:pgMar w:top="567" w:right="566" w:bottom="42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E0EBF">
      <w:pPr>
        <w:spacing w:after="0" w:line="240" w:lineRule="auto"/>
      </w:pPr>
      <w:r>
        <w:separator/>
      </w:r>
    </w:p>
  </w:endnote>
  <w:endnote w:type="continuationSeparator" w:id="0">
    <w:p w:rsidR="00000000" w:rsidRDefault="003E0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E0EB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R022446-1 от «28»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</w:t>
    </w:r>
    <w:r>
      <w:rPr>
        <w:sz w:val="16"/>
        <w:szCs w:val="16"/>
      </w:rPr>
      <w:t xml:space="preserve"> форме на право заключения договора на выполнение работ по теме: «Разработка и испытание тепловой защиты для упаковок типа ТУК-46».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3E0EB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E0EBF">
      <w:pPr>
        <w:spacing w:after="0" w:line="240" w:lineRule="auto"/>
      </w:pPr>
      <w:r>
        <w:separator/>
      </w:r>
    </w:p>
  </w:footnote>
  <w:footnote w:type="continuationSeparator" w:id="0">
    <w:p w:rsidR="00000000" w:rsidRDefault="003E0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472582"/>
      <w:docPartObj>
        <w:docPartGallery w:val="Page Numbers (Top of Page)"/>
        <w:docPartUnique/>
      </w:docPartObj>
    </w:sdtPr>
    <w:sdtContent>
      <w:p w:rsidR="003E0EBF" w:rsidRDefault="003E0EBF">
        <w:pPr>
          <w:pStyle w:val="a7"/>
          <w:jc w:val="center"/>
        </w:pPr>
        <w:r w:rsidRPr="003E0EBF">
          <w:rPr>
            <w:rFonts w:ascii="Times New Roman" w:hAnsi="Times New Roman" w:cs="Times New Roman"/>
            <w:sz w:val="20"/>
          </w:rPr>
          <w:fldChar w:fldCharType="begin"/>
        </w:r>
        <w:r w:rsidRPr="003E0EBF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3E0EBF"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</w:rPr>
          <w:t>2</w:t>
        </w:r>
        <w:r w:rsidRPr="003E0EBF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000000" w:rsidRDefault="003E0EB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34C5F"/>
    <w:multiLevelType w:val="multilevel"/>
    <w:tmpl w:val="FA262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87140C"/>
    <w:rsid w:val="003E0EBF"/>
    <w:rsid w:val="00871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3E0EB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3E0EBF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C6073-7495-4E6F-BEF9-45BD29241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2013-11-28T04:09:00Z</dcterms:created>
  <dcterms:modified xsi:type="dcterms:W3CDTF">2013-11-28T04:13:00Z</dcterms:modified>
</cp:coreProperties>
</file>