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653D3F" w:rsidRDefault="00424FF2" w:rsidP="00653D3F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653D3F">
        <w:rPr>
          <w:rFonts w:eastAsia="Times New Roman"/>
          <w:sz w:val="27"/>
          <w:szCs w:val="27"/>
        </w:rPr>
        <w:t xml:space="preserve">ПРОТОКОЛ № </w:t>
      </w:r>
      <w:r w:rsidR="009F65EF" w:rsidRPr="009F65EF">
        <w:rPr>
          <w:rFonts w:eastAsia="Times New Roman"/>
          <w:sz w:val="27"/>
          <w:szCs w:val="27"/>
        </w:rPr>
        <w:t>Z027556</w:t>
      </w:r>
      <w:r w:rsidR="009F65EF">
        <w:rPr>
          <w:rFonts w:eastAsia="Times New Roman"/>
          <w:sz w:val="27"/>
          <w:szCs w:val="27"/>
        </w:rPr>
        <w:t>-</w:t>
      </w:r>
      <w:r w:rsidR="00171EF0">
        <w:rPr>
          <w:rFonts w:eastAsia="Times New Roman"/>
          <w:sz w:val="27"/>
          <w:szCs w:val="27"/>
        </w:rPr>
        <w:t>2</w:t>
      </w:r>
      <w:r w:rsidRPr="00653D3F">
        <w:rPr>
          <w:rFonts w:eastAsia="Times New Roman"/>
          <w:sz w:val="27"/>
          <w:szCs w:val="27"/>
        </w:rPr>
        <w:br/>
        <w:t>очного заседания закупочной комиссии по рассмотрению заявок на отборочной стадии по открытому запросу цен на право заключения договора на</w:t>
      </w:r>
      <w:r w:rsidR="009F65EF">
        <w:rPr>
          <w:rFonts w:eastAsia="Times New Roman"/>
          <w:sz w:val="27"/>
          <w:szCs w:val="27"/>
        </w:rPr>
        <w:t>:</w:t>
      </w:r>
      <w:r w:rsidRPr="00653D3F">
        <w:rPr>
          <w:rFonts w:eastAsia="Times New Roman"/>
          <w:sz w:val="27"/>
          <w:szCs w:val="27"/>
        </w:rPr>
        <w:t xml:space="preserve"> </w:t>
      </w:r>
      <w:r w:rsidR="009F65EF" w:rsidRPr="009F65EF">
        <w:rPr>
          <w:rFonts w:eastAsia="Times New Roman"/>
          <w:sz w:val="27"/>
          <w:szCs w:val="27"/>
        </w:rPr>
        <w:t xml:space="preserve">1. Оказание услуг по покраске лестничной клетки № 4 РО блока № 3 </w:t>
      </w:r>
      <w:proofErr w:type="spellStart"/>
      <w:r w:rsidR="009F65EF" w:rsidRPr="009F65EF">
        <w:rPr>
          <w:rFonts w:eastAsia="Times New Roman"/>
          <w:sz w:val="27"/>
          <w:szCs w:val="27"/>
        </w:rPr>
        <w:t>РоАЭС</w:t>
      </w:r>
      <w:proofErr w:type="spellEnd"/>
      <w:r w:rsidR="009F65EF" w:rsidRPr="009F65EF">
        <w:rPr>
          <w:rFonts w:eastAsia="Times New Roman"/>
          <w:sz w:val="27"/>
          <w:szCs w:val="27"/>
        </w:rPr>
        <w:t xml:space="preserve"> в рамках благоустройства территории строительной площадки для приема иностранных делегаций. 2. Устройство временных полов из линолеума в помещении АЭ – 341. 3. Выполнение работ в рамках благоустройства территории строительной площадки </w:t>
      </w:r>
      <w:proofErr w:type="spellStart"/>
      <w:r w:rsidR="009F65EF" w:rsidRPr="009F65EF">
        <w:rPr>
          <w:rFonts w:eastAsia="Times New Roman"/>
          <w:sz w:val="27"/>
          <w:szCs w:val="27"/>
        </w:rPr>
        <w:t>РоАЭС</w:t>
      </w:r>
      <w:proofErr w:type="spellEnd"/>
      <w:r w:rsidR="009F65EF" w:rsidRPr="009F65EF">
        <w:rPr>
          <w:rFonts w:eastAsia="Times New Roman"/>
          <w:sz w:val="27"/>
          <w:szCs w:val="27"/>
        </w:rPr>
        <w:t xml:space="preserve"> для приема иностранных делегаций в июне 2013 г. 4. Устройство временного тротуара к лестничной клетке № 4 блока № 3</w:t>
      </w:r>
      <w:r w:rsidRPr="00653D3F">
        <w:rPr>
          <w:rFonts w:eastAsia="Times New Roman"/>
          <w:sz w:val="27"/>
          <w:szCs w:val="27"/>
        </w:rPr>
        <w:t xml:space="preserve"> (лот </w:t>
      </w:r>
      <w:r w:rsidR="009F65EF">
        <w:rPr>
          <w:rFonts w:eastAsia="Times New Roman"/>
          <w:sz w:val="27"/>
          <w:szCs w:val="27"/>
        </w:rPr>
        <w:t xml:space="preserve">№ </w:t>
      </w:r>
      <w:r w:rsidRPr="00653D3F">
        <w:rPr>
          <w:rFonts w:eastAsia="Times New Roman"/>
          <w:sz w:val="27"/>
          <w:szCs w:val="27"/>
        </w:rPr>
        <w:t>4</w:t>
      </w:r>
      <w:r w:rsidR="009F65EF">
        <w:rPr>
          <w:rFonts w:eastAsia="Times New Roman"/>
          <w:sz w:val="27"/>
          <w:szCs w:val="27"/>
        </w:rPr>
        <w:t>43</w:t>
      </w:r>
      <w:r w:rsidRPr="00653D3F">
        <w:rPr>
          <w:rFonts w:eastAsia="Times New Roman"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62"/>
        <w:gridCol w:w="7364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9F65E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9F65EF">
              <w:rPr>
                <w:rFonts w:eastAsia="Times New Roman"/>
              </w:rPr>
              <w:t>05</w:t>
            </w:r>
            <w:r>
              <w:rPr>
                <w:rFonts w:eastAsia="Times New Roman"/>
              </w:rPr>
              <w:t xml:space="preserve">» </w:t>
            </w:r>
            <w:r w:rsidR="009F65EF">
              <w:rPr>
                <w:rFonts w:eastAsia="Times New Roman"/>
              </w:rPr>
              <w:t>дека</w:t>
            </w:r>
            <w:r>
              <w:rPr>
                <w:rFonts w:eastAsia="Times New Roman"/>
              </w:rPr>
              <w:t>бря 2013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«Росатом» от 15.02.2013 № 46</w:t>
      </w:r>
      <w:r w:rsidR="009F65EF">
        <w:rPr>
          <w:bCs/>
        </w:rPr>
        <w:t>, от 25.09.2013 № 53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0D6C44">
        <w:fldChar w:fldCharType="begin"/>
      </w:r>
      <w:r>
        <w:instrText xml:space="preserve"> HYPERLINK "http://www.a-k-d.ru/" </w:instrText>
      </w:r>
      <w:r w:rsidR="000D6C44">
        <w:fldChar w:fldCharType="separate"/>
      </w:r>
      <w:r>
        <w:rPr>
          <w:rStyle w:val="a4"/>
        </w:rPr>
        <w:t>a-k-d.ru</w:t>
      </w:r>
      <w:proofErr w:type="spellEnd"/>
      <w:r w:rsidR="000D6C44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374479" w:rsidRPr="00374479" w:rsidRDefault="00374479" w:rsidP="00653D3F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1E28DB" w:rsidRPr="00374479" w:rsidRDefault="00424FF2" w:rsidP="00653D3F">
      <w:pPr>
        <w:pStyle w:val="a3"/>
        <w:spacing w:before="0" w:beforeAutospacing="0" w:after="0" w:afterAutospacing="0"/>
        <w:jc w:val="both"/>
      </w:pPr>
      <w:r w:rsidRPr="00374479">
        <w:t>Предмет договора: право заключения договора на</w:t>
      </w:r>
      <w:r w:rsidR="009F65EF">
        <w:t xml:space="preserve">: </w:t>
      </w:r>
      <w:r w:rsidR="009F65EF" w:rsidRPr="009F65EF">
        <w:t xml:space="preserve">1. Оказание услуг по покраске лестничной клетки № 4 РО блока № 3 </w:t>
      </w:r>
      <w:proofErr w:type="spellStart"/>
      <w:r w:rsidR="009F65EF" w:rsidRPr="009F65EF">
        <w:t>РоАЭС</w:t>
      </w:r>
      <w:proofErr w:type="spellEnd"/>
      <w:r w:rsidR="009F65EF" w:rsidRPr="009F65EF">
        <w:t xml:space="preserve"> в рамках благоустройства территории строительной площадки для приема иностранных делегаций. 2. Устройство временных полов из линолеума в помещении АЭ – 341. 3. Выполнение работ в рамках благоустройства территории строительной площадки </w:t>
      </w:r>
      <w:proofErr w:type="spellStart"/>
      <w:r w:rsidR="009F65EF" w:rsidRPr="009F65EF">
        <w:t>РоАЭС</w:t>
      </w:r>
      <w:proofErr w:type="spellEnd"/>
      <w:r w:rsidR="009F65EF" w:rsidRPr="009F65EF">
        <w:t xml:space="preserve"> для приема иностранных делегаций в июне 2013 г. 4. Устройство временного тротуара к лестничной клетке № 4 блока № 3</w:t>
      </w:r>
      <w:r w:rsidR="009F65EF">
        <w:t xml:space="preserve"> </w:t>
      </w:r>
      <w:r w:rsidRPr="00374479">
        <w:t>(лот</w:t>
      </w:r>
      <w:r w:rsidR="009F65EF">
        <w:t xml:space="preserve"> №</w:t>
      </w:r>
      <w:r w:rsidRPr="00374479">
        <w:t xml:space="preserve"> 4</w:t>
      </w:r>
      <w:r w:rsidR="009F65EF">
        <w:t>43</w:t>
      </w:r>
      <w:r w:rsidRPr="00374479">
        <w:t xml:space="preserve">). </w:t>
      </w:r>
    </w:p>
    <w:p w:rsidR="001E28DB" w:rsidRPr="00374479" w:rsidRDefault="00424FF2" w:rsidP="00653D3F">
      <w:pPr>
        <w:pStyle w:val="a3"/>
        <w:spacing w:before="0" w:beforeAutospacing="0" w:after="0" w:afterAutospacing="0"/>
        <w:jc w:val="both"/>
      </w:pPr>
      <w:r w:rsidRPr="00374479">
        <w:t xml:space="preserve">Начальная (максимальная) цена договора: </w:t>
      </w:r>
      <w:r w:rsidR="009F65EF" w:rsidRPr="009F65EF">
        <w:t>515</w:t>
      </w:r>
      <w:r w:rsidR="009F65EF">
        <w:t xml:space="preserve"> </w:t>
      </w:r>
      <w:r w:rsidR="009F65EF" w:rsidRPr="009F65EF">
        <w:t>241,1</w:t>
      </w:r>
      <w:r w:rsidR="009F65EF">
        <w:t xml:space="preserve">0 </w:t>
      </w:r>
      <w:r w:rsidRPr="00374479">
        <w:t>р</w:t>
      </w:r>
      <w:r w:rsidR="00374479" w:rsidRPr="00374479">
        <w:t xml:space="preserve">уб. </w:t>
      </w:r>
      <w:r w:rsidRPr="00374479">
        <w:t>(</w:t>
      </w:r>
      <w:r w:rsidR="009F65EF">
        <w:t>пятьсот пятнадцать тысяч двести сорок один</w:t>
      </w:r>
      <w:r w:rsidRPr="00374479">
        <w:t xml:space="preserve"> рубл</w:t>
      </w:r>
      <w:r w:rsidR="009F65EF">
        <w:t>ь</w:t>
      </w:r>
      <w:r w:rsidRPr="00374479">
        <w:t xml:space="preserve"> </w:t>
      </w:r>
      <w:r w:rsidR="009F65EF">
        <w:t>10</w:t>
      </w:r>
      <w:r w:rsidRPr="00374479">
        <w:t xml:space="preserve"> копе</w:t>
      </w:r>
      <w:r w:rsidR="009F65EF">
        <w:t>е</w:t>
      </w:r>
      <w:r w:rsidRPr="00374479">
        <w:t>к)</w:t>
      </w:r>
      <w:r w:rsidR="00374479" w:rsidRPr="00374479">
        <w:t>,</w:t>
      </w:r>
      <w:r w:rsidRPr="00374479">
        <w:t xml:space="preserve"> включая НДС.</w:t>
      </w:r>
    </w:p>
    <w:p w:rsidR="001E28DB" w:rsidRPr="00374479" w:rsidRDefault="00424FF2" w:rsidP="00653D3F">
      <w:pPr>
        <w:pStyle w:val="a3"/>
        <w:spacing w:before="0" w:beforeAutospacing="0" w:after="0" w:afterAutospacing="0"/>
        <w:jc w:val="both"/>
      </w:pPr>
      <w:r w:rsidRPr="00374479">
        <w:t>Срок исполнения договора: в течение 60 календарных дней с момента подписания договора.</w:t>
      </w:r>
    </w:p>
    <w:p w:rsidR="00374479" w:rsidRPr="00374479" w:rsidRDefault="00374479" w:rsidP="00653D3F">
      <w:pPr>
        <w:jc w:val="both"/>
      </w:pPr>
      <w:r w:rsidRPr="00374479">
        <w:t>Порядок оплаты: Аванс не предусмотрен. Расчет Заказчик производит в течение 15-ти банковских дней после подписания сторонами акта сдачи-приемки выполненных работ по форме КС-2 на основании справки о стоимости выполненных работ по форме КС-3, счета-фактуры Подрядчика, оформленного надлежащим образом.</w:t>
      </w:r>
    </w:p>
    <w:p w:rsidR="00374479" w:rsidRPr="00374479" w:rsidRDefault="00374479" w:rsidP="00653D3F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9F65EF">
        <w:t>22</w:t>
      </w:r>
      <w:r>
        <w:t>» </w:t>
      </w:r>
      <w:r w:rsidR="009F65EF">
        <w:t>ноя</w:t>
      </w:r>
      <w:r>
        <w:t xml:space="preserve">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9F65EF" w:rsidRPr="009F65EF">
        <w:t>131122/0536/1369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9F65EF" w:rsidRPr="009F65EF">
        <w:t>Z027556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9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9F65EF" w:rsidRPr="009F65EF">
        <w:t>31300693669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lastRenderedPageBreak/>
        <w:t xml:space="preserve">Заседание закупочной комиссии проводится в очной форме в </w:t>
      </w:r>
      <w:r w:rsidR="00882EE9">
        <w:t>12:00:00 (время московское) «05</w:t>
      </w:r>
      <w:r w:rsidRPr="00653D3F">
        <w:t xml:space="preserve">» </w:t>
      </w:r>
      <w:r w:rsidR="00882EE9">
        <w:t>декабря</w:t>
      </w:r>
      <w:r w:rsidRPr="00653D3F">
        <w:t xml:space="preserve"> 2013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4189"/>
        <w:gridCol w:w="11049"/>
      </w:tblGrid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0D6C44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882EE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0D6C44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82EE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82EE9" w:rsidRPr="002F77D4" w:rsidTr="004733C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882EE9" w:rsidRPr="002F77D4" w:rsidTr="004733C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82EE9" w:rsidRPr="002F77D4" w:rsidTr="004733C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882EE9">
        <w:t>9</w:t>
      </w:r>
      <w:r>
        <w:t xml:space="preserve"> из 1</w:t>
      </w:r>
      <w:r w:rsidR="00882EE9">
        <w:t>1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653D3F" w:rsidRDefault="00653D3F" w:rsidP="00374479">
      <w:pPr>
        <w:pStyle w:val="a3"/>
        <w:spacing w:before="0" w:beforeAutospacing="0" w:after="0" w:afterAutospacing="0"/>
      </w:pPr>
    </w:p>
    <w:p w:rsidR="00374479" w:rsidRDefault="00374479" w:rsidP="00653D3F">
      <w:pPr>
        <w:pStyle w:val="a6"/>
        <w:numPr>
          <w:ilvl w:val="0"/>
          <w:numId w:val="1"/>
        </w:numPr>
        <w:tabs>
          <w:tab w:val="clear" w:pos="720"/>
          <w:tab w:val="left" w:pos="284"/>
          <w:tab w:val="left" w:pos="993"/>
        </w:tabs>
        <w:ind w:left="0" w:firstLine="0"/>
        <w:jc w:val="both"/>
        <w:rPr>
          <w:rFonts w:eastAsia="Times New Roman"/>
        </w:rPr>
      </w:pPr>
      <w:r w:rsidRPr="001B0BA3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882EE9">
        <w:rPr>
          <w:rFonts w:eastAsia="Times New Roman"/>
        </w:rPr>
        <w:t>29</w:t>
      </w:r>
      <w:r w:rsidRPr="001B0BA3">
        <w:rPr>
          <w:rFonts w:eastAsia="Times New Roman"/>
        </w:rPr>
        <w:t>.</w:t>
      </w:r>
      <w:r w:rsidR="00882EE9">
        <w:rPr>
          <w:rFonts w:eastAsia="Times New Roman"/>
        </w:rPr>
        <w:t>11</w:t>
      </w:r>
      <w:r w:rsidRPr="001B0BA3">
        <w:rPr>
          <w:rFonts w:eastAsia="Times New Roman"/>
        </w:rPr>
        <w:t xml:space="preserve">.2013 г., </w:t>
      </w:r>
      <w:r w:rsidR="00882EE9">
        <w:rPr>
          <w:rFonts w:eastAsia="Times New Roman"/>
        </w:rPr>
        <w:t>09</w:t>
      </w:r>
      <w:r w:rsidRPr="001B0BA3">
        <w:rPr>
          <w:rFonts w:eastAsia="Times New Roman"/>
        </w:rPr>
        <w:t xml:space="preserve">:00, поступила 1 (одна) заявка на участие в запросе цен через сайт в сети Интернет </w:t>
      </w:r>
      <w:hyperlink r:id="rId12" w:history="1">
        <w:r w:rsidRPr="001B0BA3">
          <w:rPr>
            <w:rStyle w:val="a4"/>
            <w:rFonts w:eastAsia="Times New Roman"/>
          </w:rPr>
          <w:t>http://www.a-k-d.ru</w:t>
        </w:r>
      </w:hyperlink>
      <w:r w:rsidRPr="001B0BA3">
        <w:rPr>
          <w:rFonts w:eastAsia="Times New Roman"/>
        </w:rPr>
        <w:t xml:space="preserve"> от участника запроса цен:</w:t>
      </w:r>
    </w:p>
    <w:p w:rsidR="00653D3F" w:rsidRDefault="00653D3F" w:rsidP="00653D3F">
      <w:pPr>
        <w:pStyle w:val="a6"/>
        <w:tabs>
          <w:tab w:val="left" w:pos="284"/>
          <w:tab w:val="left" w:pos="993"/>
        </w:tabs>
        <w:ind w:left="0"/>
        <w:jc w:val="both"/>
        <w:rPr>
          <w:rFonts w:eastAsia="Times New Roman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27"/>
        <w:gridCol w:w="4309"/>
        <w:gridCol w:w="5737"/>
        <w:gridCol w:w="4253"/>
      </w:tblGrid>
      <w:tr w:rsidR="00882EE9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882EE9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882EE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  <w:r w:rsidR="00424FF2"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</w:t>
            </w:r>
            <w:r w:rsidR="00374479">
              <w:rPr>
                <w:rFonts w:eastAsia="Times New Roman"/>
              </w:rPr>
              <w:t>ответственностью</w:t>
            </w:r>
            <w:r>
              <w:rPr>
                <w:rFonts w:eastAsia="Times New Roman"/>
              </w:rPr>
              <w:t xml:space="preserve"> «Строительно-монтажное управление №1»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5260234539</w:t>
            </w:r>
            <w:r w:rsidR="00374479"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>Юридический адрес</w:t>
            </w:r>
            <w:r w:rsidR="00374479">
              <w:rPr>
                <w:rFonts w:eastAsia="Times New Roman"/>
              </w:rPr>
              <w:t xml:space="preserve"> (фактический адрес)</w:t>
            </w:r>
            <w:r>
              <w:rPr>
                <w:rFonts w:eastAsia="Times New Roman"/>
              </w:rPr>
              <w:t>: 347388, Ростовская</w:t>
            </w:r>
            <w:r w:rsidR="00374479">
              <w:rPr>
                <w:rFonts w:eastAsia="Times New Roman"/>
              </w:rPr>
              <w:t xml:space="preserve"> область</w:t>
            </w:r>
            <w:r>
              <w:rPr>
                <w:rFonts w:eastAsia="Times New Roman"/>
              </w:rPr>
              <w:t>, Волгодонск-28, Старое здание дирекции Волгодонской АЭС, пом.27</w:t>
            </w:r>
            <w:r w:rsidR="00374479">
              <w:rPr>
                <w:rFonts w:eastAsia="Times New Roman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374479" w:rsidP="00882E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="00882EE9" w:rsidRPr="00124478">
              <w:t>513 405,00 </w:t>
            </w:r>
            <w:r w:rsidR="00424FF2">
              <w:rPr>
                <w:rFonts w:eastAsia="Times New Roman"/>
              </w:rPr>
              <w:t>р</w:t>
            </w:r>
            <w:r>
              <w:rPr>
                <w:rFonts w:eastAsia="Times New Roman"/>
              </w:rPr>
              <w:t xml:space="preserve">уб. </w:t>
            </w:r>
            <w:r w:rsidR="00424FF2">
              <w:rPr>
                <w:rFonts w:eastAsia="Times New Roman"/>
              </w:rPr>
              <w:t>(</w:t>
            </w:r>
            <w:r w:rsidR="00882EE9">
              <w:rPr>
                <w:rFonts w:eastAsia="Times New Roman"/>
              </w:rPr>
              <w:t>пятьсот тринадцать тысяч четыреста пять</w:t>
            </w:r>
            <w:r w:rsidR="00424FF2">
              <w:rPr>
                <w:rFonts w:eastAsia="Times New Roman"/>
              </w:rPr>
              <w:t xml:space="preserve"> рублей </w:t>
            </w:r>
            <w:r w:rsidR="00882EE9">
              <w:rPr>
                <w:rFonts w:eastAsia="Times New Roman"/>
              </w:rPr>
              <w:t>00</w:t>
            </w:r>
            <w:r w:rsidR="00424FF2">
              <w:rPr>
                <w:rFonts w:eastAsia="Times New Roman"/>
              </w:rPr>
              <w:t xml:space="preserve"> копе</w:t>
            </w:r>
            <w:r w:rsidR="00882EE9">
              <w:rPr>
                <w:rFonts w:eastAsia="Times New Roman"/>
              </w:rPr>
              <w:t>е</w:t>
            </w:r>
            <w:r w:rsidR="00424FF2">
              <w:rPr>
                <w:rFonts w:eastAsia="Times New Roman"/>
              </w:rPr>
              <w:t>к) с учетом НДС</w:t>
            </w:r>
            <w:r>
              <w:rPr>
                <w:rFonts w:eastAsia="Times New Roman"/>
              </w:rPr>
              <w:t>.</w:t>
            </w:r>
          </w:p>
        </w:tc>
      </w:tr>
    </w:tbl>
    <w:p w:rsidR="00374479" w:rsidRPr="00653D3F" w:rsidRDefault="00374479" w:rsidP="00653D3F">
      <w:pPr>
        <w:pStyle w:val="a6"/>
        <w:numPr>
          <w:ilvl w:val="0"/>
          <w:numId w:val="1"/>
        </w:numPr>
        <w:tabs>
          <w:tab w:val="clear" w:pos="720"/>
          <w:tab w:val="left" w:pos="284"/>
        </w:tabs>
        <w:ind w:left="0" w:firstLine="0"/>
        <w:jc w:val="both"/>
        <w:rPr>
          <w:rFonts w:eastAsia="Times New Roman"/>
          <w:u w:val="single"/>
        </w:rPr>
      </w:pPr>
      <w:r w:rsidRPr="00374479">
        <w:rPr>
          <w:rFonts w:eastAsia="Times New Roman"/>
        </w:rPr>
        <w:lastRenderedPageBreak/>
        <w:t xml:space="preserve">По результатам рассмотрения заявки на участие в запросе цен на отборочной стадии закупочной комиссией </w:t>
      </w:r>
      <w:r w:rsidR="00653D3F">
        <w:rPr>
          <w:rFonts w:eastAsia="Times New Roman"/>
        </w:rPr>
        <w:t>были приняты следующие решения:</w:t>
      </w:r>
    </w:p>
    <w:p w:rsidR="00653D3F" w:rsidRPr="00653D3F" w:rsidRDefault="00653D3F" w:rsidP="00653D3F">
      <w:pPr>
        <w:pStyle w:val="a6"/>
        <w:tabs>
          <w:tab w:val="left" w:pos="284"/>
        </w:tabs>
        <w:ind w:left="0"/>
        <w:jc w:val="both"/>
        <w:rPr>
          <w:rStyle w:val="a4"/>
          <w:rFonts w:eastAsia="Times New Roman"/>
          <w:color w:val="auto"/>
          <w:sz w:val="10"/>
          <w:szCs w:val="10"/>
        </w:rPr>
      </w:pPr>
    </w:p>
    <w:p w:rsidR="00374479" w:rsidRPr="00374479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</w:tabs>
        <w:ind w:left="0" w:firstLine="0"/>
        <w:jc w:val="both"/>
        <w:rPr>
          <w:rFonts w:eastAsia="Times New Roman"/>
          <w:u w:val="single"/>
        </w:rPr>
      </w:pPr>
      <w:r w:rsidRPr="00374479">
        <w:t>Признать</w:t>
      </w:r>
      <w:r w:rsidRPr="00374479">
        <w:rPr>
          <w:rFonts w:eastAsia="Times New Roman"/>
        </w:rPr>
        <w:t xml:space="preserve"> соответствующей требованиям документации запроса цен и ЕОСЗ заявку участник</w:t>
      </w:r>
      <w:proofErr w:type="gramStart"/>
      <w:r w:rsidRPr="00374479">
        <w:rPr>
          <w:rFonts w:eastAsia="Times New Roman"/>
        </w:rPr>
        <w:t>а ООО</w:t>
      </w:r>
      <w:proofErr w:type="gramEnd"/>
      <w:r w:rsidRPr="00374479">
        <w:rPr>
          <w:rFonts w:eastAsia="Times New Roman"/>
        </w:rPr>
        <w:t xml:space="preserve"> «Стр</w:t>
      </w:r>
      <w:r w:rsidR="00653D3F">
        <w:rPr>
          <w:rFonts w:eastAsia="Times New Roman"/>
        </w:rPr>
        <w:t>оительно-монтажное управление № </w:t>
      </w:r>
      <w:r w:rsidRPr="00374479">
        <w:rPr>
          <w:rFonts w:eastAsia="Times New Roman"/>
        </w:rPr>
        <w:t>1».</w:t>
      </w:r>
    </w:p>
    <w:p w:rsidR="00653D3F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Результаты голосования членов закупочной комиссии: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 xml:space="preserve">«за» – </w:t>
      </w:r>
      <w:r w:rsidR="00B260EE">
        <w:rPr>
          <w:rFonts w:eastAsia="Times New Roman"/>
        </w:rPr>
        <w:t>9</w:t>
      </w:r>
      <w:r w:rsidRPr="00374479">
        <w:rPr>
          <w:rFonts w:eastAsia="Times New Roman"/>
        </w:rPr>
        <w:t xml:space="preserve"> голосов (</w:t>
      </w:r>
      <w:r w:rsidR="00B260EE">
        <w:rPr>
          <w:rFonts w:eastAsia="Times New Roman"/>
        </w:rPr>
        <w:t xml:space="preserve">Хазин Александр Борисович, Бабаев Спартак Вачаганович, Дряхленкова Ольга Викторовна, </w:t>
      </w:r>
      <w:r w:rsidR="00B260EE" w:rsidRPr="00F042F5">
        <w:rPr>
          <w:rFonts w:eastAsia="Times New Roman"/>
        </w:rPr>
        <w:t>Гарбузова Елена Евгеньевна</w:t>
      </w:r>
      <w:r w:rsidR="00B260EE">
        <w:rPr>
          <w:rFonts w:eastAsia="Times New Roman"/>
        </w:rPr>
        <w:t>, Комарова Зоя Ивановна, Пронин Виктор Дмитриевич, Траханов Алексей Александрович, Трофименко Виктория Альбертовна, Якубовский Алексей Сергеевич</w:t>
      </w:r>
      <w:r w:rsidRPr="00374479">
        <w:rPr>
          <w:rFonts w:eastAsia="Times New Roman"/>
        </w:rPr>
        <w:t>);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«против» – 0 голосов</w:t>
      </w:r>
      <w:r w:rsidR="00374479" w:rsidRPr="00374479">
        <w:rPr>
          <w:rFonts w:eastAsia="Times New Roman"/>
        </w:rPr>
        <w:t>;</w:t>
      </w:r>
    </w:p>
    <w:p w:rsidR="001E28DB" w:rsidRDefault="0037447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«воздержался» – 0 голосов.</w:t>
      </w:r>
    </w:p>
    <w:p w:rsidR="00653D3F" w:rsidRP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374479" w:rsidRPr="00653D3F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  <w:tab w:val="left" w:pos="1843"/>
        </w:tabs>
        <w:ind w:left="0" w:firstLine="0"/>
        <w:jc w:val="both"/>
        <w:rPr>
          <w:rFonts w:eastAsia="Calibri"/>
          <w:u w:val="single"/>
        </w:rPr>
      </w:pPr>
      <w:r w:rsidRPr="00374479">
        <w:t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</w:t>
      </w:r>
      <w:r w:rsidR="000142C6">
        <w:t>а</w:t>
      </w:r>
      <w:r w:rsidRPr="00374479">
        <w:t>) пункта 13.5.</w:t>
      </w:r>
      <w:r w:rsidR="000142C6">
        <w:t>1</w:t>
      </w:r>
      <w:r w:rsidRPr="00374479">
        <w:t xml:space="preserve"> ЕОСЗ открытый запрос цен признать несостоявшимся.</w:t>
      </w:r>
    </w:p>
    <w:p w:rsidR="00653D3F" w:rsidRPr="00653D3F" w:rsidRDefault="00653D3F" w:rsidP="00653D3F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Calibri"/>
          <w:sz w:val="10"/>
          <w:szCs w:val="10"/>
          <w:u w:val="single"/>
        </w:rPr>
      </w:pPr>
    </w:p>
    <w:p w:rsidR="00374479" w:rsidRPr="00374479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  <w:tab w:val="left" w:pos="1843"/>
        </w:tabs>
        <w:ind w:left="0" w:firstLine="0"/>
        <w:jc w:val="both"/>
        <w:rPr>
          <w:rFonts w:eastAsia="Calibri"/>
          <w:u w:val="single"/>
        </w:rPr>
      </w:pPr>
      <w:r w:rsidRPr="00374479">
        <w:rPr>
          <w:rFonts w:eastAsia="Calibri"/>
        </w:rPr>
        <w:t>Провести преддоговорные переговоры с участником ООО «СМУ № 1» по</w:t>
      </w:r>
      <w:r w:rsidRPr="00374479">
        <w:t xml:space="preserve"> снижению цены договора, предложенной участником в заявке.</w:t>
      </w:r>
    </w:p>
    <w:p w:rsidR="00374479" w:rsidRPr="00653D3F" w:rsidRDefault="00374479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8505"/>
        <w:gridCol w:w="2429"/>
      </w:tblGrid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0D6C44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260E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0D6C44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260E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B260EE" w:rsidRDefault="00B260EE" w:rsidP="004733CB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  <w:b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F042F5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374479">
      <w:pPr>
        <w:rPr>
          <w:rFonts w:eastAsia="Times New Roman"/>
          <w:sz w:val="10"/>
          <w:szCs w:val="10"/>
        </w:rPr>
      </w:pPr>
    </w:p>
    <w:sectPr w:rsidR="00B260EE" w:rsidRPr="00653D3F" w:rsidSect="00DA48B0">
      <w:footerReference w:type="default" r:id="rId15"/>
      <w:pgSz w:w="16838" w:h="11906" w:orient="landscape"/>
      <w:pgMar w:top="851" w:right="851" w:bottom="709" w:left="851" w:header="709" w:footer="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48B0" w:rsidRDefault="00DA48B0" w:rsidP="00DA48B0">
      <w:r>
        <w:separator/>
      </w:r>
    </w:p>
  </w:endnote>
  <w:endnote w:type="continuationSeparator" w:id="0">
    <w:p w:rsidR="00DA48B0" w:rsidRDefault="00DA48B0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DA48B0" w:rsidRDefault="000D6C44">
        <w:pPr>
          <w:pStyle w:val="a9"/>
          <w:jc w:val="right"/>
        </w:pPr>
        <w:fldSimple w:instr=" PAGE   \* MERGEFORMAT ">
          <w:r w:rsidR="000142C6">
            <w:rPr>
              <w:noProof/>
            </w:rPr>
            <w:t>3</w:t>
          </w:r>
        </w:fldSimple>
      </w:p>
    </w:sdtContent>
  </w:sdt>
  <w:p w:rsidR="00DA48B0" w:rsidRDefault="00DA48B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48B0" w:rsidRDefault="00DA48B0" w:rsidP="00DA48B0">
      <w:r>
        <w:separator/>
      </w:r>
    </w:p>
  </w:footnote>
  <w:footnote w:type="continuationSeparator" w:id="0">
    <w:p w:rsidR="00DA48B0" w:rsidRDefault="00DA48B0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142C6"/>
    <w:rsid w:val="000D6C44"/>
    <w:rsid w:val="00171EF0"/>
    <w:rsid w:val="001E28DB"/>
    <w:rsid w:val="00374479"/>
    <w:rsid w:val="00424FF2"/>
    <w:rsid w:val="004365EF"/>
    <w:rsid w:val="00653D3F"/>
    <w:rsid w:val="00882EE9"/>
    <w:rsid w:val="009F65EF"/>
    <w:rsid w:val="00AE5CC9"/>
    <w:rsid w:val="00B260EE"/>
    <w:rsid w:val="00CF69B2"/>
    <w:rsid w:val="00DA48B0"/>
    <w:rsid w:val="00E25856"/>
    <w:rsid w:val="00F22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828</Words>
  <Characters>5976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12</cp:revision>
  <dcterms:created xsi:type="dcterms:W3CDTF">2013-12-05T08:41:00Z</dcterms:created>
  <dcterms:modified xsi:type="dcterms:W3CDTF">2013-12-05T10:57:00Z</dcterms:modified>
</cp:coreProperties>
</file>