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7F1" w:rsidRDefault="00A457F1" w:rsidP="00A457F1">
      <w:pPr>
        <w:pStyle w:val="1"/>
        <w:spacing w:before="0" w:beforeAutospacing="0" w:after="0" w:afterAutospacing="0"/>
        <w:jc w:val="center"/>
        <w:rPr>
          <w:rFonts w:eastAsia="Times New Roman"/>
          <w:sz w:val="30"/>
          <w:szCs w:val="30"/>
        </w:rPr>
      </w:pPr>
      <w:r w:rsidRPr="0096286B">
        <w:rPr>
          <w:rFonts w:eastAsia="Times New Roman"/>
          <w:sz w:val="30"/>
          <w:szCs w:val="30"/>
        </w:rPr>
        <w:t xml:space="preserve">ПРОТОКОЛ № </w:t>
      </w:r>
      <w:r>
        <w:rPr>
          <w:rFonts w:eastAsia="Times New Roman"/>
          <w:sz w:val="30"/>
          <w:szCs w:val="30"/>
        </w:rPr>
        <w:t>R022569</w:t>
      </w:r>
      <w:r w:rsidRPr="0096286B">
        <w:rPr>
          <w:rFonts w:eastAsia="Times New Roman"/>
          <w:sz w:val="30"/>
          <w:szCs w:val="30"/>
        </w:rPr>
        <w:t>-</w:t>
      </w:r>
      <w:r>
        <w:rPr>
          <w:rFonts w:eastAsia="Times New Roman"/>
          <w:sz w:val="30"/>
          <w:szCs w:val="30"/>
        </w:rPr>
        <w:t>2</w:t>
      </w:r>
    </w:p>
    <w:p w:rsidR="00114EA4" w:rsidRPr="00114EA4" w:rsidRDefault="00B004C1" w:rsidP="00A457F1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B004C1">
        <w:rPr>
          <w:rFonts w:eastAsia="Times New Roman"/>
          <w:sz w:val="27"/>
          <w:szCs w:val="27"/>
        </w:rPr>
        <w:t xml:space="preserve">очного заседания закупочной комиссии </w:t>
      </w:r>
      <w:proofErr w:type="gramStart"/>
      <w:r w:rsidRPr="00B004C1">
        <w:rPr>
          <w:rFonts w:eastAsia="Times New Roman"/>
          <w:sz w:val="27"/>
          <w:szCs w:val="27"/>
        </w:rPr>
        <w:t xml:space="preserve">по рассмотрению заявок на отборочной стадии по открытому запросу </w:t>
      </w:r>
      <w:r w:rsidR="00A457F1">
        <w:rPr>
          <w:rFonts w:eastAsia="Times New Roman"/>
          <w:sz w:val="27"/>
          <w:szCs w:val="27"/>
        </w:rPr>
        <w:t>предложений</w:t>
      </w:r>
      <w:r w:rsidRPr="00B004C1">
        <w:rPr>
          <w:rFonts w:eastAsia="Times New Roman"/>
          <w:sz w:val="27"/>
          <w:szCs w:val="27"/>
        </w:rPr>
        <w:t xml:space="preserve"> </w:t>
      </w:r>
      <w:r w:rsidR="00A457F1" w:rsidRPr="00A457F1">
        <w:rPr>
          <w:rFonts w:eastAsia="Times New Roman"/>
          <w:sz w:val="27"/>
          <w:szCs w:val="27"/>
        </w:rPr>
        <w:t xml:space="preserve">на право заключения договора на </w:t>
      </w:r>
      <w:r w:rsidR="00114EA4" w:rsidRPr="00114EA4">
        <w:rPr>
          <w:rFonts w:eastAsia="Times New Roman"/>
          <w:sz w:val="27"/>
          <w:szCs w:val="27"/>
        </w:rPr>
        <w:t>выполнение</w:t>
      </w:r>
      <w:proofErr w:type="gramEnd"/>
      <w:r w:rsidR="00114EA4" w:rsidRPr="00114EA4">
        <w:rPr>
          <w:rFonts w:eastAsia="Times New Roman"/>
          <w:sz w:val="27"/>
          <w:szCs w:val="27"/>
        </w:rPr>
        <w:t xml:space="preserve"> работ по эксплуатации и техническому обслуживанию системы опережающего ввода установок пожаротушения и внутреннего противопожарного водопровода в Реакторном отделении, </w:t>
      </w:r>
      <w:proofErr w:type="spellStart"/>
      <w:r w:rsidR="00114EA4" w:rsidRPr="00114EA4">
        <w:rPr>
          <w:rFonts w:eastAsia="Times New Roman"/>
          <w:sz w:val="27"/>
          <w:szCs w:val="27"/>
        </w:rPr>
        <w:t>Машзале</w:t>
      </w:r>
      <w:proofErr w:type="spellEnd"/>
      <w:r w:rsidR="00114EA4" w:rsidRPr="00114EA4">
        <w:rPr>
          <w:rFonts w:eastAsia="Times New Roman"/>
          <w:sz w:val="27"/>
          <w:szCs w:val="27"/>
        </w:rPr>
        <w:t>, РДЭС и ОНС энергоблока № 3 Ростовской АЭС (лот № 460)</w:t>
      </w:r>
    </w:p>
    <w:p w:rsidR="00B004C1" w:rsidRPr="00B004C1" w:rsidRDefault="00B004C1" w:rsidP="00D54A0B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62"/>
        <w:gridCol w:w="7364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004C1" w:rsidP="00A457F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</w:t>
            </w:r>
            <w:r w:rsidR="00A457F1">
              <w:rPr>
                <w:rFonts w:eastAsia="Times New Roman"/>
              </w:rPr>
              <w:t>4</w:t>
            </w:r>
            <w:r w:rsidR="005423CA">
              <w:rPr>
                <w:rFonts w:eastAsia="Times New Roman"/>
              </w:rPr>
              <w:t>» дека</w:t>
            </w:r>
            <w:r>
              <w:rPr>
                <w:rFonts w:eastAsia="Times New Roman"/>
              </w:rPr>
              <w:t>бря 2013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A457F1" w:rsidRDefault="00A457F1" w:rsidP="00A457F1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предложений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</w:t>
      </w:r>
      <w:proofErr w:type="spellStart"/>
      <w:r w:rsidRPr="00951F38">
        <w:rPr>
          <w:bCs/>
        </w:rPr>
        <w:t>Госкорпорации</w:t>
      </w:r>
      <w:proofErr w:type="spellEnd"/>
      <w:r w:rsidRPr="00951F38">
        <w:rPr>
          <w:bCs/>
        </w:rPr>
        <w:t xml:space="preserve">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 xml:space="preserve">» от 07.02.2012 № 37 (в редакции с изменениями, утвержденными решением наблюдательного совета </w:t>
      </w:r>
      <w:proofErr w:type="spellStart"/>
      <w:r w:rsidRPr="00951F38">
        <w:rPr>
          <w:bCs/>
        </w:rPr>
        <w:t>Госкорпораци</w:t>
      </w:r>
      <w:r>
        <w:rPr>
          <w:bCs/>
        </w:rPr>
        <w:t>и</w:t>
      </w:r>
      <w:proofErr w:type="spellEnd"/>
      <w:r>
        <w:rPr>
          <w:bCs/>
        </w:rPr>
        <w:t xml:space="preserve">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 xml:space="preserve">» от 15.02.2013 № 46, от 25.09.2013 № 53) (далее – ЕОСЗ), </w:t>
      </w:r>
      <w:r>
        <w:t>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A457F1" w:rsidRDefault="00A457F1" w:rsidP="00A457F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457F1" w:rsidRPr="00F042F5" w:rsidRDefault="00A457F1" w:rsidP="00A457F1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A457F1" w:rsidRDefault="00A457F1" w:rsidP="00A457F1">
      <w:pPr>
        <w:pStyle w:val="a3"/>
        <w:spacing w:before="0" w:beforeAutospacing="0" w:after="0" w:afterAutospacing="0"/>
        <w:jc w:val="both"/>
      </w:pPr>
    </w:p>
    <w:p w:rsidR="00114EA4" w:rsidRPr="00F042F5" w:rsidRDefault="00114EA4" w:rsidP="00114EA4">
      <w:pPr>
        <w:pStyle w:val="a3"/>
        <w:spacing w:before="0" w:beforeAutospacing="0" w:after="0" w:afterAutospacing="0"/>
        <w:jc w:val="both"/>
      </w:pPr>
      <w:r w:rsidRPr="00F042F5">
        <w:t>Заказчик (организатор) запроса предложений: Волгодонский филиал ОАО «НИАЭП».</w:t>
      </w:r>
    </w:p>
    <w:p w:rsidR="00114EA4" w:rsidRDefault="00114EA4" w:rsidP="00114EA4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право заключения договора на </w:t>
      </w:r>
      <w:r>
        <w:t>в</w:t>
      </w:r>
      <w:r w:rsidRPr="00067A56">
        <w:t xml:space="preserve">ыполнение работ по эксплуатации и техническому обслуживанию системы опережающего ввода установок пожаротушения и внутреннего противопожарного водопровода в Реакторном отделении, </w:t>
      </w:r>
      <w:proofErr w:type="spellStart"/>
      <w:r w:rsidRPr="00067A56">
        <w:t>Машзале</w:t>
      </w:r>
      <w:proofErr w:type="spellEnd"/>
      <w:r w:rsidRPr="00067A56">
        <w:t xml:space="preserve">, РДЭС и ОНС энергоблока № 3 Ростовской АЭС </w:t>
      </w:r>
      <w:r>
        <w:t>(лот № 460).</w:t>
      </w:r>
    </w:p>
    <w:p w:rsidR="00114EA4" w:rsidRDefault="00114EA4" w:rsidP="00114EA4">
      <w:pPr>
        <w:pStyle w:val="a3"/>
        <w:spacing w:before="0" w:beforeAutospacing="0" w:after="0" w:afterAutospacing="0"/>
        <w:jc w:val="both"/>
      </w:pPr>
    </w:p>
    <w:p w:rsidR="00114EA4" w:rsidRPr="00F042F5" w:rsidRDefault="00114EA4" w:rsidP="00114EA4">
      <w:pPr>
        <w:pStyle w:val="a3"/>
        <w:spacing w:before="0" w:beforeAutospacing="0" w:after="0" w:afterAutospacing="0"/>
        <w:jc w:val="both"/>
      </w:pPr>
      <w:r w:rsidRPr="00F042F5">
        <w:t xml:space="preserve">Начальная (максимальная) цена договора: </w:t>
      </w:r>
      <w:r w:rsidRPr="00067A56">
        <w:t>9</w:t>
      </w:r>
      <w:r>
        <w:t> </w:t>
      </w:r>
      <w:r w:rsidRPr="00067A56">
        <w:t>541</w:t>
      </w:r>
      <w:r>
        <w:t xml:space="preserve"> </w:t>
      </w:r>
      <w:r w:rsidRPr="00067A56">
        <w:t>188,84</w:t>
      </w:r>
      <w:r>
        <w:t xml:space="preserve"> </w:t>
      </w:r>
      <w:r w:rsidRPr="00F042F5">
        <w:t>руб. (</w:t>
      </w:r>
      <w:r>
        <w:t>девять миллионов пятьсот сорок одна тысяча сто восемьдесят восемь</w:t>
      </w:r>
      <w:r w:rsidRPr="00F042F5">
        <w:t xml:space="preserve"> рубл</w:t>
      </w:r>
      <w:r>
        <w:t>ей</w:t>
      </w:r>
      <w:r w:rsidRPr="00F042F5">
        <w:t xml:space="preserve"> </w:t>
      </w:r>
      <w:r>
        <w:t>84</w:t>
      </w:r>
      <w:r w:rsidRPr="00F042F5">
        <w:t xml:space="preserve"> копе</w:t>
      </w:r>
      <w:r>
        <w:t>й</w:t>
      </w:r>
      <w:r w:rsidRPr="00F042F5">
        <w:t>к</w:t>
      </w:r>
      <w:r>
        <w:t>и</w:t>
      </w:r>
      <w:r w:rsidRPr="00F042F5">
        <w:t xml:space="preserve">), включая НДС. </w:t>
      </w:r>
    </w:p>
    <w:p w:rsidR="00114EA4" w:rsidRPr="00B91057" w:rsidRDefault="00114EA4" w:rsidP="00114EA4">
      <w:pPr>
        <w:pStyle w:val="a3"/>
        <w:spacing w:before="0" w:beforeAutospacing="0" w:after="0" w:afterAutospacing="0"/>
        <w:jc w:val="both"/>
      </w:pPr>
      <w:r w:rsidRPr="00F042F5">
        <w:t xml:space="preserve">Срок исполнения договора: </w:t>
      </w:r>
      <w:r w:rsidRPr="00067A56">
        <w:rPr>
          <w:rFonts w:eastAsia="Times New Roman"/>
        </w:rPr>
        <w:t>начало – 01.01.2014 г., окончание – 31.12.2014 г.</w:t>
      </w:r>
    </w:p>
    <w:p w:rsidR="00114EA4" w:rsidRPr="00F042F5" w:rsidRDefault="00114EA4" w:rsidP="00114EA4">
      <w:pPr>
        <w:pStyle w:val="a3"/>
        <w:spacing w:before="0" w:beforeAutospacing="0" w:after="0" w:afterAutospacing="0"/>
        <w:jc w:val="both"/>
      </w:pPr>
      <w:r w:rsidRPr="00F042F5">
        <w:rPr>
          <w:bCs/>
        </w:rPr>
        <w:t xml:space="preserve">Порядок оплаты: в соответствии со статьей </w:t>
      </w:r>
      <w:r>
        <w:rPr>
          <w:bCs/>
        </w:rPr>
        <w:t>3.2.</w:t>
      </w:r>
      <w:r w:rsidRPr="00F042F5">
        <w:rPr>
          <w:bCs/>
        </w:rPr>
        <w:t xml:space="preserve"> проекта договора Часть 2 Тома 1 закупочной документации.</w:t>
      </w:r>
    </w:p>
    <w:p w:rsidR="00114EA4" w:rsidRDefault="00114EA4" w:rsidP="00114EA4">
      <w:pPr>
        <w:pStyle w:val="a3"/>
        <w:spacing w:before="0" w:beforeAutospacing="0" w:after="0" w:afterAutospacing="0"/>
      </w:pPr>
    </w:p>
    <w:p w:rsidR="00114EA4" w:rsidRPr="00F042F5" w:rsidRDefault="00114EA4" w:rsidP="00114EA4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F042F5">
        <w:t>Извещение о проведении запроса предложений и документация по запросу предложений опубликованы «</w:t>
      </w:r>
      <w:r>
        <w:t>22</w:t>
      </w:r>
      <w:r w:rsidRPr="00F042F5">
        <w:t>» </w:t>
      </w:r>
      <w:r>
        <w:t>ноября</w:t>
      </w:r>
      <w:r w:rsidRPr="00F042F5">
        <w:t xml:space="preserve">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F042F5">
        <w:t>Госкорпорации</w:t>
      </w:r>
      <w:proofErr w:type="spellEnd"/>
      <w:r w:rsidRPr="00F042F5">
        <w:t xml:space="preserve"> «</w:t>
      </w:r>
      <w:proofErr w:type="spellStart"/>
      <w:r w:rsidRPr="00F042F5">
        <w:t>Росатом</w:t>
      </w:r>
      <w:proofErr w:type="spellEnd"/>
      <w:r w:rsidRPr="00F042F5">
        <w:t xml:space="preserve">» </w:t>
      </w:r>
      <w:hyperlink r:id="rId8" w:history="1">
        <w:r w:rsidRPr="00F042F5">
          <w:rPr>
            <w:rStyle w:val="a4"/>
          </w:rPr>
          <w:t>http://zakupki.rosatom.ru/</w:t>
        </w:r>
      </w:hyperlink>
      <w:r w:rsidRPr="00F042F5">
        <w:t>, закупка №</w:t>
      </w:r>
      <w:r w:rsidRPr="00B91057">
        <w:t xml:space="preserve"> </w:t>
      </w:r>
      <w:r w:rsidRPr="00067A56">
        <w:t>131122/0536/1373</w:t>
      </w:r>
      <w:r w:rsidRPr="00F042F5">
        <w:t>, на ЭТП «</w:t>
      </w:r>
      <w:hyperlink r:id="rId9" w:history="1">
        <w:r w:rsidRPr="00F042F5">
          <w:rPr>
            <w:rStyle w:val="a4"/>
          </w:rPr>
          <w:t>a-k-d.ru</w:t>
        </w:r>
      </w:hyperlink>
      <w:r w:rsidRPr="00F042F5">
        <w:t>», закупка №</w:t>
      </w:r>
      <w:r w:rsidRPr="00B91057">
        <w:t xml:space="preserve"> </w:t>
      </w:r>
      <w:r w:rsidRPr="00067A56">
        <w:t>R022570</w:t>
      </w:r>
      <w:r w:rsidRPr="00F042F5">
        <w:t>, на официальном сайте Российской Федерации для размещения информации о закупках отдельными</w:t>
      </w:r>
      <w:proofErr w:type="gramEnd"/>
      <w:r w:rsidRPr="00F042F5">
        <w:t xml:space="preserve"> видами юридических лиц </w:t>
      </w:r>
      <w:hyperlink r:id="rId10" w:history="1">
        <w:r w:rsidRPr="00F042F5">
          <w:rPr>
            <w:rStyle w:val="a4"/>
            <w:lang w:val="en-US"/>
          </w:rPr>
          <w:t>www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zakupki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gov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ru</w:t>
        </w:r>
      </w:hyperlink>
      <w:r w:rsidRPr="00F042F5">
        <w:t xml:space="preserve">, закупка № </w:t>
      </w:r>
      <w:r w:rsidRPr="00067A56">
        <w:t>31300693768</w:t>
      </w:r>
      <w:r w:rsidRPr="00F042F5">
        <w:t>.</w:t>
      </w:r>
    </w:p>
    <w:p w:rsidR="009E49DB" w:rsidRDefault="009E49DB" w:rsidP="00A457F1">
      <w:pPr>
        <w:pStyle w:val="a3"/>
        <w:spacing w:before="0" w:beforeAutospacing="0" w:after="0" w:afterAutospacing="0"/>
        <w:jc w:val="both"/>
      </w:pPr>
    </w:p>
    <w:p w:rsidR="00A457F1" w:rsidRPr="00F042F5" w:rsidRDefault="00A457F1" w:rsidP="00A457F1">
      <w:pPr>
        <w:pStyle w:val="a3"/>
        <w:spacing w:before="0" w:beforeAutospacing="0" w:after="0" w:afterAutospacing="0"/>
        <w:jc w:val="both"/>
      </w:pPr>
      <w:r w:rsidRPr="00F042F5">
        <w:t>Заседание закупочной комиссии проводится в очной форме в 1</w:t>
      </w:r>
      <w:r>
        <w:t>6:00:00 (время московское) «0</w:t>
      </w:r>
      <w:r w:rsidR="00EC7AFA">
        <w:t>4</w:t>
      </w:r>
      <w:r w:rsidRPr="00F042F5">
        <w:t>» </w:t>
      </w:r>
      <w:r>
        <w:t>декабря</w:t>
      </w:r>
      <w:r w:rsidRPr="00F042F5">
        <w:t xml:space="preserve"> 2013 года, по адресу: </w:t>
      </w:r>
      <w:r w:rsidRPr="00F042F5">
        <w:rPr>
          <w:color w:val="000000"/>
        </w:rPr>
        <w:t xml:space="preserve">347388, Ростовская область, Волгодонск-28, </w:t>
      </w:r>
      <w:r w:rsidRPr="00F042F5">
        <w:rPr>
          <w:spacing w:val="-6"/>
        </w:rPr>
        <w:t>Волгодонский филиал ОАО «НИАЭП».</w:t>
      </w:r>
      <w:r w:rsidRPr="00F042F5">
        <w:t xml:space="preserve"> </w:t>
      </w: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 </w:t>
      </w:r>
    </w:p>
    <w:p w:rsidR="00D54A0B" w:rsidRPr="00811046" w:rsidRDefault="00D54A0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0C380C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004C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0C380C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004C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Pr="002F77D4" w:rsidRDefault="00B541A9" w:rsidP="00B541A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Pr="002F77D4" w:rsidRDefault="00B541A9" w:rsidP="00B004C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5423C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6C56D1" w:rsidRDefault="006C56D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B541A9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5423CA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6C56D1" w:rsidRDefault="006C56D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C25DF9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 w:rsidR="002B7EF9"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</w:t>
      </w:r>
      <w:r w:rsidR="00610990">
        <w:rPr>
          <w:rFonts w:eastAsia="Times New Roman"/>
        </w:rPr>
        <w:t>03</w:t>
      </w:r>
      <w:r w:rsidRPr="00D743A0">
        <w:rPr>
          <w:rFonts w:eastAsia="Times New Roman"/>
        </w:rPr>
        <w:t>.</w:t>
      </w:r>
      <w:r w:rsidR="005423CA">
        <w:rPr>
          <w:rFonts w:eastAsia="Times New Roman"/>
        </w:rPr>
        <w:t>1</w:t>
      </w:r>
      <w:r w:rsidR="00610990">
        <w:rPr>
          <w:rFonts w:eastAsia="Times New Roman"/>
        </w:rPr>
        <w:t>2</w:t>
      </w:r>
      <w:r w:rsidRPr="00D743A0">
        <w:rPr>
          <w:rFonts w:eastAsia="Times New Roman"/>
        </w:rPr>
        <w:t>.2013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610990"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 w:rsidR="00610990">
        <w:rPr>
          <w:rFonts w:eastAsia="Times New Roman"/>
        </w:rPr>
        <w:t xml:space="preserve">1 </w:t>
      </w:r>
      <w:r w:rsidRPr="00D743A0">
        <w:rPr>
          <w:rFonts w:eastAsia="Times New Roman"/>
        </w:rPr>
        <w:t>(</w:t>
      </w:r>
      <w:r w:rsidR="00610990">
        <w:rPr>
          <w:rFonts w:eastAsia="Times New Roman"/>
        </w:rPr>
        <w:t>одна</w:t>
      </w:r>
      <w:r w:rsidRPr="00D743A0">
        <w:rPr>
          <w:rFonts w:eastAsia="Times New Roman"/>
        </w:rPr>
        <w:t>) заявк</w:t>
      </w:r>
      <w:r w:rsidR="00610990">
        <w:rPr>
          <w:rFonts w:eastAsia="Times New Roman"/>
        </w:rPr>
        <w:t>а</w:t>
      </w:r>
      <w:r w:rsidRPr="00D743A0">
        <w:rPr>
          <w:rFonts w:eastAsia="Times New Roman"/>
        </w:rPr>
        <w:t xml:space="preserve"> на участие в запросе </w:t>
      </w:r>
      <w:r w:rsidR="00610990"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610990">
        <w:rPr>
          <w:rFonts w:eastAsia="Times New Roman"/>
        </w:rPr>
        <w:t>его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610990">
        <w:rPr>
          <w:rFonts w:eastAsia="Times New Roman"/>
        </w:rPr>
        <w:t>а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 xml:space="preserve">запроса </w:t>
      </w:r>
      <w:r w:rsidR="00610990">
        <w:rPr>
          <w:rFonts w:eastAsia="Times New Roman"/>
        </w:rPr>
        <w:t>предложений</w:t>
      </w:r>
      <w:r w:rsidRPr="00D743A0">
        <w:rPr>
          <w:rFonts w:eastAsia="Times New Roman"/>
        </w:rPr>
        <w:t>:</w:t>
      </w:r>
    </w:p>
    <w:p w:rsidR="00C25DF9" w:rsidRPr="00B004C1" w:rsidRDefault="00C25DF9" w:rsidP="00C25DF9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2"/>
        <w:gridCol w:w="8067"/>
        <w:gridCol w:w="6197"/>
      </w:tblGrid>
      <w:tr w:rsidR="00114EA4" w:rsidRPr="00F042F5" w:rsidTr="005B0BC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14EA4" w:rsidRPr="00F042F5" w:rsidRDefault="00114EA4" w:rsidP="005B0BC2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2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14EA4" w:rsidRPr="00F042F5" w:rsidRDefault="00114EA4" w:rsidP="005B0BC2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14EA4" w:rsidRPr="00F042F5" w:rsidRDefault="00114EA4" w:rsidP="005B0BC2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114EA4" w:rsidRPr="00F042F5" w:rsidTr="005B0BC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14EA4" w:rsidRPr="00F042F5" w:rsidRDefault="00114EA4" w:rsidP="005B0BC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  <w:r w:rsidRPr="00F042F5">
              <w:rPr>
                <w:rFonts w:eastAsia="Times New Roman"/>
              </w:rPr>
              <w:t xml:space="preserve"> </w:t>
            </w:r>
          </w:p>
        </w:tc>
        <w:tc>
          <w:tcPr>
            <w:tcW w:w="2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14EA4" w:rsidRPr="00F042F5" w:rsidRDefault="00114EA4" w:rsidP="00114EA4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Закрытое акционерное общество «</w:t>
            </w:r>
            <w:proofErr w:type="spellStart"/>
            <w:r>
              <w:rPr>
                <w:rFonts w:eastAsia="Times New Roman"/>
              </w:rPr>
              <w:t>ЮгСпецавтоматика</w:t>
            </w:r>
            <w:proofErr w:type="spellEnd"/>
            <w:r>
              <w:rPr>
                <w:rFonts w:eastAsia="Times New Roman"/>
              </w:rPr>
              <w:t>», ИНН: 6164063561</w:t>
            </w:r>
            <w:r>
              <w:rPr>
                <w:rFonts w:eastAsia="Times New Roman"/>
              </w:rPr>
              <w:t>.</w:t>
            </w:r>
            <w:r>
              <w:rPr>
                <w:rFonts w:eastAsia="Times New Roman"/>
              </w:rPr>
              <w:t xml:space="preserve"> Юридический адрес: 344022, г. Ростов-на-Дону, ул. </w:t>
            </w:r>
            <w:proofErr w:type="gramStart"/>
            <w:r>
              <w:rPr>
                <w:rFonts w:eastAsia="Times New Roman"/>
              </w:rPr>
              <w:t>Восточная</w:t>
            </w:r>
            <w:proofErr w:type="gramEnd"/>
            <w:r>
              <w:rPr>
                <w:rFonts w:eastAsia="Times New Roman"/>
              </w:rPr>
              <w:t xml:space="preserve"> 13/113. </w:t>
            </w:r>
            <w:r w:rsidRPr="00F042F5">
              <w:rPr>
                <w:rFonts w:eastAsia="Times New Roman"/>
              </w:rPr>
              <w:t>Фактический адрес:</w:t>
            </w:r>
            <w:r>
              <w:rPr>
                <w:rFonts w:eastAsia="Times New Roman"/>
              </w:rPr>
              <w:t xml:space="preserve"> 344022, г. Ростов-на-Дону, ул. </w:t>
            </w:r>
            <w:proofErr w:type="gramStart"/>
            <w:r>
              <w:rPr>
                <w:rFonts w:eastAsia="Times New Roman"/>
              </w:rPr>
              <w:t>Восточная</w:t>
            </w:r>
            <w:proofErr w:type="gramEnd"/>
            <w:r>
              <w:rPr>
                <w:rFonts w:eastAsia="Times New Roman"/>
              </w:rPr>
              <w:t xml:space="preserve"> 13/113.</w:t>
            </w:r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14EA4" w:rsidRPr="00E154EE" w:rsidRDefault="00114EA4" w:rsidP="005B0BC2">
            <w:pPr>
              <w:pStyle w:val="a3"/>
              <w:spacing w:before="0" w:beforeAutospacing="0" w:after="0" w:afterAutospacing="0"/>
              <w:jc w:val="both"/>
            </w:pPr>
            <w:r w:rsidRPr="00F042F5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 </w:t>
            </w:r>
            <w:r w:rsidRPr="00067A56">
              <w:t>9</w:t>
            </w:r>
            <w:r>
              <w:t> </w:t>
            </w:r>
            <w:r w:rsidRPr="00067A56">
              <w:t>541</w:t>
            </w:r>
            <w:r>
              <w:t xml:space="preserve"> </w:t>
            </w:r>
            <w:r w:rsidRPr="00067A56">
              <w:t>188,8</w:t>
            </w:r>
            <w:r>
              <w:t xml:space="preserve">2 </w:t>
            </w:r>
            <w:r w:rsidRPr="00F042F5">
              <w:t>руб. (</w:t>
            </w:r>
            <w:r>
              <w:t>девять миллионов пятьсот сорок одна тысяча сто восемьдесят восемь</w:t>
            </w:r>
            <w:r w:rsidRPr="00F042F5">
              <w:t xml:space="preserve"> рубл</w:t>
            </w:r>
            <w:r>
              <w:t>ей</w:t>
            </w:r>
            <w:r w:rsidRPr="00F042F5">
              <w:t xml:space="preserve"> </w:t>
            </w:r>
            <w:r>
              <w:t>82</w:t>
            </w:r>
            <w:r w:rsidRPr="00F042F5">
              <w:t xml:space="preserve"> копе</w:t>
            </w:r>
            <w:r>
              <w:t>й</w:t>
            </w:r>
            <w:r w:rsidRPr="00F042F5">
              <w:t>к</w:t>
            </w:r>
            <w:r>
              <w:t>и</w:t>
            </w:r>
            <w:r w:rsidRPr="00F042F5">
              <w:t xml:space="preserve">), включая НДС. </w:t>
            </w:r>
          </w:p>
        </w:tc>
      </w:tr>
    </w:tbl>
    <w:p w:rsidR="00B004C1" w:rsidRPr="00BE1216" w:rsidRDefault="00B004C1" w:rsidP="00B004C1">
      <w:pPr>
        <w:pStyle w:val="a6"/>
        <w:tabs>
          <w:tab w:val="left" w:pos="284"/>
        </w:tabs>
        <w:jc w:val="both"/>
        <w:rPr>
          <w:u w:val="single"/>
        </w:rPr>
      </w:pPr>
    </w:p>
    <w:p w:rsidR="00D54A0B" w:rsidRDefault="00D54A0B" w:rsidP="00D54A0B">
      <w:pPr>
        <w:pStyle w:val="a6"/>
        <w:tabs>
          <w:tab w:val="left" w:pos="426"/>
          <w:tab w:val="left" w:pos="993"/>
        </w:tabs>
        <w:ind w:left="360"/>
        <w:jc w:val="both"/>
        <w:rPr>
          <w:rFonts w:eastAsia="Times New Roman"/>
        </w:rPr>
      </w:pPr>
    </w:p>
    <w:p w:rsidR="008A221C" w:rsidRDefault="008A221C" w:rsidP="00D54A0B">
      <w:pPr>
        <w:pStyle w:val="a6"/>
        <w:tabs>
          <w:tab w:val="left" w:pos="426"/>
          <w:tab w:val="left" w:pos="993"/>
        </w:tabs>
        <w:ind w:left="360"/>
        <w:jc w:val="both"/>
        <w:rPr>
          <w:rFonts w:eastAsia="Times New Roman"/>
        </w:rPr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lastRenderedPageBreak/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 xml:space="preserve">к на участие в запросе </w:t>
      </w:r>
      <w:r w:rsidR="00C25DF9">
        <w:rPr>
          <w:rFonts w:eastAsia="Times New Roman"/>
        </w:rPr>
        <w:t>предложений</w:t>
      </w:r>
      <w:r w:rsidRPr="001C041A">
        <w:rPr>
          <w:rFonts w:eastAsia="Times New Roman"/>
        </w:rPr>
        <w:t xml:space="preserve">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8A221C" w:rsidRDefault="008A221C" w:rsidP="008A221C">
      <w:pPr>
        <w:pStyle w:val="a6"/>
        <w:tabs>
          <w:tab w:val="left" w:pos="426"/>
          <w:tab w:val="left" w:pos="993"/>
        </w:tabs>
        <w:ind w:left="0"/>
        <w:jc w:val="both"/>
        <w:rPr>
          <w:rFonts w:eastAsia="Times New Roman"/>
        </w:rPr>
      </w:pPr>
    </w:p>
    <w:p w:rsidR="001429D4" w:rsidRPr="003837B5" w:rsidRDefault="00EE36D8" w:rsidP="00D54A0B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0"/>
        <w:jc w:val="both"/>
        <w:rPr>
          <w:rFonts w:eastAsia="Times New Roman"/>
        </w:rPr>
      </w:pPr>
      <w:r w:rsidRPr="003837B5">
        <w:rPr>
          <w:rFonts w:eastAsia="Times New Roman"/>
        </w:rPr>
        <w:t>В соответствии с пунктом 14.8.4 ЕОСЗ направить участник</w:t>
      </w:r>
      <w:r w:rsidR="00C25DF9">
        <w:rPr>
          <w:rFonts w:eastAsia="Times New Roman"/>
        </w:rPr>
        <w:t>у</w:t>
      </w:r>
      <w:r w:rsidRPr="003837B5">
        <w:rPr>
          <w:rFonts w:eastAsia="Times New Roman"/>
        </w:rPr>
        <w:t xml:space="preserve"> запроса </w:t>
      </w:r>
      <w:r w:rsidR="00C25DF9">
        <w:rPr>
          <w:rFonts w:eastAsia="Times New Roman"/>
        </w:rPr>
        <w:t>предложений</w:t>
      </w:r>
      <w:r w:rsidRPr="003837B5">
        <w:rPr>
          <w:rFonts w:eastAsia="Times New Roman"/>
        </w:rPr>
        <w:t xml:space="preserve"> </w:t>
      </w:r>
      <w:r w:rsidR="00861BEB" w:rsidRPr="00CE4168">
        <w:rPr>
          <w:b/>
        </w:rPr>
        <w:t xml:space="preserve">ООО </w:t>
      </w:r>
      <w:r w:rsidR="00861BEB" w:rsidRPr="00B83932">
        <w:rPr>
          <w:b/>
        </w:rPr>
        <w:t>«</w:t>
      </w:r>
      <w:proofErr w:type="spellStart"/>
      <w:r w:rsidR="00B83932" w:rsidRPr="00B83932">
        <w:rPr>
          <w:rFonts w:eastAsia="Times New Roman"/>
          <w:b/>
        </w:rPr>
        <w:t>ЮгСпецавтоматика</w:t>
      </w:r>
      <w:proofErr w:type="spellEnd"/>
      <w:r w:rsidR="00861BEB" w:rsidRPr="00B83932">
        <w:rPr>
          <w:b/>
        </w:rPr>
        <w:t>»</w:t>
      </w:r>
      <w:r w:rsidR="003837B5" w:rsidRPr="003837B5">
        <w:rPr>
          <w:rFonts w:eastAsia="Times New Roman"/>
        </w:rPr>
        <w:t xml:space="preserve"> </w:t>
      </w:r>
      <w:r w:rsidRPr="003837B5">
        <w:rPr>
          <w:rFonts w:eastAsia="Times New Roman"/>
        </w:rPr>
        <w:t xml:space="preserve">запрос о </w:t>
      </w:r>
      <w:r>
        <w:t xml:space="preserve">предоставлении уточненной информации, не изменяющей условия заявки на участие в открытом запросе </w:t>
      </w:r>
      <w:r w:rsidR="00C25DF9">
        <w:t>предложений</w:t>
      </w:r>
      <w:r>
        <w:t>,</w:t>
      </w:r>
      <w:r w:rsidRPr="003837B5">
        <w:rPr>
          <w:rFonts w:eastAsia="Times New Roman"/>
        </w:rPr>
        <w:t xml:space="preserve"> в срок до </w:t>
      </w:r>
      <w:r w:rsidR="005C3C34" w:rsidRPr="003837B5">
        <w:rPr>
          <w:rFonts w:eastAsia="Times New Roman"/>
        </w:rPr>
        <w:t>0</w:t>
      </w:r>
      <w:r w:rsidR="00C25DF9">
        <w:rPr>
          <w:rFonts w:eastAsia="Times New Roman"/>
        </w:rPr>
        <w:t>9</w:t>
      </w:r>
      <w:r w:rsidR="005C3C34" w:rsidRPr="003837B5">
        <w:rPr>
          <w:rFonts w:eastAsia="Times New Roman"/>
        </w:rPr>
        <w:t>.12.2013 г.</w:t>
      </w:r>
      <w:r w:rsidRPr="003837B5">
        <w:rPr>
          <w:rFonts w:eastAsia="Times New Roman"/>
        </w:rPr>
        <w:t xml:space="preserve"> </w:t>
      </w:r>
      <w:r w:rsidR="00861BEB">
        <w:rPr>
          <w:rFonts w:eastAsia="Times New Roman"/>
        </w:rPr>
        <w:t>12</w:t>
      </w:r>
      <w:r w:rsidRPr="003837B5">
        <w:rPr>
          <w:rFonts w:eastAsia="Times New Roman"/>
        </w:rPr>
        <w:t>:00:00</w:t>
      </w:r>
      <w:r w:rsidR="003837B5" w:rsidRPr="003837B5">
        <w:rPr>
          <w:rFonts w:eastAsia="Times New Roman"/>
        </w:rPr>
        <w:t>.</w:t>
      </w:r>
    </w:p>
    <w:p w:rsidR="003837B5" w:rsidRDefault="003837B5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5C3C34" w:rsidRDefault="005C3C34" w:rsidP="005C3C34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9 голосов (Хазин Александр Борисович, Бабаев Спартак Вачаганович, Дряхленкова Ольга Викторовна, </w:t>
      </w:r>
      <w:r w:rsidRPr="00F042F5">
        <w:rPr>
          <w:rFonts w:eastAsia="Times New Roman"/>
        </w:rPr>
        <w:t>Гарбузова Елена Евгеньевна</w:t>
      </w:r>
      <w:r>
        <w:rPr>
          <w:rFonts w:eastAsia="Times New Roman"/>
        </w:rPr>
        <w:t>, Комарова Зоя Ивановна, Пронин Виктор Дмитриевич, Траханов Алексей Александрович, Трофименко Виктория Альбертовна, Якубовский Алексей Сергеевич);</w:t>
      </w:r>
    </w:p>
    <w:p w:rsidR="00D54A0B" w:rsidRDefault="005C3C34" w:rsidP="005C3C34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</w:t>
      </w:r>
      <w:r w:rsidR="00D54A0B">
        <w:rPr>
          <w:rFonts w:eastAsia="Times New Roman"/>
        </w:rPr>
        <w:t>«против» – 0 голосов;</w:t>
      </w:r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D54A0B" w:rsidRDefault="00B524E5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К</w:t>
      </w:r>
      <w:r w:rsidR="00D54A0B" w:rsidRPr="00AB29CA">
        <w:rPr>
          <w:rFonts w:eastAsia="Times New Roman"/>
          <w:sz w:val="24"/>
          <w:szCs w:val="24"/>
        </w:rPr>
        <w:t>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123"/>
        <w:gridCol w:w="8545"/>
        <w:gridCol w:w="2569"/>
      </w:tblGrid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0C380C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5C3C3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0C380C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5C3C3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5C3C34" w:rsidRDefault="005C3C34" w:rsidP="000E2150">
            <w:pPr>
              <w:jc w:val="center"/>
              <w:rPr>
                <w:b/>
              </w:rPr>
            </w:pPr>
            <w:r w:rsidRPr="005C3C34">
              <w:rPr>
                <w:b/>
              </w:rPr>
              <w:t>Подписи</w:t>
            </w: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F042F5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AD63F2">
      <w:footerReference w:type="default" r:id="rId16"/>
      <w:pgSz w:w="16838" w:h="11906" w:orient="landscape"/>
      <w:pgMar w:top="851" w:right="851" w:bottom="851" w:left="851" w:header="709" w:footer="15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0990" w:rsidRDefault="00610990" w:rsidP="001632B7">
      <w:r>
        <w:separator/>
      </w:r>
    </w:p>
  </w:endnote>
  <w:endnote w:type="continuationSeparator" w:id="0">
    <w:p w:rsidR="00610990" w:rsidRDefault="00610990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610990" w:rsidRDefault="00610990">
        <w:pPr>
          <w:pStyle w:val="ab"/>
          <w:jc w:val="right"/>
        </w:pPr>
        <w:fldSimple w:instr=" PAGE   \* MERGEFORMAT ">
          <w:r w:rsidR="00B83932">
            <w:rPr>
              <w:noProof/>
            </w:rPr>
            <w:t>3</w:t>
          </w:r>
        </w:fldSimple>
      </w:p>
    </w:sdtContent>
  </w:sdt>
  <w:p w:rsidR="00610990" w:rsidRDefault="00610990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0990" w:rsidRDefault="00610990" w:rsidP="001632B7">
      <w:r>
        <w:separator/>
      </w:r>
    </w:p>
  </w:footnote>
  <w:footnote w:type="continuationSeparator" w:id="0">
    <w:p w:rsidR="00610990" w:rsidRDefault="00610990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5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C380C"/>
    <w:rsid w:val="000E2150"/>
    <w:rsid w:val="00110233"/>
    <w:rsid w:val="00114EA4"/>
    <w:rsid w:val="001429D4"/>
    <w:rsid w:val="001632B7"/>
    <w:rsid w:val="00164BAA"/>
    <w:rsid w:val="00180E3B"/>
    <w:rsid w:val="00231C04"/>
    <w:rsid w:val="002B7EF9"/>
    <w:rsid w:val="0031363A"/>
    <w:rsid w:val="003837B5"/>
    <w:rsid w:val="0039764A"/>
    <w:rsid w:val="00441961"/>
    <w:rsid w:val="00474B1D"/>
    <w:rsid w:val="004A22C6"/>
    <w:rsid w:val="004B38F3"/>
    <w:rsid w:val="005423CA"/>
    <w:rsid w:val="00554258"/>
    <w:rsid w:val="005C3C34"/>
    <w:rsid w:val="005F2054"/>
    <w:rsid w:val="00610990"/>
    <w:rsid w:val="006328EA"/>
    <w:rsid w:val="006C4A14"/>
    <w:rsid w:val="006C56D1"/>
    <w:rsid w:val="007764D1"/>
    <w:rsid w:val="007F5B40"/>
    <w:rsid w:val="00811046"/>
    <w:rsid w:val="00861BEB"/>
    <w:rsid w:val="0089419D"/>
    <w:rsid w:val="008A221C"/>
    <w:rsid w:val="00924E7A"/>
    <w:rsid w:val="00942499"/>
    <w:rsid w:val="00961CBB"/>
    <w:rsid w:val="009E49DB"/>
    <w:rsid w:val="00A20148"/>
    <w:rsid w:val="00A457F1"/>
    <w:rsid w:val="00A72438"/>
    <w:rsid w:val="00AB7F7D"/>
    <w:rsid w:val="00AD63F2"/>
    <w:rsid w:val="00B004C1"/>
    <w:rsid w:val="00B524E5"/>
    <w:rsid w:val="00B541A9"/>
    <w:rsid w:val="00B83932"/>
    <w:rsid w:val="00BB7CFF"/>
    <w:rsid w:val="00BD3E49"/>
    <w:rsid w:val="00C25DF9"/>
    <w:rsid w:val="00C408CA"/>
    <w:rsid w:val="00D06729"/>
    <w:rsid w:val="00D54A0B"/>
    <w:rsid w:val="00D71544"/>
    <w:rsid w:val="00E84B3D"/>
    <w:rsid w:val="00EC7AFA"/>
    <w:rsid w:val="00EE24FB"/>
    <w:rsid w:val="00EE36D8"/>
    <w:rsid w:val="00F4512B"/>
    <w:rsid w:val="00F606EB"/>
    <w:rsid w:val="00F660F8"/>
    <w:rsid w:val="00F85C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basedOn w:val="a"/>
    <w:link w:val="a8"/>
    <w:semiHidden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basedOn w:val="a0"/>
    <w:link w:val="a7"/>
    <w:semiHidden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DE95F7-70B6-4E43-A97A-C28C28541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686</Words>
  <Characters>5294</Characters>
  <Application>Microsoft Office Word</Application>
  <DocSecurity>0</DocSecurity>
  <Lines>44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6</cp:revision>
  <cp:lastPrinted>2013-12-04T14:08:00Z</cp:lastPrinted>
  <dcterms:created xsi:type="dcterms:W3CDTF">2013-12-04T14:08:00Z</dcterms:created>
  <dcterms:modified xsi:type="dcterms:W3CDTF">2013-12-04T14:11:00Z</dcterms:modified>
</cp:coreProperties>
</file>