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DE" w:rsidRPr="009E70DE" w:rsidRDefault="00D17650" w:rsidP="009E70DE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>
        <w:rPr>
          <w:rFonts w:ascii="Arial Narrow" w:eastAsia="Times New Roman" w:hAnsi="Arial Narrow"/>
          <w:sz w:val="24"/>
          <w:szCs w:val="24"/>
        </w:rPr>
        <w:t>ПРОТОКОЛ №</w:t>
      </w:r>
      <w:r w:rsidRPr="00D17650">
        <w:rPr>
          <w:rFonts w:ascii="Arial Narrow" w:eastAsia="Times New Roman" w:hAnsi="Arial Narrow"/>
          <w:sz w:val="24"/>
          <w:szCs w:val="24"/>
        </w:rPr>
        <w:t>Z027595</w:t>
      </w:r>
      <w:r>
        <w:rPr>
          <w:rFonts w:ascii="Arial Narrow" w:eastAsia="Times New Roman" w:hAnsi="Arial Narrow"/>
          <w:sz w:val="24"/>
          <w:szCs w:val="24"/>
          <w:lang w:val="en-US"/>
        </w:rPr>
        <w:t>-2</w:t>
      </w:r>
      <w:r w:rsidR="009E70DE" w:rsidRPr="009E70DE">
        <w:rPr>
          <w:rFonts w:ascii="Arial Narrow" w:eastAsia="Times New Roman" w:hAnsi="Arial Narrow"/>
          <w:sz w:val="24"/>
          <w:szCs w:val="24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</w:t>
      </w:r>
      <w:r w:rsidR="00057AB4" w:rsidRPr="00057AB4">
        <w:rPr>
          <w:rFonts w:ascii="Arial Narrow" w:eastAsia="Times New Roman" w:hAnsi="Arial Narrow"/>
          <w:sz w:val="24"/>
          <w:szCs w:val="24"/>
        </w:rPr>
        <w:t>автобуса (номенклатурная группа № 1.127 - поставка автотранспорта) для нужд ФГУП «Атомфлот».</w:t>
      </w:r>
    </w:p>
    <w:tbl>
      <w:tblPr>
        <w:tblW w:w="5000" w:type="pct"/>
        <w:tblLook w:val="04A0"/>
      </w:tblPr>
      <w:tblGrid>
        <w:gridCol w:w="3023"/>
        <w:gridCol w:w="6422"/>
      </w:tblGrid>
      <w:tr w:rsidR="009E70DE" w:rsidRPr="009E70DE" w:rsidTr="009E70D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057AB4">
            <w:pPr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«</w:t>
            </w:r>
            <w:r>
              <w:rPr>
                <w:rFonts w:ascii="Arial Narrow" w:eastAsia="Times New Roman" w:hAnsi="Arial Narrow"/>
                <w:lang w:val="en-US"/>
              </w:rPr>
              <w:t>03</w:t>
            </w:r>
            <w:r>
              <w:rPr>
                <w:rFonts w:ascii="Arial Narrow" w:eastAsia="Times New Roman" w:hAnsi="Arial Narrow"/>
              </w:rPr>
              <w:t>» декабря</w:t>
            </w:r>
            <w:r w:rsidR="009E70DE" w:rsidRPr="009E70DE">
              <w:rPr>
                <w:rFonts w:ascii="Arial Narrow" w:eastAsia="Times New Roman" w:hAnsi="Arial Narrow"/>
              </w:rPr>
              <w:t xml:space="preserve"> 2013 г.</w:t>
            </w:r>
          </w:p>
        </w:tc>
      </w:tr>
    </w:tbl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3D4948" w:rsidRPr="009E70DE">
        <w:rPr>
          <w:rFonts w:ascii="Arial Narrow" w:hAnsi="Arial Narrow"/>
        </w:rPr>
        <w:fldChar w:fldCharType="begin"/>
      </w:r>
      <w:r w:rsidRPr="009E70DE">
        <w:rPr>
          <w:rFonts w:ascii="Arial Narrow" w:hAnsi="Arial Narrow"/>
        </w:rPr>
        <w:instrText xml:space="preserve"> HYPERLINK "http://www.a-k-d.ru/" </w:instrText>
      </w:r>
      <w:r w:rsidR="003D4948" w:rsidRPr="009E70DE">
        <w:rPr>
          <w:rFonts w:ascii="Arial Narrow" w:hAnsi="Arial Narrow"/>
        </w:rPr>
        <w:fldChar w:fldCharType="separate"/>
      </w:r>
      <w:r w:rsidRPr="009E70DE">
        <w:rPr>
          <w:rStyle w:val="a3"/>
          <w:rFonts w:ascii="Arial Narrow" w:hAnsi="Arial Narrow"/>
        </w:rPr>
        <w:t>a-k-d.ru</w:t>
      </w:r>
      <w:proofErr w:type="spellEnd"/>
      <w:r w:rsidR="003D4948" w:rsidRPr="009E70DE">
        <w:rPr>
          <w:rFonts w:ascii="Arial Narrow" w:hAnsi="Arial Narrow"/>
        </w:rPr>
        <w:fldChar w:fldCharType="end"/>
      </w:r>
      <w:r w:rsidRPr="009E70DE">
        <w:rPr>
          <w:rFonts w:ascii="Arial Narrow" w:hAnsi="Arial Narrow"/>
        </w:rPr>
        <w:t xml:space="preserve">» согласно регламенту ее работы. </w:t>
      </w:r>
    </w:p>
    <w:p w:rsidR="009E70DE" w:rsidRPr="009E70DE" w:rsidRDefault="009E70DE" w:rsidP="009E70DE">
      <w:pPr>
        <w:pStyle w:val="3"/>
        <w:rPr>
          <w:rFonts w:ascii="Arial Narrow" w:eastAsia="Times New Roman" w:hAnsi="Arial Narrow"/>
          <w:sz w:val="24"/>
          <w:szCs w:val="24"/>
        </w:rPr>
      </w:pPr>
      <w:r w:rsidRPr="009E70DE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9E70DE">
        <w:rPr>
          <w:rFonts w:ascii="Arial Narrow" w:hAnsi="Arial Narrow"/>
        </w:rPr>
        <w:br/>
        <w:t xml:space="preserve">Предмет договора: право заключения договора на поставку </w:t>
      </w:r>
      <w:r w:rsidR="00057AB4" w:rsidRPr="00057AB4">
        <w:rPr>
          <w:rFonts w:ascii="Arial Narrow" w:eastAsia="Times New Roman" w:hAnsi="Arial Narrow"/>
        </w:rPr>
        <w:t>автобуса (номенклатурная группа № 1.127 - поставка автотранспорта) для нужд ФГУП «Атомфлот».</w:t>
      </w:r>
      <w:r w:rsidRPr="009E70DE">
        <w:rPr>
          <w:rFonts w:ascii="Arial Narrow" w:hAnsi="Arial Narrow"/>
        </w:rPr>
        <w:t xml:space="preserve">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Начальная (максимальная) цена договора: </w:t>
      </w:r>
      <w:r w:rsidR="00057AB4" w:rsidRPr="00057AB4">
        <w:rPr>
          <w:rFonts w:ascii="Arial Narrow" w:hAnsi="Arial Narrow"/>
        </w:rPr>
        <w:t>2 501 666 (Два миллиона пятьсот одна тысяча шестьсот шестьдесят шесть) рублей 67 копеек</w:t>
      </w:r>
      <w:r w:rsidRPr="009E70DE">
        <w:rPr>
          <w:rFonts w:ascii="Arial Narrow" w:hAnsi="Arial Narrow"/>
        </w:rPr>
        <w:t xml:space="preserve"> включая НДС. </w:t>
      </w:r>
    </w:p>
    <w:p w:rsidR="009E70DE" w:rsidRPr="009E70DE" w:rsidRDefault="00057AB4" w:rsidP="009E70DE">
      <w:pPr>
        <w:pStyle w:val="a4"/>
        <w:rPr>
          <w:rFonts w:ascii="Arial Narrow" w:hAnsi="Arial Narrow"/>
        </w:rPr>
      </w:pPr>
      <w:r>
        <w:rPr>
          <w:rFonts w:ascii="Arial Narrow" w:hAnsi="Arial Narrow"/>
        </w:rPr>
        <w:t>Срок исполнения договора: с 20.12.2013 года по 25</w:t>
      </w:r>
      <w:r w:rsidR="009E70DE" w:rsidRPr="009E70DE">
        <w:rPr>
          <w:rFonts w:ascii="Arial Narrow" w:hAnsi="Arial Narrow"/>
        </w:rPr>
        <w:t xml:space="preserve">.12.2013 года.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proofErr w:type="gramStart"/>
      <w:r w:rsidRPr="009E70DE">
        <w:rPr>
          <w:rFonts w:ascii="Arial Narrow" w:hAnsi="Arial Narrow"/>
        </w:rPr>
        <w:t>Извещение о проведении запроса цен и документации по запросу цен опубликованы «</w:t>
      </w:r>
      <w:r w:rsidR="00870FA0" w:rsidRPr="00870FA0">
        <w:rPr>
          <w:rFonts w:ascii="Arial Narrow" w:hAnsi="Arial Narrow"/>
        </w:rPr>
        <w:t>25</w:t>
      </w:r>
      <w:r w:rsidRPr="009E70DE">
        <w:rPr>
          <w:rFonts w:ascii="Arial Narrow" w:hAnsi="Arial Narrow"/>
        </w:rPr>
        <w:t xml:space="preserve">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9E70DE">
        <w:rPr>
          <w:rFonts w:ascii="Arial Narrow" w:hAnsi="Arial Narrow"/>
        </w:rPr>
        <w:t>Госкорпорации</w:t>
      </w:r>
      <w:proofErr w:type="spellEnd"/>
      <w:r w:rsidRPr="009E70DE">
        <w:rPr>
          <w:rFonts w:ascii="Arial Narrow" w:hAnsi="Arial Narrow"/>
        </w:rPr>
        <w:t xml:space="preserve"> «</w:t>
      </w:r>
      <w:proofErr w:type="spellStart"/>
      <w:r w:rsidRPr="009E70DE">
        <w:rPr>
          <w:rFonts w:ascii="Arial Narrow" w:hAnsi="Arial Narrow"/>
        </w:rPr>
        <w:t>Росатом</w:t>
      </w:r>
      <w:proofErr w:type="spellEnd"/>
      <w:r w:rsidRPr="009E70DE">
        <w:rPr>
          <w:rFonts w:ascii="Arial Narrow" w:hAnsi="Arial Narrow"/>
        </w:rPr>
        <w:t xml:space="preserve">» </w:t>
      </w:r>
      <w:hyperlink r:id="rId5" w:history="1">
        <w:r w:rsidRPr="009E70DE">
          <w:rPr>
            <w:rStyle w:val="a3"/>
            <w:rFonts w:ascii="Arial Narrow" w:hAnsi="Arial Narrow"/>
          </w:rPr>
          <w:t>http://zakupki.rosatom.ru/</w:t>
        </w:r>
      </w:hyperlink>
      <w:r w:rsidRPr="009E70DE">
        <w:rPr>
          <w:rFonts w:ascii="Arial Narrow" w:hAnsi="Arial Narrow"/>
        </w:rPr>
        <w:t>, закупка №</w:t>
      </w:r>
      <w:r w:rsidR="00057AB4" w:rsidRPr="00057AB4">
        <w:rPr>
          <w:rFonts w:ascii="Arial Narrow" w:hAnsi="Arial Narrow"/>
        </w:rPr>
        <w:t>131125/0466/431</w:t>
      </w:r>
      <w:r w:rsidRPr="009E70DE">
        <w:rPr>
          <w:rFonts w:ascii="Arial Narrow" w:hAnsi="Arial Narrow"/>
        </w:rPr>
        <w:t xml:space="preserve">, </w:t>
      </w:r>
      <w:r w:rsidR="008C0DC6">
        <w:rPr>
          <w:rFonts w:ascii="Arial Narrow" w:hAnsi="Arial Narrow"/>
        </w:rPr>
        <w:t>на ООС «</w:t>
      </w:r>
      <w:proofErr w:type="spellStart"/>
      <w:r w:rsidR="008C0DC6">
        <w:rPr>
          <w:rFonts w:ascii="Arial Narrow" w:hAnsi="Arial Narrow"/>
        </w:rPr>
        <w:t>Госзакупки</w:t>
      </w:r>
      <w:proofErr w:type="spellEnd"/>
      <w:r w:rsidR="008C0DC6">
        <w:rPr>
          <w:rFonts w:ascii="Arial Narrow" w:hAnsi="Arial Narrow"/>
        </w:rPr>
        <w:t>», закупка №</w:t>
      </w:r>
      <w:r w:rsidR="00057AB4" w:rsidRPr="00057AB4">
        <w:t xml:space="preserve"> </w:t>
      </w:r>
      <w:r w:rsidR="00057AB4" w:rsidRPr="00057AB4">
        <w:rPr>
          <w:rFonts w:ascii="Arial Narrow" w:hAnsi="Arial Narrow"/>
        </w:rPr>
        <w:t>31300697109</w:t>
      </w:r>
      <w:r w:rsidR="008C0DC6">
        <w:rPr>
          <w:rFonts w:ascii="Arial Narrow" w:hAnsi="Arial Narrow"/>
        </w:rPr>
        <w:t xml:space="preserve">, </w:t>
      </w:r>
      <w:r w:rsidRPr="009E70DE">
        <w:rPr>
          <w:rFonts w:ascii="Arial Narrow" w:hAnsi="Arial Narrow"/>
        </w:rPr>
        <w:t>на ЭТП «</w:t>
      </w:r>
      <w:proofErr w:type="spellStart"/>
      <w:r w:rsidR="003D4948" w:rsidRPr="009E70DE">
        <w:rPr>
          <w:rFonts w:ascii="Arial Narrow" w:hAnsi="Arial Narrow"/>
        </w:rPr>
        <w:fldChar w:fldCharType="begin"/>
      </w:r>
      <w:r w:rsidRPr="009E70DE">
        <w:rPr>
          <w:rFonts w:ascii="Arial Narrow" w:hAnsi="Arial Narrow"/>
        </w:rPr>
        <w:instrText xml:space="preserve"> HYPERLINK "http://www.a-k-d.ru/" </w:instrText>
      </w:r>
      <w:r w:rsidR="003D4948" w:rsidRPr="009E70DE">
        <w:rPr>
          <w:rFonts w:ascii="Arial Narrow" w:hAnsi="Arial Narrow"/>
        </w:rPr>
        <w:fldChar w:fldCharType="separate"/>
      </w:r>
      <w:r w:rsidRPr="009E70DE">
        <w:rPr>
          <w:rStyle w:val="a3"/>
          <w:rFonts w:ascii="Arial Narrow" w:hAnsi="Arial Narrow"/>
        </w:rPr>
        <w:t>a-k-d.ru</w:t>
      </w:r>
      <w:proofErr w:type="spellEnd"/>
      <w:r w:rsidR="003D4948" w:rsidRPr="009E70DE">
        <w:rPr>
          <w:rFonts w:ascii="Arial Narrow" w:hAnsi="Arial Narrow"/>
        </w:rPr>
        <w:fldChar w:fldCharType="end"/>
      </w:r>
      <w:r w:rsidR="008C0DC6">
        <w:rPr>
          <w:rFonts w:ascii="Arial Narrow" w:hAnsi="Arial Narrow"/>
        </w:rPr>
        <w:t>», закупка №</w:t>
      </w:r>
      <w:r w:rsidR="00057AB4" w:rsidRPr="00057AB4">
        <w:t xml:space="preserve"> </w:t>
      </w:r>
      <w:r w:rsidR="00057AB4" w:rsidRPr="00057AB4">
        <w:rPr>
          <w:rFonts w:ascii="Arial Narrow" w:hAnsi="Arial Narrow"/>
        </w:rPr>
        <w:t>Z027595</w:t>
      </w:r>
      <w:r w:rsidR="008C0DC6">
        <w:rPr>
          <w:rFonts w:ascii="Arial Narrow" w:hAnsi="Arial Narrow"/>
        </w:rPr>
        <w:t>.</w:t>
      </w:r>
      <w:proofErr w:type="gramEnd"/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>Заседание закупочной комиссии проводится в очной форме в</w:t>
      </w:r>
      <w:r w:rsidR="00057AB4">
        <w:rPr>
          <w:rFonts w:ascii="Arial Narrow" w:hAnsi="Arial Narrow"/>
        </w:rPr>
        <w:t xml:space="preserve"> 15:00:00 (время московское) «03» декабря</w:t>
      </w:r>
      <w:r w:rsidRPr="009E70DE">
        <w:rPr>
          <w:rFonts w:ascii="Arial Narrow" w:hAnsi="Arial Narrow"/>
        </w:rPr>
        <w:t xml:space="preserve"> 2013 года, по адресу: 183017, г. Мурманск-17, ФГУП «Атомфлот». </w:t>
      </w:r>
    </w:p>
    <w:p w:rsidR="009E70DE" w:rsidRPr="009E70DE" w:rsidRDefault="009E70DE" w:rsidP="009E70DE">
      <w:pPr>
        <w:pStyle w:val="3"/>
        <w:rPr>
          <w:rFonts w:ascii="Arial Narrow" w:eastAsia="Times New Roman" w:hAnsi="Arial Narrow"/>
          <w:sz w:val="24"/>
          <w:szCs w:val="24"/>
        </w:rPr>
      </w:pPr>
      <w:r w:rsidRPr="009E70DE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103" w:type="pct"/>
        <w:tblInd w:w="-97" w:type="dxa"/>
        <w:tblLook w:val="04A0"/>
      </w:tblPr>
      <w:tblGrid>
        <w:gridCol w:w="2925"/>
        <w:gridCol w:w="6715"/>
      </w:tblGrid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9E70DE" w:rsidRPr="009E70DE" w:rsidTr="008C0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9E70DE" w:rsidRPr="009E70DE" w:rsidTr="008C0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Лободенко Наталья </w:t>
            </w:r>
            <w:r w:rsidRPr="009E70DE">
              <w:rPr>
                <w:rFonts w:ascii="Arial Narrow" w:eastAsia="Times New Roman" w:hAnsi="Arial Narrow"/>
              </w:rPr>
              <w:lastRenderedPageBreak/>
              <w:t>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lastRenderedPageBreak/>
              <w:t>Начальник финансово-экономического управления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proofErr w:type="spellStart"/>
            <w:r w:rsidRPr="009E70DE">
              <w:rPr>
                <w:rFonts w:ascii="Arial Narrow" w:eastAsia="Times New Roman" w:hAnsi="Arial Narrow"/>
              </w:rPr>
              <w:lastRenderedPageBreak/>
              <w:t>Филипов</w:t>
            </w:r>
            <w:proofErr w:type="spellEnd"/>
            <w:r w:rsidRPr="009E70DE">
              <w:rPr>
                <w:rFonts w:ascii="Arial Narrow" w:eastAsia="Times New Roman" w:hAnsi="Arial Narrow"/>
              </w:rPr>
              <w:t xml:space="preserve"> Максим Евгеньевич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9E70DE" w:rsidRPr="009E70DE" w:rsidTr="008C0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>Засе</w:t>
      </w:r>
      <w:r w:rsidR="00057AB4">
        <w:rPr>
          <w:rFonts w:ascii="Arial Narrow" w:hAnsi="Arial Narrow"/>
        </w:rPr>
        <w:t>дание проводится в присутствии 8</w:t>
      </w:r>
      <w:r w:rsidRPr="009E70DE">
        <w:rPr>
          <w:rFonts w:ascii="Arial Narrow" w:hAnsi="Arial Narrow"/>
        </w:rPr>
        <w:t xml:space="preserve"> из 9 членов закупочной комиссии. </w:t>
      </w:r>
      <w:r w:rsidRPr="009E70DE">
        <w:rPr>
          <w:rFonts w:ascii="Arial Narrow" w:hAnsi="Arial Narrow"/>
        </w:rPr>
        <w:br/>
        <w:t xml:space="preserve">Кворум имеется. </w:t>
      </w:r>
    </w:p>
    <w:p w:rsidR="009E70DE" w:rsidRPr="009E70DE" w:rsidRDefault="009E70DE" w:rsidP="009E70DE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9E70DE">
        <w:rPr>
          <w:rFonts w:ascii="Arial Narrow" w:eastAsia="Times New Roman" w:hAnsi="Arial Narrow"/>
        </w:rPr>
        <w:t>Согласно протоколу процедуры открытия доступа к заявкам</w:t>
      </w:r>
      <w:r w:rsidR="00057AB4">
        <w:rPr>
          <w:rFonts w:ascii="Arial Narrow" w:eastAsia="Times New Roman" w:hAnsi="Arial Narrow"/>
        </w:rPr>
        <w:t xml:space="preserve"> на участие в запросе цен от «02» декабря</w:t>
      </w:r>
      <w:r w:rsidRPr="009E70DE">
        <w:rPr>
          <w:rFonts w:ascii="Arial Narrow" w:eastAsia="Times New Roman" w:hAnsi="Arial Narrow"/>
        </w:rPr>
        <w:t xml:space="preserve"> 2013 были поданы заявки на участие в запросе цен следующими участниками запроса цен: </w:t>
      </w:r>
    </w:p>
    <w:tbl>
      <w:tblPr>
        <w:tblW w:w="5103" w:type="pct"/>
        <w:tblInd w:w="-97" w:type="dxa"/>
        <w:tblLook w:val="04A0"/>
      </w:tblPr>
      <w:tblGrid>
        <w:gridCol w:w="1702"/>
        <w:gridCol w:w="2859"/>
        <w:gridCol w:w="2370"/>
        <w:gridCol w:w="2709"/>
      </w:tblGrid>
      <w:tr w:rsidR="009E70DE" w:rsidRPr="009E70DE" w:rsidTr="008C0DC6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№</w:t>
            </w:r>
            <w:r w:rsidRPr="009E70DE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9E70DE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E70DE" w:rsidRPr="009E70DE" w:rsidTr="008C0DC6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057AB4">
            <w:pPr>
              <w:jc w:val="center"/>
              <w:rPr>
                <w:rFonts w:ascii="Arial Narrow" w:eastAsia="Times New Roman" w:hAnsi="Arial Narrow"/>
              </w:rPr>
            </w:pPr>
            <w:r w:rsidRPr="00057AB4">
              <w:rPr>
                <w:rFonts w:ascii="Arial Narrow" w:eastAsia="Times New Roman" w:hAnsi="Arial Narrow"/>
              </w:rPr>
              <w:t>60088089</w:t>
            </w:r>
            <w:r w:rsidR="009E70DE" w:rsidRPr="009E70DE">
              <w:rPr>
                <w:rFonts w:ascii="Arial Narrow" w:eastAsia="Times New Roman" w:hAnsi="Arial Narrow"/>
              </w:rPr>
              <w:t xml:space="preserve"> 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057AB4">
            <w:pPr>
              <w:rPr>
                <w:rFonts w:ascii="Arial Narrow" w:eastAsia="Times New Roman" w:hAnsi="Arial Narrow"/>
              </w:rPr>
            </w:pPr>
            <w:r w:rsidRPr="00057AB4">
              <w:rPr>
                <w:rFonts w:ascii="Arial Narrow" w:eastAsia="Times New Roman" w:hAnsi="Arial Narrow"/>
              </w:rPr>
              <w:t>Общество с ограниченной ответственностью Производственно-коммерческая фирма «Луидор»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proofErr w:type="gramStart"/>
            <w:r w:rsidRPr="009E70DE">
              <w:rPr>
                <w:rFonts w:ascii="Arial Narrow" w:eastAsia="Times New Roman" w:hAnsi="Arial Narrow"/>
              </w:rPr>
              <w:t xml:space="preserve">ИНН: </w:t>
            </w:r>
            <w:r w:rsidR="00057AB4" w:rsidRPr="00057AB4">
              <w:rPr>
                <w:rFonts w:ascii="Arial Narrow" w:eastAsia="Times New Roman" w:hAnsi="Arial Narrow"/>
              </w:rPr>
              <w:t>5257065753</w:t>
            </w:r>
            <w:r w:rsidRPr="009E70DE">
              <w:rPr>
                <w:rFonts w:ascii="Arial Narrow" w:eastAsia="Times New Roman" w:hAnsi="Arial Narrow"/>
              </w:rPr>
              <w:br/>
              <w:t xml:space="preserve">Юридический адрес: </w:t>
            </w:r>
            <w:r w:rsidR="00057AB4" w:rsidRPr="00057AB4">
              <w:rPr>
                <w:rFonts w:ascii="Arial Narrow" w:eastAsia="Times New Roman" w:hAnsi="Arial Narrow"/>
              </w:rPr>
              <w:t>603028, Нижний Новгород г, Московское Шоссе, 86, А,</w:t>
            </w:r>
            <w:r w:rsidRPr="009E70DE">
              <w:rPr>
                <w:rFonts w:ascii="Arial Narrow" w:eastAsia="Times New Roman" w:hAnsi="Arial Narrow"/>
              </w:rPr>
              <w:t>8</w:t>
            </w:r>
            <w:r w:rsidRPr="009E70DE">
              <w:rPr>
                <w:rFonts w:ascii="Arial Narrow" w:eastAsia="Times New Roman" w:hAnsi="Arial Narrow"/>
              </w:rPr>
              <w:br/>
              <w:t xml:space="preserve">Фактический адрес: </w:t>
            </w:r>
            <w:r w:rsidR="00057AB4" w:rsidRPr="00057AB4">
              <w:rPr>
                <w:rFonts w:ascii="Arial Narrow" w:eastAsia="Times New Roman" w:hAnsi="Arial Narrow"/>
              </w:rPr>
              <w:t>603152, г. Нижний Новгород, ул. Ларина, 18, 22-3,</w:t>
            </w:r>
            <w:proofErr w:type="gramEnd"/>
          </w:p>
        </w:tc>
        <w:tc>
          <w:tcPr>
            <w:tcW w:w="1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Цена заявки: </w:t>
            </w:r>
            <w:r w:rsidR="00AE7BA3" w:rsidRPr="00AE7BA3">
              <w:rPr>
                <w:rFonts w:ascii="Arial Narrow" w:eastAsia="Times New Roman" w:hAnsi="Arial Narrow"/>
              </w:rPr>
              <w:t>2 500 000.00 российский рубль (два миллиона пятьсот тысяч рублей 00 копеек)</w:t>
            </w:r>
            <w:r w:rsidRPr="009E70DE">
              <w:rPr>
                <w:rFonts w:ascii="Arial Narrow" w:eastAsia="Times New Roman" w:hAnsi="Arial Narrow"/>
              </w:rPr>
              <w:t xml:space="preserve"> с учетом НДС </w:t>
            </w:r>
          </w:p>
        </w:tc>
      </w:tr>
    </w:tbl>
    <w:p w:rsidR="009E70DE" w:rsidRPr="008C0DC6" w:rsidRDefault="009E70DE" w:rsidP="008C0DC6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9E70DE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стадии закупочной комиссией </w:t>
      </w:r>
      <w:r w:rsidR="008C0DC6">
        <w:rPr>
          <w:rFonts w:ascii="Arial Narrow" w:eastAsia="Times New Roman" w:hAnsi="Arial Narrow"/>
        </w:rPr>
        <w:t xml:space="preserve">было принято </w:t>
      </w:r>
      <w:r w:rsidR="008C0DC6" w:rsidRPr="00A11205">
        <w:rPr>
          <w:rFonts w:ascii="Arial Narrow" w:eastAsia="Times New Roman" w:hAnsi="Arial Narrow"/>
        </w:rPr>
        <w:t>решени</w:t>
      </w:r>
      <w:r w:rsidR="008C0DC6">
        <w:rPr>
          <w:rFonts w:ascii="Arial Narrow" w:eastAsia="Times New Roman" w:hAnsi="Arial Narrow"/>
        </w:rPr>
        <w:t>е д</w:t>
      </w:r>
      <w:r w:rsidR="008C0DC6" w:rsidRPr="00A11205">
        <w:rPr>
          <w:rFonts w:ascii="Arial Narrow" w:eastAsia="Times New Roman" w:hAnsi="Arial Narrow"/>
        </w:rPr>
        <w:t>опустить к дальнейшему</w:t>
      </w:r>
      <w:r w:rsidR="008C0DC6">
        <w:rPr>
          <w:rFonts w:ascii="Arial Narrow" w:eastAsia="Times New Roman" w:hAnsi="Arial Narrow"/>
        </w:rPr>
        <w:t xml:space="preserve"> участию в запросе цен следующего участника запроса цен, отвечающего</w:t>
      </w:r>
      <w:r w:rsidR="008C0DC6" w:rsidRPr="00A11205">
        <w:rPr>
          <w:rFonts w:ascii="Arial Narrow" w:eastAsia="Times New Roman" w:hAnsi="Arial Narrow"/>
        </w:rPr>
        <w:t xml:space="preserve"> требованиям докуме</w:t>
      </w:r>
      <w:r w:rsidR="008C0DC6">
        <w:rPr>
          <w:rFonts w:ascii="Arial Narrow" w:eastAsia="Times New Roman" w:hAnsi="Arial Narrow"/>
        </w:rPr>
        <w:t>нтации по запросу цен и подавшего заявку</w:t>
      </w:r>
      <w:r w:rsidR="008C0DC6" w:rsidRPr="00A11205">
        <w:rPr>
          <w:rFonts w:ascii="Arial Narrow" w:eastAsia="Times New Roman" w:hAnsi="Arial Narrow"/>
        </w:rPr>
        <w:t xml:space="preserve"> на у</w:t>
      </w:r>
      <w:r w:rsidR="008C0DC6">
        <w:rPr>
          <w:rFonts w:ascii="Arial Narrow" w:eastAsia="Times New Roman" w:hAnsi="Arial Narrow"/>
        </w:rPr>
        <w:t>частие в запросе цен, отвечающую</w:t>
      </w:r>
      <w:r w:rsidR="008C0DC6" w:rsidRPr="00A11205">
        <w:rPr>
          <w:rFonts w:ascii="Arial Narrow" w:eastAsia="Times New Roman" w:hAnsi="Arial Narrow"/>
        </w:rPr>
        <w:t xml:space="preserve"> требованиям документации</w:t>
      </w:r>
      <w:r w:rsidRPr="008C0DC6">
        <w:rPr>
          <w:rFonts w:ascii="Arial Narrow" w:eastAsia="Times New Roman" w:hAnsi="Arial Narrow"/>
        </w:rPr>
        <w:t xml:space="preserve"> по запросу цен: </w:t>
      </w:r>
    </w:p>
    <w:p w:rsidR="009E70DE" w:rsidRPr="008C0DC6" w:rsidRDefault="009E70DE" w:rsidP="008C0DC6">
      <w:pPr>
        <w:pStyle w:val="a5"/>
        <w:numPr>
          <w:ilvl w:val="0"/>
          <w:numId w:val="2"/>
        </w:numPr>
        <w:spacing w:before="100" w:beforeAutospacing="1" w:after="100" w:afterAutospacing="1"/>
        <w:ind w:left="1560" w:hanging="426"/>
        <w:rPr>
          <w:rFonts w:ascii="Arial Narrow" w:eastAsia="Times New Roman" w:hAnsi="Arial Narrow"/>
        </w:rPr>
      </w:pPr>
      <w:r w:rsidRPr="008C0DC6">
        <w:rPr>
          <w:rFonts w:ascii="Arial Narrow" w:eastAsia="Times New Roman" w:hAnsi="Arial Narrow"/>
        </w:rPr>
        <w:t xml:space="preserve">Общество с ограниченной ответственностью </w:t>
      </w:r>
      <w:r w:rsidR="00C707B1" w:rsidRPr="00057AB4">
        <w:rPr>
          <w:rFonts w:ascii="Arial Narrow" w:eastAsia="Times New Roman" w:hAnsi="Arial Narrow"/>
        </w:rPr>
        <w:t>Производственно-коммерческая фирма «Луидор»</w:t>
      </w:r>
      <w:r w:rsidRPr="008C0DC6">
        <w:rPr>
          <w:rFonts w:ascii="Arial Narrow" w:eastAsia="Times New Roman" w:hAnsi="Arial Narrow"/>
        </w:rPr>
        <w:br/>
        <w:t xml:space="preserve">Основная заявка: </w:t>
      </w:r>
      <w:proofErr w:type="gramStart"/>
      <w:r w:rsidR="00C707B1" w:rsidRPr="00C707B1">
        <w:rPr>
          <w:rFonts w:ascii="Arial Narrow" w:eastAsia="Times New Roman" w:hAnsi="Arial Narrow"/>
        </w:rPr>
        <w:t>ООО ПКФ «Луидор»</w:t>
      </w:r>
      <w:r w:rsidRPr="008C0DC6">
        <w:rPr>
          <w:rFonts w:ascii="Arial Narrow" w:eastAsia="Times New Roman" w:hAnsi="Arial Narrow"/>
        </w:rPr>
        <w:t xml:space="preserve"> </w:t>
      </w:r>
      <w:r w:rsidRPr="008C0DC6">
        <w:rPr>
          <w:rFonts w:ascii="Arial Narrow" w:eastAsia="Times New Roman" w:hAnsi="Arial Narrow"/>
        </w:rPr>
        <w:br/>
        <w:t>Результаты голосования членов закуп</w:t>
      </w:r>
      <w:r w:rsidR="00C707B1">
        <w:rPr>
          <w:rFonts w:ascii="Arial Narrow" w:eastAsia="Times New Roman" w:hAnsi="Arial Narrow"/>
        </w:rPr>
        <w:t>очной комиссии:</w:t>
      </w:r>
      <w:r w:rsidR="00C707B1">
        <w:rPr>
          <w:rFonts w:ascii="Arial Narrow" w:eastAsia="Times New Roman" w:hAnsi="Arial Narrow"/>
        </w:rPr>
        <w:br/>
        <w:t>«за» – 8</w:t>
      </w:r>
      <w:r w:rsidRPr="008C0DC6">
        <w:rPr>
          <w:rFonts w:ascii="Arial Narrow" w:eastAsia="Times New Roman" w:hAnsi="Arial Narrow"/>
        </w:rPr>
        <w:t xml:space="preserve"> голосов (Мантула Николай Владимирович, Румянцева Елена Владимиров</w:t>
      </w:r>
      <w:r w:rsidR="00C707B1">
        <w:rPr>
          <w:rFonts w:ascii="Arial Narrow" w:eastAsia="Times New Roman" w:hAnsi="Arial Narrow"/>
        </w:rPr>
        <w:t>на, Гордеева Юлия Вячеславовна,</w:t>
      </w:r>
      <w:r w:rsidRPr="008C0DC6">
        <w:rPr>
          <w:rFonts w:ascii="Arial Narrow" w:eastAsia="Times New Roman" w:hAnsi="Arial Narrow"/>
        </w:rPr>
        <w:t xml:space="preserve"> Ковалев Владимир Александрович, Лободенко Наталья Владимировна, Никитенко Виктор Эдуардович, Сосунова Анна Александровна, Филипов Максим Евг</w:t>
      </w:r>
      <w:r w:rsidR="000704BE">
        <w:rPr>
          <w:rFonts w:ascii="Arial Narrow" w:eastAsia="Times New Roman" w:hAnsi="Arial Narrow"/>
        </w:rPr>
        <w:t xml:space="preserve">еньевич); </w:t>
      </w:r>
      <w:r w:rsidR="000704BE">
        <w:rPr>
          <w:rFonts w:ascii="Arial Narrow" w:eastAsia="Times New Roman" w:hAnsi="Arial Narrow"/>
        </w:rPr>
        <w:br/>
        <w:t>«против» – 0 голосов</w:t>
      </w:r>
      <w:r w:rsidR="000704BE">
        <w:rPr>
          <w:rFonts w:ascii="Arial Narrow" w:eastAsia="Times New Roman" w:hAnsi="Arial Narrow"/>
        </w:rPr>
        <w:br/>
        <w:t>«воздержался» – 0 голосов</w:t>
      </w:r>
      <w:proofErr w:type="gramEnd"/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lastRenderedPageBreak/>
        <w:t xml:space="preserve">Заказчик ФГУП «Атомфлот» вправе принять решение о заключении договора с участником запроса цен Общество с ограниченной ответственностью </w:t>
      </w:r>
      <w:r w:rsidR="001F4F7E" w:rsidRPr="00057AB4">
        <w:rPr>
          <w:rFonts w:ascii="Arial Narrow" w:eastAsia="Times New Roman" w:hAnsi="Arial Narrow"/>
        </w:rPr>
        <w:t>Производственно-коммерческая фирма «Луидор»</w:t>
      </w:r>
      <w:r w:rsidRPr="009E70DE">
        <w:rPr>
          <w:rFonts w:ascii="Arial Narrow" w:hAnsi="Arial Narrow"/>
        </w:rPr>
        <w:t xml:space="preserve"> на условиях, указанных в заявке на участие в запросе цен.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В случае принятия ФГУП «Атомфлот» решения о заключении договора с Общество с ограниченной ответственностью </w:t>
      </w:r>
      <w:r w:rsidR="001F4F7E" w:rsidRPr="00057AB4">
        <w:rPr>
          <w:rFonts w:ascii="Arial Narrow" w:eastAsia="Times New Roman" w:hAnsi="Arial Narrow"/>
        </w:rPr>
        <w:t>Производственно-коммерческая фирма «Луидор»</w:t>
      </w:r>
      <w:r w:rsidRPr="009E70DE">
        <w:rPr>
          <w:rFonts w:ascii="Arial Narrow" w:hAnsi="Arial Narrow"/>
        </w:rPr>
        <w:t xml:space="preserve"> рекомендовать ФГУП «Атомфлот» провести с Общество с ограниченной ответственностью </w:t>
      </w:r>
      <w:r w:rsidR="00011A2F" w:rsidRPr="00057AB4">
        <w:rPr>
          <w:rFonts w:ascii="Arial Narrow" w:eastAsia="Times New Roman" w:hAnsi="Arial Narrow"/>
        </w:rPr>
        <w:t>Производственно-коммерческая фирма «Луидор»</w:t>
      </w:r>
      <w:r w:rsidR="00011A2F" w:rsidRPr="009E70DE">
        <w:rPr>
          <w:rFonts w:ascii="Arial Narrow" w:hAnsi="Arial Narrow"/>
        </w:rPr>
        <w:t xml:space="preserve"> </w:t>
      </w:r>
      <w:r w:rsidRPr="009E70DE">
        <w:rPr>
          <w:rFonts w:ascii="Arial Narrow" w:hAnsi="Arial Narrow"/>
        </w:rPr>
        <w:t xml:space="preserve"> преддоговорные переговоры. </w:t>
      </w:r>
    </w:p>
    <w:p w:rsidR="009E70DE" w:rsidRPr="009E70DE" w:rsidRDefault="009E70DE" w:rsidP="009E70DE">
      <w:pPr>
        <w:pStyle w:val="3"/>
        <w:rPr>
          <w:rFonts w:ascii="Arial Narrow" w:eastAsia="Times New Roman" w:hAnsi="Arial Narrow"/>
          <w:sz w:val="24"/>
          <w:szCs w:val="24"/>
        </w:rPr>
      </w:pPr>
      <w:r w:rsidRPr="009E70DE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173"/>
        <w:gridCol w:w="5527"/>
        <w:gridCol w:w="1745"/>
      </w:tblGrid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9E70DE" w:rsidRPr="009E70DE" w:rsidTr="009E70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9E70DE" w:rsidRPr="009E70DE" w:rsidTr="00B63741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</w:tbl>
    <w:p w:rsidR="009E70DE" w:rsidRPr="009E70DE" w:rsidRDefault="009E70DE" w:rsidP="009E70DE">
      <w:pPr>
        <w:rPr>
          <w:rFonts w:ascii="Arial Narrow" w:eastAsia="Times New Roman" w:hAnsi="Arial Narrow"/>
        </w:rPr>
      </w:pPr>
    </w:p>
    <w:p w:rsidR="008B0959" w:rsidRPr="009E70DE" w:rsidRDefault="008B0959">
      <w:pPr>
        <w:rPr>
          <w:rFonts w:ascii="Arial Narrow" w:hAnsi="Arial Narrow"/>
        </w:rPr>
      </w:pPr>
    </w:p>
    <w:sectPr w:rsidR="008B0959" w:rsidRPr="009E70DE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C73B6"/>
    <w:multiLevelType w:val="hybridMultilevel"/>
    <w:tmpl w:val="CBE0EA02"/>
    <w:lvl w:ilvl="0" w:tplc="5A5AC9F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3DBB7195"/>
    <w:multiLevelType w:val="multilevel"/>
    <w:tmpl w:val="A60E0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70DE"/>
    <w:rsid w:val="00011A2F"/>
    <w:rsid w:val="00057AB4"/>
    <w:rsid w:val="000704BE"/>
    <w:rsid w:val="001F4F7E"/>
    <w:rsid w:val="002C53EE"/>
    <w:rsid w:val="003D4948"/>
    <w:rsid w:val="00870FA0"/>
    <w:rsid w:val="008B0959"/>
    <w:rsid w:val="008C0DC6"/>
    <w:rsid w:val="009E70DE"/>
    <w:rsid w:val="00AE7BA3"/>
    <w:rsid w:val="00B27F71"/>
    <w:rsid w:val="00B63741"/>
    <w:rsid w:val="00BF3B0A"/>
    <w:rsid w:val="00C707B1"/>
    <w:rsid w:val="00CE5958"/>
    <w:rsid w:val="00D17650"/>
    <w:rsid w:val="00E30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0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70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9E70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70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70D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E70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E70DE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C0D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304664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samotaev-yum</cp:lastModifiedBy>
  <cp:revision>11</cp:revision>
  <dcterms:created xsi:type="dcterms:W3CDTF">2013-11-20T09:56:00Z</dcterms:created>
  <dcterms:modified xsi:type="dcterms:W3CDTF">2013-12-04T09:29:00Z</dcterms:modified>
</cp:coreProperties>
</file>