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15F7" w:rsidRDefault="000A57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Z027631-2 </w:t>
      </w:r>
    </w:p>
    <w:p w:rsidR="00F015F7" w:rsidRDefault="000A57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ценовых котировок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</w:rPr>
        <w:t>электросоединителей</w:t>
      </w:r>
      <w:proofErr w:type="spellEnd"/>
      <w:r>
        <w:rPr>
          <w:rFonts w:ascii="Times New Roman" w:hAnsi="Times New Roman"/>
          <w:b/>
          <w:bCs/>
          <w:sz w:val="28"/>
        </w:rPr>
        <w:t xml:space="preserve"> </w:t>
      </w:r>
    </w:p>
    <w:p w:rsidR="00F015F7" w:rsidRDefault="00F015F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F015F7">
        <w:tc>
          <w:tcPr>
            <w:tcW w:w="5210" w:type="dxa"/>
            <w:hideMark/>
          </w:tcPr>
          <w:p w:rsidR="00F015F7" w:rsidRDefault="000A5722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F015F7" w:rsidRDefault="000A572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«04»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2013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015F7" w:rsidRDefault="00074AB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0A5722">
        <w:rPr>
          <w:rFonts w:ascii="Times New Roman" w:hAnsi="Times New Roman"/>
          <w:sz w:val="28"/>
        </w:rPr>
        <w:t xml:space="preserve">Открытый запрос цен в электронной форме проводится в соответствии с Единым отраслевым стандартом закупок </w:t>
      </w:r>
      <w:proofErr w:type="spellStart"/>
      <w:r w:rsidR="000A5722">
        <w:rPr>
          <w:rFonts w:ascii="Times New Roman" w:hAnsi="Times New Roman"/>
          <w:sz w:val="28"/>
        </w:rPr>
        <w:t>Госкорпорации</w:t>
      </w:r>
      <w:proofErr w:type="spellEnd"/>
      <w:r w:rsidR="000A5722">
        <w:rPr>
          <w:rFonts w:ascii="Times New Roman" w:hAnsi="Times New Roman"/>
          <w:sz w:val="28"/>
        </w:rPr>
        <w:t xml:space="preserve"> «</w:t>
      </w:r>
      <w:proofErr w:type="spellStart"/>
      <w:r w:rsidR="000A5722">
        <w:rPr>
          <w:rFonts w:ascii="Times New Roman" w:hAnsi="Times New Roman"/>
          <w:sz w:val="28"/>
        </w:rPr>
        <w:t>Росатом</w:t>
      </w:r>
      <w:proofErr w:type="spellEnd"/>
      <w:r w:rsidR="000A5722">
        <w:rPr>
          <w:rFonts w:ascii="Times New Roman" w:hAnsi="Times New Roman"/>
          <w:sz w:val="28"/>
        </w:rPr>
        <w:t xml:space="preserve">», утвержденным Генеральным директором </w:t>
      </w:r>
      <w:proofErr w:type="spellStart"/>
      <w:r w:rsidR="000A5722">
        <w:rPr>
          <w:rFonts w:ascii="Times New Roman" w:hAnsi="Times New Roman"/>
          <w:sz w:val="28"/>
        </w:rPr>
        <w:t>Госкорпорации</w:t>
      </w:r>
      <w:proofErr w:type="spellEnd"/>
      <w:r w:rsidR="000A5722">
        <w:rPr>
          <w:rFonts w:ascii="Times New Roman" w:hAnsi="Times New Roman"/>
          <w:sz w:val="28"/>
        </w:rPr>
        <w:t xml:space="preserve"> «</w:t>
      </w:r>
      <w:proofErr w:type="spellStart"/>
      <w:r w:rsidR="000A5722">
        <w:rPr>
          <w:rFonts w:ascii="Times New Roman" w:hAnsi="Times New Roman"/>
          <w:sz w:val="28"/>
        </w:rPr>
        <w:t>Росатом</w:t>
      </w:r>
      <w:proofErr w:type="spellEnd"/>
      <w:r w:rsidR="000A5722">
        <w:rPr>
          <w:rFonts w:ascii="Times New Roman" w:hAnsi="Times New Roman"/>
          <w:sz w:val="28"/>
        </w:rPr>
        <w:t>» в редакции приказа протокол от 07.02.2012 № 37,</w:t>
      </w:r>
      <w:r w:rsidR="000A5722">
        <w:rPr>
          <w:rFonts w:ascii="Times New Roman" w:hAnsi="Times New Roman"/>
          <w:color w:val="FF0000"/>
          <w:sz w:val="28"/>
        </w:rPr>
        <w:t xml:space="preserve"> </w:t>
      </w:r>
      <w:r w:rsidR="000A5722">
        <w:rPr>
          <w:rFonts w:ascii="Times New Roman" w:hAnsi="Times New Roman"/>
          <w:sz w:val="28"/>
        </w:rPr>
        <w:t xml:space="preserve">а также с использованием функционала ЭТП </w:t>
      </w:r>
      <w:proofErr w:type="spellStart"/>
      <w:r w:rsidR="000A5722">
        <w:rPr>
          <w:rFonts w:ascii="Times New Roman" w:hAnsi="Times New Roman"/>
          <w:sz w:val="28"/>
        </w:rPr>
        <w:t>Аук</w:t>
      </w:r>
      <w:proofErr w:type="spellEnd"/>
      <w:r w:rsidR="000A5722">
        <w:rPr>
          <w:rFonts w:ascii="Times New Roman" w:hAnsi="Times New Roman"/>
          <w:sz w:val="28"/>
        </w:rPr>
        <w:t xml:space="preserve">. </w:t>
      </w:r>
      <w:proofErr w:type="spellStart"/>
      <w:r w:rsidR="000A5722">
        <w:rPr>
          <w:rFonts w:ascii="Times New Roman" w:hAnsi="Times New Roman"/>
          <w:sz w:val="28"/>
        </w:rPr>
        <w:t>Конк</w:t>
      </w:r>
      <w:proofErr w:type="spellEnd"/>
      <w:r w:rsidR="000A5722">
        <w:rPr>
          <w:rFonts w:ascii="Times New Roman" w:hAnsi="Times New Roman"/>
          <w:sz w:val="28"/>
        </w:rPr>
        <w:t>. Дом-2</w:t>
      </w:r>
      <w:r w:rsidR="000A5722">
        <w:rPr>
          <w:rFonts w:ascii="Times New Roman" w:hAnsi="Times New Roman"/>
          <w:color w:val="FF0000"/>
          <w:sz w:val="28"/>
        </w:rPr>
        <w:t xml:space="preserve"> </w:t>
      </w:r>
      <w:r w:rsidR="000A5722">
        <w:rPr>
          <w:rFonts w:ascii="Times New Roman" w:hAnsi="Times New Roman"/>
          <w:sz w:val="28"/>
        </w:rPr>
        <w:t>согласно регламенту ее работы.</w:t>
      </w:r>
    </w:p>
    <w:p w:rsidR="00F015F7" w:rsidRDefault="00F015F7">
      <w:pPr>
        <w:tabs>
          <w:tab w:val="left" w:pos="252"/>
        </w:tabs>
        <w:rPr>
          <w:rFonts w:ascii="Times New Roman" w:hAnsi="Times New Roman"/>
          <w:sz w:val="28"/>
        </w:rPr>
      </w:pPr>
    </w:p>
    <w:p w:rsidR="00F015F7" w:rsidRDefault="000A572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заказе:</w:t>
      </w:r>
    </w:p>
    <w:p w:rsidR="00F015F7" w:rsidRDefault="00074AB8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0A5722"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F015F7" w:rsidRPr="00074AB8" w:rsidRDefault="00074AB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0A5722">
        <w:rPr>
          <w:rFonts w:ascii="Times New Roman" w:hAnsi="Times New Roman"/>
          <w:sz w:val="28"/>
        </w:rPr>
        <w:t>Организатор</w:t>
      </w:r>
      <w:r w:rsidR="000A5722" w:rsidRPr="00074AB8">
        <w:rPr>
          <w:rFonts w:ascii="Times New Roman" w:hAnsi="Times New Roman"/>
          <w:sz w:val="28"/>
        </w:rPr>
        <w:t xml:space="preserve"> </w:t>
      </w:r>
      <w:r w:rsidR="000A5722" w:rsidRPr="00074AB8">
        <w:rPr>
          <w:rFonts w:ascii="Times New Roman" w:hAnsi="Times New Roman"/>
          <w:bCs/>
          <w:sz w:val="28"/>
        </w:rPr>
        <w:t>запроса ценовых котировок</w:t>
      </w:r>
      <w:r w:rsidR="000A5722" w:rsidRPr="00074AB8">
        <w:rPr>
          <w:rFonts w:ascii="Times New Roman" w:hAnsi="Times New Roman"/>
          <w:sz w:val="28"/>
        </w:rPr>
        <w:t>: ФГУП</w:t>
      </w:r>
      <w:proofErr w:type="gramStart"/>
      <w:r w:rsidR="000A5722" w:rsidRPr="00074AB8">
        <w:rPr>
          <w:rFonts w:ascii="Times New Roman" w:hAnsi="Times New Roman"/>
          <w:sz w:val="28"/>
        </w:rPr>
        <w:t>"П</w:t>
      </w:r>
      <w:proofErr w:type="gramEnd"/>
      <w:r w:rsidR="000A5722" w:rsidRPr="00074AB8">
        <w:rPr>
          <w:rFonts w:ascii="Times New Roman" w:hAnsi="Times New Roman"/>
          <w:sz w:val="28"/>
        </w:rPr>
        <w:t>роизводственное объединение "Маяк"</w:t>
      </w:r>
    </w:p>
    <w:p w:rsidR="00F015F7" w:rsidRPr="00074AB8" w:rsidRDefault="00074AB8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 w:rsidR="000A5722">
        <w:rPr>
          <w:rFonts w:ascii="Times New Roman" w:hAnsi="Times New Roman"/>
          <w:sz w:val="28"/>
        </w:rPr>
        <w:t>Предмет</w:t>
      </w:r>
      <w:r w:rsidR="000A5722" w:rsidRPr="00074AB8">
        <w:rPr>
          <w:rFonts w:ascii="Times New Roman" w:hAnsi="Times New Roman"/>
          <w:sz w:val="28"/>
        </w:rPr>
        <w:t xml:space="preserve"> </w:t>
      </w:r>
      <w:r w:rsidR="000A5722" w:rsidRPr="00074AB8">
        <w:rPr>
          <w:rFonts w:ascii="Times New Roman" w:hAnsi="Times New Roman"/>
          <w:bCs/>
          <w:sz w:val="28"/>
        </w:rPr>
        <w:t>запроса ценовых котировок</w:t>
      </w:r>
      <w:r w:rsidR="000A5722" w:rsidRPr="00074AB8">
        <w:rPr>
          <w:rFonts w:ascii="Times New Roman" w:hAnsi="Times New Roman"/>
          <w:sz w:val="28"/>
        </w:rPr>
        <w:t xml:space="preserve">: право заключения договора на поставку </w:t>
      </w:r>
      <w:proofErr w:type="spellStart"/>
      <w:r w:rsidR="000A5722" w:rsidRPr="00074AB8">
        <w:rPr>
          <w:rFonts w:ascii="Times New Roman" w:hAnsi="Times New Roman"/>
          <w:sz w:val="28"/>
        </w:rPr>
        <w:t>электросоединителей</w:t>
      </w:r>
      <w:proofErr w:type="spellEnd"/>
    </w:p>
    <w:p w:rsidR="00F015F7" w:rsidRDefault="000A572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 </w:t>
      </w:r>
    </w:p>
    <w:p w:rsidR="00F015F7" w:rsidRDefault="00074AB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ab/>
      </w:r>
      <w:r w:rsidR="000A5722"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4 198 559 (Четыре миллиона сто девяносто восемь тысяч пятьсот пятьдесят девять) рублей 00 копеек, включая НДС. </w:t>
      </w:r>
    </w:p>
    <w:p w:rsidR="00F015F7" w:rsidRDefault="00074AB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="000A5722">
        <w:rPr>
          <w:rFonts w:ascii="Times New Roman" w:hAnsi="Times New Roman"/>
          <w:sz w:val="28"/>
        </w:rPr>
        <w:t xml:space="preserve">Извещение о проведении </w:t>
      </w:r>
      <w:r w:rsidR="000A5722">
        <w:rPr>
          <w:rFonts w:ascii="Times New Roman" w:hAnsi="Times New Roman"/>
          <w:bCs/>
          <w:sz w:val="28"/>
        </w:rPr>
        <w:t>запроса ценовых котировок</w:t>
      </w:r>
      <w:r w:rsidR="000A5722">
        <w:rPr>
          <w:rFonts w:ascii="Times New Roman" w:hAnsi="Times New Roman"/>
          <w:sz w:val="28"/>
        </w:rPr>
        <w:t xml:space="preserve"> и закупочная документация опубликованы в сети «Интернет» на официальном сайте о размещении заказов  на закупки товаров, работ и услуг для нужд </w:t>
      </w:r>
      <w:proofErr w:type="spellStart"/>
      <w:r w:rsidR="000A5722">
        <w:rPr>
          <w:rFonts w:ascii="Times New Roman" w:hAnsi="Times New Roman"/>
          <w:sz w:val="28"/>
        </w:rPr>
        <w:t>Госкорпорации</w:t>
      </w:r>
      <w:proofErr w:type="spellEnd"/>
      <w:r w:rsidR="000A5722">
        <w:rPr>
          <w:rFonts w:ascii="Times New Roman" w:hAnsi="Times New Roman"/>
          <w:sz w:val="28"/>
        </w:rPr>
        <w:t xml:space="preserve"> «</w:t>
      </w:r>
      <w:proofErr w:type="spellStart"/>
      <w:r w:rsidR="000A5722">
        <w:rPr>
          <w:rFonts w:ascii="Times New Roman" w:hAnsi="Times New Roman"/>
          <w:sz w:val="28"/>
        </w:rPr>
        <w:t>Росатом</w:t>
      </w:r>
      <w:proofErr w:type="spellEnd"/>
      <w:r w:rsidR="000A5722">
        <w:rPr>
          <w:rFonts w:ascii="Times New Roman" w:hAnsi="Times New Roman"/>
          <w:sz w:val="28"/>
        </w:rPr>
        <w:t xml:space="preserve">» </w:t>
      </w:r>
      <w:hyperlink r:id="rId8" w:history="1">
        <w:r w:rsidR="000A5722">
          <w:rPr>
            <w:rStyle w:val="a3"/>
            <w:rFonts w:ascii="Times New Roman" w:hAnsi="Times New Roman"/>
            <w:sz w:val="28"/>
            <w:lang w:val="en-US"/>
          </w:rPr>
          <w:t>http</w:t>
        </w:r>
        <w:r w:rsidR="000A5722">
          <w:rPr>
            <w:rStyle w:val="a3"/>
            <w:rFonts w:ascii="Times New Roman" w:hAnsi="Times New Roman"/>
            <w:sz w:val="28"/>
          </w:rPr>
          <w:t>://</w:t>
        </w:r>
        <w:proofErr w:type="spellStart"/>
        <w:r w:rsidR="000A5722">
          <w:rPr>
            <w:rStyle w:val="a3"/>
            <w:rFonts w:ascii="Times New Roman" w:hAnsi="Times New Roman"/>
            <w:sz w:val="28"/>
            <w:lang w:val="en-US"/>
          </w:rPr>
          <w:t>zakupki</w:t>
        </w:r>
        <w:proofErr w:type="spellEnd"/>
        <w:r w:rsidR="000A5722">
          <w:rPr>
            <w:rStyle w:val="a3"/>
            <w:rFonts w:ascii="Times New Roman" w:hAnsi="Times New Roman"/>
            <w:sz w:val="28"/>
          </w:rPr>
          <w:t>.</w:t>
        </w:r>
        <w:proofErr w:type="spellStart"/>
        <w:r w:rsidR="000A5722">
          <w:rPr>
            <w:rStyle w:val="a3"/>
            <w:rFonts w:ascii="Times New Roman" w:hAnsi="Times New Roman"/>
            <w:sz w:val="28"/>
            <w:lang w:val="en-US"/>
          </w:rPr>
          <w:t>rosatom</w:t>
        </w:r>
        <w:proofErr w:type="spellEnd"/>
        <w:r w:rsidR="000A5722">
          <w:rPr>
            <w:rStyle w:val="a3"/>
            <w:rFonts w:ascii="Times New Roman" w:hAnsi="Times New Roman"/>
            <w:sz w:val="28"/>
          </w:rPr>
          <w:t>.</w:t>
        </w:r>
        <w:proofErr w:type="spellStart"/>
        <w:r w:rsidR="000A5722">
          <w:rPr>
            <w:rStyle w:val="a3"/>
            <w:rFonts w:ascii="Times New Roman" w:hAnsi="Times New Roman"/>
            <w:sz w:val="28"/>
            <w:lang w:val="en-US"/>
          </w:rPr>
          <w:t>ru</w:t>
        </w:r>
        <w:proofErr w:type="spellEnd"/>
        <w:r w:rsidR="000A5722">
          <w:rPr>
            <w:rStyle w:val="a3"/>
            <w:rFonts w:ascii="Times New Roman" w:hAnsi="Times New Roman"/>
            <w:sz w:val="28"/>
          </w:rPr>
          <w:t>/</w:t>
        </w:r>
      </w:hyperlink>
      <w:r w:rsidR="000A5722">
        <w:rPr>
          <w:rFonts w:ascii="Times New Roman" w:hAnsi="Times New Roman"/>
          <w:sz w:val="28"/>
        </w:rPr>
        <w:t xml:space="preserve">, закупка №131126/0491/777, а также на ЭТП </w:t>
      </w:r>
      <w:proofErr w:type="spellStart"/>
      <w:r w:rsidR="000A5722">
        <w:rPr>
          <w:rFonts w:ascii="Times New Roman" w:hAnsi="Times New Roman"/>
          <w:sz w:val="28"/>
        </w:rPr>
        <w:t>Аук</w:t>
      </w:r>
      <w:proofErr w:type="spellEnd"/>
      <w:r w:rsidR="000A5722">
        <w:rPr>
          <w:rFonts w:ascii="Times New Roman" w:hAnsi="Times New Roman"/>
          <w:sz w:val="28"/>
        </w:rPr>
        <w:t xml:space="preserve">. </w:t>
      </w:r>
      <w:proofErr w:type="spellStart"/>
      <w:r w:rsidR="000A5722">
        <w:rPr>
          <w:rFonts w:ascii="Times New Roman" w:hAnsi="Times New Roman"/>
          <w:sz w:val="28"/>
        </w:rPr>
        <w:t>Конк</w:t>
      </w:r>
      <w:proofErr w:type="spellEnd"/>
      <w:r w:rsidR="000A5722">
        <w:rPr>
          <w:rFonts w:ascii="Times New Roman" w:hAnsi="Times New Roman"/>
          <w:sz w:val="28"/>
        </w:rPr>
        <w:t>. Дом-2, закупка  №45418.</w:t>
      </w:r>
    </w:p>
    <w:p w:rsidR="00F015F7" w:rsidRDefault="00F015F7">
      <w:pPr>
        <w:pStyle w:val="310"/>
        <w:ind w:firstLine="0"/>
        <w:rPr>
          <w:b w:val="0"/>
          <w:bCs w:val="0"/>
          <w:sz w:val="28"/>
          <w:szCs w:val="24"/>
        </w:rPr>
      </w:pPr>
    </w:p>
    <w:p w:rsidR="00F015F7" w:rsidRDefault="00074AB8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ab/>
      </w:r>
      <w:r w:rsidR="000A5722">
        <w:rPr>
          <w:b w:val="0"/>
          <w:bCs w:val="0"/>
          <w:sz w:val="28"/>
          <w:szCs w:val="24"/>
        </w:rPr>
        <w:t xml:space="preserve">Заседание </w:t>
      </w:r>
      <w:r w:rsidR="000A5722">
        <w:rPr>
          <w:b w:val="0"/>
          <w:bCs w:val="0"/>
          <w:sz w:val="28"/>
        </w:rPr>
        <w:t>закупочной комиссии</w:t>
      </w:r>
      <w:r w:rsidR="000A5722">
        <w:rPr>
          <w:b w:val="0"/>
          <w:bCs w:val="0"/>
          <w:sz w:val="28"/>
          <w:szCs w:val="24"/>
        </w:rPr>
        <w:t xml:space="preserve"> проводится «04» декабря 2013 года в 08:00:00 (время московское) по адресу: </w:t>
      </w:r>
      <w:r w:rsidR="000A5722">
        <w:rPr>
          <w:b w:val="0"/>
          <w:bCs w:val="0"/>
          <w:color w:val="000000"/>
          <w:sz w:val="28"/>
          <w:szCs w:val="24"/>
        </w:rPr>
        <w:t xml:space="preserve">456780, Россия, Челябинская область, </w:t>
      </w:r>
      <w:proofErr w:type="gramStart"/>
      <w:r w:rsidR="000A5722">
        <w:rPr>
          <w:b w:val="0"/>
          <w:bCs w:val="0"/>
          <w:color w:val="000000"/>
          <w:sz w:val="28"/>
          <w:szCs w:val="24"/>
        </w:rPr>
        <w:t>г</w:t>
      </w:r>
      <w:proofErr w:type="gramEnd"/>
      <w:r w:rsidR="000A5722">
        <w:rPr>
          <w:b w:val="0"/>
          <w:bCs w:val="0"/>
          <w:color w:val="000000"/>
          <w:sz w:val="28"/>
          <w:szCs w:val="24"/>
        </w:rPr>
        <w:t xml:space="preserve">. Озерск, улица Пушкина, дом 4, </w:t>
      </w:r>
      <w:proofErr w:type="spellStart"/>
      <w:r w:rsidR="000A5722">
        <w:rPr>
          <w:b w:val="0"/>
          <w:bCs w:val="0"/>
          <w:color w:val="000000"/>
          <w:sz w:val="28"/>
          <w:szCs w:val="24"/>
        </w:rPr>
        <w:t>каб</w:t>
      </w:r>
      <w:proofErr w:type="spellEnd"/>
      <w:r w:rsidR="000A5722">
        <w:rPr>
          <w:b w:val="0"/>
          <w:bCs w:val="0"/>
          <w:color w:val="000000"/>
          <w:sz w:val="28"/>
          <w:szCs w:val="24"/>
        </w:rPr>
        <w:t>. 208.</w:t>
      </w:r>
    </w:p>
    <w:p w:rsidR="00F015F7" w:rsidRDefault="000A5722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На заседании присутствуют: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9"/>
        <w:gridCol w:w="6493"/>
      </w:tblGrid>
      <w:tr w:rsidR="00074AB8" w:rsidRPr="00E7168E" w:rsidTr="00764D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7168E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7168E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</w:tr>
      <w:tr w:rsidR="00074AB8" w:rsidRPr="00E7168E" w:rsidTr="00764D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rPr>
                <w:rFonts w:ascii="Times New Roman" w:hAnsi="Times New Roman"/>
                <w:b/>
                <w:bCs/>
              </w:rPr>
            </w:pPr>
            <w:r w:rsidRPr="00E7168E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74AB8" w:rsidRPr="00E7168E" w:rsidTr="00764D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rPr>
                <w:rFonts w:ascii="Times New Roman" w:hAnsi="Times New Roman"/>
              </w:rPr>
            </w:pPr>
            <w:proofErr w:type="spellStart"/>
            <w:r w:rsidRPr="00E7168E">
              <w:rPr>
                <w:rFonts w:ascii="Times New Roman" w:hAnsi="Times New Roman"/>
              </w:rPr>
              <w:t>Тимошик</w:t>
            </w:r>
            <w:proofErr w:type="spellEnd"/>
            <w:r w:rsidRPr="00E7168E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>Начальник УЗУ</w:t>
            </w:r>
          </w:p>
        </w:tc>
      </w:tr>
      <w:tr w:rsidR="00074AB8" w:rsidRPr="00E7168E" w:rsidTr="00764D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rPr>
                <w:rFonts w:ascii="Times New Roman" w:hAnsi="Times New Roman"/>
                <w:b/>
                <w:bCs/>
              </w:rPr>
            </w:pPr>
            <w:r w:rsidRPr="00E7168E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74AB8" w:rsidRPr="00E7168E" w:rsidTr="00764D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 xml:space="preserve">Бокарева Татьяна Алексеевна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 xml:space="preserve">Руководитель группы </w:t>
            </w:r>
          </w:p>
        </w:tc>
      </w:tr>
      <w:tr w:rsidR="00074AB8" w:rsidRPr="00E7168E" w:rsidTr="00764D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>Ведущий юрисконсульт ОПРА</w:t>
            </w:r>
          </w:p>
        </w:tc>
      </w:tr>
      <w:tr w:rsidR="00074AB8" w:rsidRPr="00E7168E" w:rsidTr="00764D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>И.о. начальника ОМТС</w:t>
            </w:r>
          </w:p>
        </w:tc>
      </w:tr>
      <w:tr w:rsidR="00074AB8" w:rsidRPr="00E7168E" w:rsidTr="00764D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>Начальник ОПРА</w:t>
            </w:r>
          </w:p>
        </w:tc>
      </w:tr>
      <w:tr w:rsidR="00074AB8" w:rsidRPr="00E7168E" w:rsidTr="00764D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>Специалист по обеспечению экономической безопасности ОЭБ</w:t>
            </w:r>
          </w:p>
        </w:tc>
      </w:tr>
      <w:tr w:rsidR="00074AB8" w:rsidRPr="00E7168E" w:rsidTr="00764D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rPr>
                <w:rFonts w:ascii="Times New Roman" w:hAnsi="Times New Roman"/>
                <w:b/>
                <w:bCs/>
              </w:rPr>
            </w:pPr>
            <w:r w:rsidRPr="00E7168E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074AB8" w:rsidRPr="00E7168E" w:rsidTr="00764D4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 xml:space="preserve">Билецкая Ирина Юрьевна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74AB8" w:rsidRPr="00E7168E" w:rsidRDefault="00074AB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>Специалист по конкурсным торгам</w:t>
            </w:r>
          </w:p>
        </w:tc>
      </w:tr>
    </w:tbl>
    <w:p w:rsidR="00F015F7" w:rsidRDefault="00074AB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ab/>
      </w:r>
      <w:r w:rsidR="000A5722">
        <w:rPr>
          <w:rFonts w:ascii="Times New Roman" w:hAnsi="Times New Roman"/>
          <w:sz w:val="28"/>
        </w:rPr>
        <w:t>Заседание проводится в присутствии 6 из 6 членов закупочной комиссии. Кворум имеется.</w:t>
      </w:r>
    </w:p>
    <w:p w:rsidR="00F015F7" w:rsidRDefault="00074AB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="000A5722">
        <w:rPr>
          <w:rFonts w:ascii="Times New Roman" w:hAnsi="Times New Roman"/>
          <w:sz w:val="28"/>
        </w:rPr>
        <w:t xml:space="preserve">1. Согласно протоколу открытию доступа к заявкам на участие в запросе ценовых котировок от 02.12.2013 № Z027631-1 были поданы заявки на участие в запросе ценовых котировок следующими участниками </w:t>
      </w:r>
      <w:r w:rsidR="000A5722">
        <w:rPr>
          <w:rFonts w:ascii="Times New Roman" w:hAnsi="Times New Roman"/>
          <w:bCs/>
          <w:sz w:val="28"/>
        </w:rPr>
        <w:t>запроса ценовых котировок</w:t>
      </w:r>
      <w:r w:rsidR="000A5722"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50"/>
        <w:gridCol w:w="5351"/>
        <w:gridCol w:w="2643"/>
        <w:gridCol w:w="1108"/>
      </w:tblGrid>
      <w:tr w:rsidR="00F015F7" w:rsidRPr="00074A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5F7" w:rsidRPr="00074AB8" w:rsidRDefault="000A57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proofErr w:type="spellStart"/>
            <w:r w:rsidRPr="00074AB8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Рег</w:t>
            </w:r>
            <w:proofErr w:type="spellEnd"/>
            <w:r w:rsidRPr="00074AB8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5F7" w:rsidRPr="00074AB8" w:rsidRDefault="000A57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074AB8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5F7" w:rsidRPr="00074AB8" w:rsidRDefault="000A57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074AB8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Почтовый адрес участника процедуры закупки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5F7" w:rsidRPr="00074AB8" w:rsidRDefault="000A572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074AB8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F015F7" w:rsidRPr="00074A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5F7" w:rsidRPr="00074AB8" w:rsidRDefault="000A5722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74AB8">
              <w:rPr>
                <w:rFonts w:ascii="Times New Roman" w:eastAsiaTheme="minorHAnsi" w:hAnsi="Times New Roman"/>
                <w:sz w:val="20"/>
                <w:szCs w:val="20"/>
              </w:rPr>
              <w:t>60087509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5F7" w:rsidRPr="00074AB8" w:rsidRDefault="000A5722" w:rsidP="00074AB8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74AB8">
              <w:rPr>
                <w:rFonts w:ascii="Times New Roman" w:eastAsiaTheme="minorHAnsi" w:hAnsi="Times New Roman"/>
                <w:sz w:val="20"/>
                <w:szCs w:val="20"/>
              </w:rPr>
              <w:t>Закрытое акционерное общество «</w:t>
            </w:r>
            <w:proofErr w:type="spellStart"/>
            <w:r w:rsidRPr="00074AB8">
              <w:rPr>
                <w:rFonts w:ascii="Times New Roman" w:eastAsiaTheme="minorHAnsi" w:hAnsi="Times New Roman"/>
                <w:sz w:val="20"/>
                <w:szCs w:val="20"/>
              </w:rPr>
              <w:t>Радиант-Элком</w:t>
            </w:r>
            <w:proofErr w:type="spellEnd"/>
            <w:r w:rsidRPr="00074AB8">
              <w:rPr>
                <w:rFonts w:ascii="Times New Roman" w:eastAsiaTheme="minorHAnsi" w:hAnsi="Times New Roman"/>
                <w:sz w:val="20"/>
                <w:szCs w:val="20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5F7" w:rsidRPr="00074AB8" w:rsidRDefault="00F015F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5F7" w:rsidRPr="00074AB8" w:rsidRDefault="000A5722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74AB8">
              <w:rPr>
                <w:rFonts w:ascii="Times New Roman" w:eastAsiaTheme="minorHAnsi" w:hAnsi="Times New Roman"/>
                <w:sz w:val="20"/>
                <w:szCs w:val="20"/>
              </w:rPr>
              <w:t>4.147.786,14</w:t>
            </w:r>
          </w:p>
        </w:tc>
      </w:tr>
      <w:tr w:rsidR="00F015F7" w:rsidRPr="00074AB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5F7" w:rsidRPr="00074AB8" w:rsidRDefault="000A5722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74AB8">
              <w:rPr>
                <w:rFonts w:ascii="Times New Roman" w:eastAsiaTheme="minorHAnsi" w:hAnsi="Times New Roman"/>
                <w:sz w:val="20"/>
                <w:szCs w:val="20"/>
              </w:rPr>
              <w:t>60087630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5F7" w:rsidRPr="00074AB8" w:rsidRDefault="000A5722" w:rsidP="00074AB8">
            <w:pPr>
              <w:keepLines w:val="0"/>
              <w:jc w:val="left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74AB8">
              <w:rPr>
                <w:rFonts w:ascii="Times New Roman" w:eastAsiaTheme="minorHAnsi" w:hAnsi="Times New Roman"/>
                <w:sz w:val="20"/>
                <w:szCs w:val="20"/>
              </w:rPr>
              <w:t>Закрытое акционерное общество Торговый дом "Электроаппарат"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5F7" w:rsidRPr="00074AB8" w:rsidRDefault="00F015F7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15F7" w:rsidRPr="00074AB8" w:rsidRDefault="000A5722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074AB8">
              <w:rPr>
                <w:rFonts w:ascii="Times New Roman" w:eastAsiaTheme="minorHAnsi" w:hAnsi="Times New Roman"/>
                <w:sz w:val="20"/>
                <w:szCs w:val="20"/>
              </w:rPr>
              <w:t>4.195.858,40</w:t>
            </w:r>
          </w:p>
        </w:tc>
      </w:tr>
    </w:tbl>
    <w:p w:rsidR="00F015F7" w:rsidRDefault="00074AB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  <w:r w:rsidR="000A5722">
        <w:rPr>
          <w:rFonts w:ascii="Times New Roman" w:hAnsi="Times New Roman"/>
          <w:sz w:val="28"/>
        </w:rPr>
        <w:t>2. По результатам рассмотрения заявок на участие в запросе ценовых котировок на отборочной стадии закупочной комиссией были</w:t>
      </w:r>
      <w:r w:rsidR="000A5722">
        <w:rPr>
          <w:rFonts w:ascii="Times New Roman" w:hAnsi="Times New Roman"/>
          <w:i/>
          <w:iCs/>
          <w:sz w:val="28"/>
        </w:rPr>
        <w:t xml:space="preserve"> </w:t>
      </w:r>
      <w:r w:rsidR="000A5722">
        <w:rPr>
          <w:rFonts w:ascii="Times New Roman" w:hAnsi="Times New Roman"/>
          <w:sz w:val="28"/>
        </w:rPr>
        <w:t>приняты следующие решения:</w:t>
      </w:r>
    </w:p>
    <w:p w:rsidR="00074AB8" w:rsidRPr="00074AB8" w:rsidRDefault="00074AB8" w:rsidP="00074AB8">
      <w:pPr>
        <w:pStyle w:val="af1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hyperlink r:id="rId9" w:history="1">
        <w:r w:rsidRPr="00074AB8">
          <w:rPr>
            <w:rStyle w:val="a3"/>
            <w:color w:val="auto"/>
            <w:sz w:val="28"/>
            <w:szCs w:val="28"/>
          </w:rPr>
  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  </w:r>
      </w:hyperlink>
    </w:p>
    <w:p w:rsidR="00F015F7" w:rsidRDefault="00074AB8" w:rsidP="00074AB8">
      <w:pPr>
        <w:pStyle w:val="af1"/>
        <w:jc w:val="both"/>
        <w:rPr>
          <w:sz w:val="28"/>
          <w:szCs w:val="28"/>
        </w:rPr>
      </w:pPr>
      <w:hyperlink r:id="rId10" w:history="1">
        <w:r w:rsidRPr="00074AB8">
          <w:rPr>
            <w:rStyle w:val="a3"/>
            <w:color w:val="auto"/>
            <w:sz w:val="28"/>
            <w:szCs w:val="28"/>
          </w:rPr>
          <w:t xml:space="preserve">В соответствии с пунктом 14.8.4 ЕОСЗ направить запросы по уточнению заявок на участие в запросе цен, а именно: </w:t>
        </w:r>
      </w:hyperlink>
    </w:p>
    <w:p w:rsidR="00074AB8" w:rsidRPr="00390C28" w:rsidRDefault="00074AB8" w:rsidP="00390C28">
      <w:pPr>
        <w:pStyle w:val="af1"/>
        <w:ind w:left="426"/>
        <w:rPr>
          <w:sz w:val="28"/>
          <w:szCs w:val="28"/>
        </w:rPr>
      </w:pPr>
      <w:r w:rsidRPr="00390C28">
        <w:rPr>
          <w:sz w:val="28"/>
          <w:szCs w:val="28"/>
        </w:rPr>
        <w:t>2.1</w:t>
      </w:r>
      <w:r w:rsidR="00390C28" w:rsidRPr="00390C28">
        <w:rPr>
          <w:sz w:val="28"/>
          <w:szCs w:val="28"/>
        </w:rPr>
        <w:t>.1.</w:t>
      </w:r>
      <w:r w:rsidR="00390C28">
        <w:rPr>
          <w:sz w:val="28"/>
          <w:szCs w:val="28"/>
        </w:rPr>
        <w:t xml:space="preserve"> </w:t>
      </w:r>
      <w:hyperlink r:id="rId11" w:history="1">
        <w:r w:rsidRPr="00390C28">
          <w:rPr>
            <w:rStyle w:val="a3"/>
            <w:color w:val="auto"/>
            <w:sz w:val="28"/>
            <w:szCs w:val="28"/>
          </w:rPr>
          <w:t>направить участнику запроса цен Закрытое акционерное общество «</w:t>
        </w:r>
        <w:proofErr w:type="spellStart"/>
        <w:r w:rsidRPr="00390C28">
          <w:rPr>
            <w:rStyle w:val="a3"/>
            <w:color w:val="auto"/>
            <w:sz w:val="28"/>
            <w:szCs w:val="28"/>
          </w:rPr>
          <w:t>Радиант-Элком</w:t>
        </w:r>
        <w:proofErr w:type="spellEnd"/>
        <w:r w:rsidRPr="00390C28">
          <w:rPr>
            <w:rStyle w:val="a3"/>
            <w:color w:val="auto"/>
            <w:sz w:val="28"/>
            <w:szCs w:val="28"/>
          </w:rPr>
          <w:t xml:space="preserve">» запрос о разъяснении положений заявки на участие в запросе цен. </w:t>
        </w:r>
      </w:hyperlink>
    </w:p>
    <w:p w:rsidR="00074AB8" w:rsidRPr="00390C28" w:rsidRDefault="00390C28" w:rsidP="00390C28">
      <w:pPr>
        <w:pStyle w:val="af1"/>
        <w:ind w:left="426"/>
        <w:rPr>
          <w:sz w:val="28"/>
          <w:szCs w:val="28"/>
        </w:rPr>
      </w:pPr>
      <w:r w:rsidRPr="00390C28">
        <w:rPr>
          <w:sz w:val="28"/>
          <w:szCs w:val="28"/>
        </w:rPr>
        <w:t>2.1.2.</w:t>
      </w:r>
      <w:r>
        <w:rPr>
          <w:sz w:val="28"/>
          <w:szCs w:val="28"/>
        </w:rPr>
        <w:t xml:space="preserve"> </w:t>
      </w:r>
      <w:hyperlink r:id="rId12" w:history="1">
        <w:r w:rsidR="00074AB8" w:rsidRPr="00390C28">
          <w:rPr>
            <w:rStyle w:val="a3"/>
            <w:color w:val="auto"/>
            <w:sz w:val="28"/>
            <w:szCs w:val="28"/>
          </w:rPr>
          <w:t xml:space="preserve">направить участнику запроса цен </w:t>
        </w:r>
        <w:r w:rsidRPr="00390C28">
          <w:rPr>
            <w:rStyle w:val="a3"/>
            <w:color w:val="auto"/>
            <w:sz w:val="28"/>
            <w:szCs w:val="28"/>
          </w:rPr>
          <w:t xml:space="preserve">Закрытое акционерное общество Торговый дом "Электроаппарат" </w:t>
        </w:r>
        <w:r w:rsidR="00074AB8" w:rsidRPr="00390C28">
          <w:rPr>
            <w:rStyle w:val="a3"/>
            <w:color w:val="auto"/>
            <w:sz w:val="28"/>
            <w:szCs w:val="28"/>
          </w:rPr>
          <w:t xml:space="preserve">запрос о разъяснении положений заявки на участие в запросе цен. </w:t>
        </w:r>
      </w:hyperlink>
    </w:p>
    <w:p w:rsidR="00F015F7" w:rsidRDefault="00074AB8" w:rsidP="00390C28">
      <w:pPr>
        <w:pStyle w:val="af1"/>
        <w:jc w:val="both"/>
        <w:rPr>
          <w:sz w:val="28"/>
          <w:lang w:val="en-US"/>
        </w:rPr>
      </w:pPr>
      <w:r>
        <w:rPr>
          <w:sz w:val="28"/>
          <w:szCs w:val="28"/>
        </w:rPr>
        <w:tab/>
      </w:r>
      <w:proofErr w:type="spellStart"/>
      <w:r w:rsidR="000A5722">
        <w:rPr>
          <w:b/>
          <w:sz w:val="28"/>
          <w:lang w:val="en-US"/>
        </w:rPr>
        <w:t>Закупочная</w:t>
      </w:r>
      <w:proofErr w:type="spellEnd"/>
      <w:r w:rsidR="000A5722">
        <w:rPr>
          <w:b/>
          <w:sz w:val="28"/>
          <w:lang w:val="en-US"/>
        </w:rPr>
        <w:t xml:space="preserve"> </w:t>
      </w:r>
      <w:r w:rsidR="000A5722">
        <w:rPr>
          <w:b/>
          <w:sz w:val="28"/>
        </w:rPr>
        <w:t>комиссия</w:t>
      </w:r>
      <w:r w:rsidR="000A5722">
        <w:rPr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970"/>
        <w:gridCol w:w="2836"/>
        <w:gridCol w:w="2245"/>
      </w:tblGrid>
      <w:tr w:rsidR="00390C28" w:rsidRPr="00E7168E" w:rsidTr="00764D48">
        <w:trPr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7168E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7168E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E7168E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390C28" w:rsidRPr="00E7168E" w:rsidTr="00764D4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rPr>
                <w:rFonts w:ascii="Times New Roman" w:hAnsi="Times New Roman"/>
                <w:b/>
                <w:bCs/>
              </w:rPr>
            </w:pPr>
            <w:r w:rsidRPr="00E7168E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390C28" w:rsidRPr="00E7168E" w:rsidTr="00764D48">
        <w:trPr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rPr>
                <w:rFonts w:ascii="Times New Roman" w:hAnsi="Times New Roman"/>
              </w:rPr>
            </w:pPr>
            <w:proofErr w:type="spellStart"/>
            <w:r w:rsidRPr="00E7168E">
              <w:rPr>
                <w:rFonts w:ascii="Times New Roman" w:hAnsi="Times New Roman"/>
              </w:rPr>
              <w:t>Тимошик</w:t>
            </w:r>
            <w:proofErr w:type="spellEnd"/>
            <w:r w:rsidRPr="00E7168E">
              <w:rPr>
                <w:rFonts w:ascii="Times New Roman" w:hAnsi="Times New Roman"/>
              </w:rPr>
              <w:t xml:space="preserve"> Виталий Анатольевич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6046D6">
            <w:pPr>
              <w:jc w:val="left"/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>Начальник УЗУ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rPr>
                <w:rFonts w:ascii="Times New Roman" w:hAnsi="Times New Roman"/>
              </w:rPr>
            </w:pPr>
          </w:p>
        </w:tc>
      </w:tr>
      <w:tr w:rsidR="00390C28" w:rsidRPr="00E7168E" w:rsidTr="00764D4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6046D6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E7168E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390C28" w:rsidRPr="00E7168E" w:rsidTr="00764D48">
        <w:trPr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 xml:space="preserve">Бокарева Татьяна Алексеевна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6046D6">
            <w:pPr>
              <w:jc w:val="left"/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 xml:space="preserve">Руководитель группы 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rPr>
                <w:rFonts w:ascii="Times New Roman" w:hAnsi="Times New Roman"/>
              </w:rPr>
            </w:pPr>
          </w:p>
        </w:tc>
      </w:tr>
      <w:tr w:rsidR="00390C28" w:rsidRPr="00E7168E" w:rsidTr="00764D48">
        <w:trPr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 xml:space="preserve">Говырин Владимир Вячеславович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6046D6">
            <w:pPr>
              <w:jc w:val="left"/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>Ведущий юрисконсульт ОПРА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rPr>
                <w:rFonts w:ascii="Times New Roman" w:hAnsi="Times New Roman"/>
              </w:rPr>
            </w:pPr>
          </w:p>
        </w:tc>
      </w:tr>
      <w:tr w:rsidR="00390C28" w:rsidRPr="00E7168E" w:rsidTr="00764D48">
        <w:trPr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 xml:space="preserve">Еременко Станислав Викторович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6046D6">
            <w:pPr>
              <w:jc w:val="left"/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>И.о. начальника ОМТС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rPr>
                <w:rFonts w:ascii="Times New Roman" w:hAnsi="Times New Roman"/>
              </w:rPr>
            </w:pPr>
          </w:p>
        </w:tc>
      </w:tr>
      <w:tr w:rsidR="00390C28" w:rsidRPr="00E7168E" w:rsidTr="00764D48">
        <w:trPr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 xml:space="preserve">Жигмонт Татьяна Борисовна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6046D6">
            <w:pPr>
              <w:jc w:val="left"/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>Начальник ОПРА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rPr>
                <w:rFonts w:ascii="Times New Roman" w:hAnsi="Times New Roman"/>
              </w:rPr>
            </w:pPr>
          </w:p>
        </w:tc>
      </w:tr>
      <w:tr w:rsidR="00390C28" w:rsidRPr="00E7168E" w:rsidTr="00764D48">
        <w:trPr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>Синицына Людмила Владимировна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6046D6">
            <w:pPr>
              <w:jc w:val="left"/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>Специалист по обеспечению экономической безопасности ОЭБ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rPr>
                <w:rFonts w:ascii="Times New Roman" w:hAnsi="Times New Roman"/>
              </w:rPr>
            </w:pPr>
          </w:p>
        </w:tc>
      </w:tr>
      <w:tr w:rsidR="00390C28" w:rsidRPr="00E7168E" w:rsidTr="00764D4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6046D6">
            <w:pPr>
              <w:jc w:val="left"/>
              <w:rPr>
                <w:rFonts w:ascii="Times New Roman" w:hAnsi="Times New Roman"/>
                <w:b/>
                <w:bCs/>
              </w:rPr>
            </w:pPr>
            <w:r w:rsidRPr="00E7168E">
              <w:rPr>
                <w:rFonts w:ascii="Times New Roman" w:hAnsi="Times New Roman"/>
                <w:b/>
                <w:bCs/>
              </w:rPr>
              <w:t xml:space="preserve">Секретарь закупочной комиссии (без права голоса) </w:t>
            </w:r>
          </w:p>
        </w:tc>
      </w:tr>
      <w:tr w:rsidR="00390C28" w:rsidRPr="00E7168E" w:rsidTr="00764D48">
        <w:trPr>
          <w:jc w:val="center"/>
        </w:trPr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 xml:space="preserve">Билецкая Ирина Юрьевна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6046D6">
            <w:pPr>
              <w:jc w:val="left"/>
              <w:rPr>
                <w:rFonts w:ascii="Times New Roman" w:hAnsi="Times New Roman"/>
              </w:rPr>
            </w:pPr>
            <w:r w:rsidRPr="00E7168E">
              <w:rPr>
                <w:rFonts w:ascii="Times New Roman" w:hAnsi="Times New Roman"/>
              </w:rPr>
              <w:t>Специалист по конкурсным торгам</w:t>
            </w:r>
          </w:p>
        </w:tc>
        <w:tc>
          <w:tcPr>
            <w:tcW w:w="1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90C28" w:rsidRPr="00E7168E" w:rsidRDefault="00390C28" w:rsidP="00764D48">
            <w:pPr>
              <w:rPr>
                <w:rFonts w:ascii="Times New Roman" w:hAnsi="Times New Roman"/>
              </w:rPr>
            </w:pPr>
          </w:p>
        </w:tc>
      </w:tr>
    </w:tbl>
    <w:p w:rsidR="00F015F7" w:rsidRPr="00390C28" w:rsidRDefault="00F015F7" w:rsidP="00390C28">
      <w:pPr>
        <w:keepLines w:val="0"/>
        <w:jc w:val="left"/>
        <w:rPr>
          <w:rFonts w:ascii="Times New Roman" w:eastAsiaTheme="minorHAnsi" w:hAnsi="Times New Roman"/>
          <w:sz w:val="28"/>
        </w:rPr>
      </w:pPr>
    </w:p>
    <w:sectPr w:rsidR="00F015F7" w:rsidRPr="00390C28" w:rsidSect="00F015F7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652" w:rsidRDefault="00295652">
      <w:r>
        <w:separator/>
      </w:r>
    </w:p>
  </w:endnote>
  <w:endnote w:type="continuationSeparator" w:id="0">
    <w:p w:rsidR="00295652" w:rsidRDefault="002956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5F7" w:rsidRDefault="000A572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Z027631-2 от «04» декабря 2013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</w:t>
    </w:r>
    <w:proofErr w:type="spellStart"/>
    <w:r>
      <w:rPr>
        <w:rFonts w:ascii="Times New Roman" w:hAnsi="Times New Roman"/>
        <w:sz w:val="16"/>
        <w:szCs w:val="16"/>
      </w:rPr>
      <w:t>электросоединителей</w:t>
    </w:r>
    <w:proofErr w:type="spellEnd"/>
  </w:p>
  <w:sdt>
    <w:sdtPr>
      <w:id w:val="98381352"/>
      <w:docPartObj>
        <w:docPartGallery w:val="Page Numbers (Top of Page)"/>
        <w:docPartUnique/>
      </w:docPartObj>
    </w:sdtPr>
    <w:sdtContent>
      <w:p w:rsidR="00F015F7" w:rsidRDefault="000A5722">
        <w:pPr>
          <w:pStyle w:val="a9"/>
          <w:jc w:val="center"/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F015F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F015F7">
          <w:rPr>
            <w:rFonts w:ascii="Times New Roman" w:hAnsi="Times New Roman"/>
            <w:sz w:val="16"/>
            <w:szCs w:val="16"/>
          </w:rPr>
          <w:fldChar w:fldCharType="separate"/>
        </w:r>
        <w:r w:rsidR="006046D6">
          <w:rPr>
            <w:rFonts w:ascii="Times New Roman" w:hAnsi="Times New Roman"/>
            <w:noProof/>
            <w:sz w:val="16"/>
            <w:szCs w:val="16"/>
          </w:rPr>
          <w:t>2</w:t>
        </w:r>
        <w:r w:rsidR="00F015F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F015F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F015F7">
          <w:rPr>
            <w:rFonts w:ascii="Times New Roman" w:hAnsi="Times New Roman"/>
            <w:sz w:val="16"/>
            <w:szCs w:val="16"/>
          </w:rPr>
          <w:fldChar w:fldCharType="separate"/>
        </w:r>
        <w:r w:rsidR="006046D6">
          <w:rPr>
            <w:rFonts w:ascii="Times New Roman" w:hAnsi="Times New Roman"/>
            <w:noProof/>
            <w:sz w:val="16"/>
            <w:szCs w:val="16"/>
          </w:rPr>
          <w:t>2</w:t>
        </w:r>
        <w:r w:rsidR="00F015F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652" w:rsidRDefault="00295652">
      <w:r>
        <w:separator/>
      </w:r>
    </w:p>
  </w:footnote>
  <w:footnote w:type="continuationSeparator" w:id="0">
    <w:p w:rsidR="00295652" w:rsidRDefault="002956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4082F"/>
    <w:multiLevelType w:val="multilevel"/>
    <w:tmpl w:val="2DDA6A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130170"/>
    <w:multiLevelType w:val="multilevel"/>
    <w:tmpl w:val="B06833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5722"/>
    <w:rsid w:val="00074AB8"/>
    <w:rsid w:val="000A5722"/>
    <w:rsid w:val="00295652"/>
    <w:rsid w:val="00390C28"/>
    <w:rsid w:val="006046D6"/>
    <w:rsid w:val="00F015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5F7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F015F7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015F7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F015F7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F015F7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F015F7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015F7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015F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015F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015F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015F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F015F7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F015F7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F015F7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F015F7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F015F7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F015F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015F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F015F7"/>
    <w:rPr>
      <w:sz w:val="16"/>
      <w:szCs w:val="16"/>
    </w:rPr>
  </w:style>
  <w:style w:type="paragraph" w:styleId="af1">
    <w:name w:val="Normal (Web)"/>
    <w:basedOn w:val="a"/>
    <w:uiPriority w:val="99"/>
    <w:unhideWhenUsed/>
    <w:rsid w:val="00F015F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C5F436-C5B8-4431-8C19-9071410131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622</Words>
  <Characters>3552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biyu1</cp:lastModifiedBy>
  <cp:revision>4</cp:revision>
  <cp:lastPrinted>2013-12-04T10:46:00Z</cp:lastPrinted>
  <dcterms:created xsi:type="dcterms:W3CDTF">2013-12-04T10:30:00Z</dcterms:created>
  <dcterms:modified xsi:type="dcterms:W3CDTF">2013-12-04T10:47:00Z</dcterms:modified>
</cp:coreProperties>
</file>