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56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743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56191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56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027742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84E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12E15" w:rsidRPr="00612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2DC7" w:rsidRP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7D0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костюмов защитных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C08A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18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редакции с изменениями, утвержденными решением наблюдательного совет</w:t>
      </w:r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 февраля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 № 46, от 25 сентября 2013 № 53, с использованием функционала ЭТП http://www.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/ согласно регламенту ее работы.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поставка 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костюмов защитных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защитных костюмов</w:t>
      </w:r>
      <w:r w:rsidRPr="0007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52-54/176-182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44-46/164-170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</w:tbl>
    <w:p w:rsidR="00072E9F" w:rsidRPr="00072E9F" w:rsidRDefault="00072E9F" w:rsidP="00072E9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72E9F" w:rsidRPr="00072E9F" w:rsidRDefault="00072E9F" w:rsidP="00072E9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362 675 (Триста шестьдесят две тысячи шестьсот семьдесят пять) рублей 04 копейки,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расходы, связанные с получением документов, подтверждающих качество.</w:t>
      </w: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72E9F" w:rsidRPr="00072E9F" w:rsidRDefault="00072E9F" w:rsidP="00072E9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45 календарных дней с момента подписания договора уполномоченными представителями сторон.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область, г. Ангарск, Южный массив, квартал 2, строение 100, склад ОАО «АЭХК».</w:t>
      </w:r>
    </w:p>
    <w:p w:rsidR="00072E9F" w:rsidRPr="00072E9F" w:rsidRDefault="00072E9F" w:rsidP="00072E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Условия оплаты: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072E9F" w:rsidRPr="00072E9F" w:rsidRDefault="00072E9F" w:rsidP="00072E9F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Извещение № 901-</w:t>
      </w:r>
      <w:r w:rsidRPr="00072E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-1282 о проведении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 «02» декабря 2013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72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131202/0507/277,</w:t>
      </w:r>
      <w:r w:rsidRPr="00072E9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http://www.a-k-d.ru/, закупка №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027742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:00 (время московское) «</w:t>
      </w:r>
      <w:r w:rsidR="00CC08AF" w:rsidRPr="00CC08AF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» декабря 2013 года, по адресу: Иркутская область, г. Ангарск,  Южный массив, квартал 2, строение 100.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622DC7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65CD5" w:rsidRDefault="00265CD5" w:rsidP="00265CD5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973798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А.П.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684EDD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265CD5" w:rsidRDefault="00684EDD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Е.Г. Порошина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 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02557" w:rsidRPr="00622DC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FF0000"/>
          <w:sz w:val="24"/>
          <w:szCs w:val="24"/>
          <w:lang w:eastAsia="ar-SA"/>
        </w:rPr>
      </w:pP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(Протокол № 708-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-2013/726 (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027742-01) от 09.12.2013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2112"/>
        <w:gridCol w:w="2190"/>
        <w:gridCol w:w="4872"/>
      </w:tblGrid>
      <w:tr w:rsidR="00684EDD" w:rsidRPr="00684EDD" w:rsidTr="00CF1C78">
        <w:trPr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664043, Иркутская обл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г.Иркутск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ул.Сергеева,3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Телефон: (3952) 70-62-62 (63,64,65)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84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 84 копейки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товара на склад Покупателя,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06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ООО «Торговый Дом Лига Спецодежды» </w:t>
            </w:r>
          </w:p>
        </w:tc>
        <w:tc>
          <w:tcPr>
            <w:tcW w:w="1103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7723625582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109431,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Москва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ул.Привольная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д.70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287-16-01</w:t>
            </w:r>
          </w:p>
        </w:tc>
        <w:tc>
          <w:tcPr>
            <w:tcW w:w="245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359 250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(триста пятьдесят девять тысяч двести пятьдесят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42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344 880 (триста сорок четыре тысяч  восемьсот восемьдесят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41 копейка с учётом НДС 18%.</w:t>
            </w:r>
          </w:p>
          <w:p w:rsidR="00684EDD" w:rsidRPr="00684EDD" w:rsidRDefault="00684EDD" w:rsidP="00EC78AB">
            <w:pPr>
              <w:spacing w:after="0" w:line="240" w:lineRule="auto"/>
              <w:ind w:right="1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keepLines/>
              <w:widowControl w:val="0"/>
              <w:tabs>
                <w:tab w:val="left" w:pos="505"/>
              </w:tabs>
              <w:spacing w:after="0" w:line="240" w:lineRule="auto"/>
              <w:ind w:left="141" w:right="19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товара на склад Покупателя. </w:t>
            </w:r>
          </w:p>
        </w:tc>
      </w:tr>
    </w:tbl>
    <w:p w:rsidR="003D205C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175F89" w:rsidRDefault="00175F8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DB4" w:rsidRPr="00172DB4" w:rsidRDefault="00142299" w:rsidP="00175F89">
      <w:pPr>
        <w:keepNext/>
        <w:keepLines/>
        <w:tabs>
          <w:tab w:val="left" w:pos="284"/>
          <w:tab w:val="left" w:pos="993"/>
        </w:tabs>
        <w:spacing w:before="24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17198F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Лига Спецодежды»</w:t>
            </w:r>
          </w:p>
        </w:tc>
      </w:tr>
    </w:tbl>
    <w:p w:rsidR="00F749BA" w:rsidRDefault="00F749BA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17198F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6663" w:type="dxa"/>
          </w:tcPr>
          <w:p w:rsidR="00F946B7" w:rsidRDefault="003C382D" w:rsidP="00552D45">
            <w:pPr>
              <w:pStyle w:val="a9"/>
              <w:numPr>
                <w:ilvl w:val="0"/>
                <w:numId w:val="23"/>
              </w:numPr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пецификаци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оборудования (материалов) в виде отдельного файла в формате *.</w:t>
            </w:r>
            <w:proofErr w:type="spellStart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сканировать не требуется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в соответствии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14 Раздел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  <w:p w:rsidR="00552D45" w:rsidRPr="00F946B7" w:rsidRDefault="003C382D" w:rsidP="00EB719D">
            <w:pPr>
              <w:pStyle w:val="a9"/>
              <w:numPr>
                <w:ilvl w:val="0"/>
                <w:numId w:val="23"/>
              </w:numPr>
              <w:tabs>
                <w:tab w:val="left" w:pos="176"/>
              </w:tabs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Ref325034202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цепочке собственников, включая бенефициаров (в том числе конечных): выписка (справка) из реестра акционеров акционерного общества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 учредителя ЗАО «ТРАКТ»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в действующей редакции</w:t>
            </w:r>
            <w:bookmarkEnd w:id="0"/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соответствии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13.7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</w:tc>
      </w:tr>
    </w:tbl>
    <w:p w:rsidR="00F749BA" w:rsidRDefault="00F749BA" w:rsidP="00175F8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5779" w:rsidRDefault="00EB719D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265CD5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>запрос</w:t>
      </w:r>
      <w:r w:rsidR="00273C8D">
        <w:rPr>
          <w:rFonts w:ascii="Times New Roman" w:hAnsi="Times New Roman"/>
          <w:sz w:val="24"/>
          <w:szCs w:val="24"/>
        </w:rPr>
        <w:t>у</w:t>
      </w:r>
      <w:r w:rsidR="008C7F64" w:rsidRPr="00E75779">
        <w:rPr>
          <w:rFonts w:ascii="Times New Roman" w:hAnsi="Times New Roman"/>
          <w:sz w:val="24"/>
          <w:szCs w:val="24"/>
        </w:rPr>
        <w:t xml:space="preserve"> указанн</w:t>
      </w:r>
      <w:r w:rsidR="00273C8D">
        <w:rPr>
          <w:rFonts w:ascii="Times New Roman" w:hAnsi="Times New Roman"/>
          <w:sz w:val="24"/>
          <w:szCs w:val="24"/>
        </w:rPr>
        <w:t>ому</w:t>
      </w:r>
      <w:r w:rsidR="008C7F64" w:rsidRPr="00E75779">
        <w:rPr>
          <w:rFonts w:ascii="Times New Roman" w:hAnsi="Times New Roman"/>
          <w:sz w:val="24"/>
          <w:szCs w:val="24"/>
        </w:rPr>
        <w:t xml:space="preserve"> в п. </w:t>
      </w:r>
      <w:r w:rsidR="001D74F3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500DF9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273C8D">
        <w:rPr>
          <w:rFonts w:ascii="Times New Roman" w:hAnsi="Times New Roman"/>
          <w:sz w:val="24"/>
          <w:szCs w:val="24"/>
        </w:rPr>
        <w:t>а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273C8D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>.</w:t>
      </w:r>
    </w:p>
    <w:p w:rsidR="00A82790" w:rsidRDefault="00EB719D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273C8D">
        <w:rPr>
          <w:rFonts w:ascii="Times New Roman" w:hAnsi="Times New Roman"/>
          <w:sz w:val="24"/>
          <w:szCs w:val="24"/>
        </w:rPr>
        <w:t>Направить запрос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273C8D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EB719D" w:rsidP="00A8279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>Назначить повторное рассмотрение по результата</w:t>
      </w:r>
      <w:r w:rsidR="00273C8D">
        <w:rPr>
          <w:rFonts w:ascii="Times New Roman" w:hAnsi="Times New Roman"/>
          <w:sz w:val="24"/>
          <w:szCs w:val="24"/>
        </w:rPr>
        <w:t>м получения уточнений на запрос</w:t>
      </w:r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DC676E">
        <w:rPr>
          <w:rFonts w:ascii="Times New Roman" w:hAnsi="Times New Roman"/>
          <w:sz w:val="24"/>
          <w:szCs w:val="24"/>
        </w:rPr>
        <w:t xml:space="preserve"> </w:t>
      </w:r>
      <w:r w:rsidR="00CC08AF" w:rsidRPr="00CC08AF">
        <w:rPr>
          <w:rFonts w:ascii="Times New Roman" w:hAnsi="Times New Roman"/>
          <w:sz w:val="24"/>
          <w:szCs w:val="24"/>
        </w:rPr>
        <w:t>23</w:t>
      </w:r>
      <w:r w:rsidR="003718CA">
        <w:rPr>
          <w:rFonts w:ascii="Times New Roman" w:hAnsi="Times New Roman"/>
          <w:sz w:val="24"/>
          <w:szCs w:val="24"/>
        </w:rPr>
        <w:t>.</w:t>
      </w:r>
      <w:r w:rsidR="00500DF9">
        <w:rPr>
          <w:rFonts w:ascii="Times New Roman" w:hAnsi="Times New Roman"/>
          <w:sz w:val="24"/>
          <w:szCs w:val="24"/>
        </w:rPr>
        <w:t>1</w:t>
      </w:r>
      <w:r w:rsidR="003718CA">
        <w:rPr>
          <w:rFonts w:ascii="Times New Roman" w:hAnsi="Times New Roman"/>
          <w:sz w:val="24"/>
          <w:szCs w:val="24"/>
        </w:rPr>
        <w:t>2</w:t>
      </w:r>
      <w:r w:rsidR="00C650A0" w:rsidRPr="00A82790">
        <w:rPr>
          <w:rFonts w:ascii="Times New Roman" w:hAnsi="Times New Roman"/>
          <w:sz w:val="24"/>
          <w:szCs w:val="24"/>
        </w:rPr>
        <w:t>.2013.</w:t>
      </w:r>
    </w:p>
    <w:p w:rsidR="003718CA" w:rsidRDefault="00EB719D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500DF9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>Настоящий протокол разместить на сайт</w:t>
      </w:r>
      <w:r w:rsidR="003718CA">
        <w:rPr>
          <w:rFonts w:ascii="Times New Roman" w:hAnsi="Times New Roman"/>
          <w:sz w:val="24"/>
          <w:szCs w:val="24"/>
        </w:rPr>
        <w:t xml:space="preserve">ах: </w:t>
      </w:r>
      <w:hyperlink r:id="rId9" w:history="1">
        <w:r w:rsidR="003718CA" w:rsidRPr="006E7E03">
          <w:rPr>
            <w:rStyle w:val="aa"/>
            <w:rFonts w:ascii="Times New Roman" w:hAnsi="Times New Roman"/>
            <w:sz w:val="24"/>
            <w:szCs w:val="24"/>
          </w:rPr>
          <w:t>http://zakupki.rosatom.ru/</w:t>
        </w:r>
      </w:hyperlink>
      <w:r w:rsidR="003718CA">
        <w:rPr>
          <w:rFonts w:ascii="Times New Roman" w:hAnsi="Times New Roman"/>
          <w:sz w:val="24"/>
          <w:szCs w:val="24"/>
        </w:rPr>
        <w:t>,</w:t>
      </w:r>
    </w:p>
    <w:p w:rsidR="001F0A72" w:rsidRPr="007C6A12" w:rsidRDefault="003718CA" w:rsidP="003718CA">
      <w:pPr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http://www.a-k-d.ru/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C08A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7 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CC08A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0 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="00CC08A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0 </w:t>
      </w:r>
      <w:bookmarkStart w:id="1" w:name="_GoBack"/>
      <w:bookmarkEnd w:id="1"/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2299" w:rsidRDefault="0014229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265CD5" w:rsidRDefault="00265CD5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С.А. Альхимович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r w:rsidRPr="00413631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А.П.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А.И. Басараба</w:t>
      </w:r>
    </w:p>
    <w:p w:rsidR="009D0E7D" w:rsidRDefault="009D0E7D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Е.Г. Порошина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О.В. 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1E7036" w:rsidRDefault="001E7036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1E7036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A6B" w:rsidRDefault="00A81A6B" w:rsidP="001C19FC">
      <w:pPr>
        <w:spacing w:after="0" w:line="240" w:lineRule="auto"/>
      </w:pPr>
      <w:r>
        <w:separator/>
      </w:r>
    </w:p>
  </w:endnote>
  <w:endnote w:type="continuationSeparator" w:id="0">
    <w:p w:rsidR="00A81A6B" w:rsidRDefault="00A81A6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DD" w:rsidRPr="00684EDD" w:rsidRDefault="00684EDD" w:rsidP="00684EDD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84EDD">
      <w:rPr>
        <w:rFonts w:ascii="Times New Roman" w:hAnsi="Times New Roman"/>
        <w:sz w:val="16"/>
        <w:szCs w:val="16"/>
      </w:rPr>
      <w:t>ПРОТОКОЛ № 708-AE-2013/743 (Z027742-02)</w:t>
    </w:r>
  </w:p>
  <w:p w:rsidR="003B10CF" w:rsidRPr="00273C8D" w:rsidRDefault="00684EDD" w:rsidP="00684EDD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84EDD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костюмов защитных</w:t>
    </w:r>
    <w:r w:rsidR="003D205C" w:rsidRPr="00273C8D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C08AF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C08AF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A6B" w:rsidRDefault="00A81A6B" w:rsidP="001C19FC">
      <w:pPr>
        <w:spacing w:after="0" w:line="240" w:lineRule="auto"/>
      </w:pPr>
      <w:r>
        <w:separator/>
      </w:r>
    </w:p>
  </w:footnote>
  <w:footnote w:type="continuationSeparator" w:id="0">
    <w:p w:rsidR="00A81A6B" w:rsidRDefault="00A81A6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605E4AE6"/>
    <w:multiLevelType w:val="hybridMultilevel"/>
    <w:tmpl w:val="164CDF32"/>
    <w:lvl w:ilvl="0" w:tplc="2104F412">
      <w:start w:val="1"/>
      <w:numFmt w:val="decimal"/>
      <w:lvlText w:val="%1."/>
      <w:lvlJc w:val="left"/>
      <w:pPr>
        <w:ind w:left="993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4"/>
  </w:num>
  <w:num w:numId="3">
    <w:abstractNumId w:val="16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5"/>
  </w:num>
  <w:num w:numId="9">
    <w:abstractNumId w:val="22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19"/>
  </w:num>
  <w:num w:numId="17">
    <w:abstractNumId w:val="13"/>
  </w:num>
  <w:num w:numId="18">
    <w:abstractNumId w:val="10"/>
  </w:num>
  <w:num w:numId="19">
    <w:abstractNumId w:val="18"/>
  </w:num>
  <w:num w:numId="20">
    <w:abstractNumId w:val="0"/>
  </w:num>
  <w:num w:numId="21">
    <w:abstractNumId w:val="20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2E9F"/>
    <w:rsid w:val="0007311B"/>
    <w:rsid w:val="0008412D"/>
    <w:rsid w:val="000854A3"/>
    <w:rsid w:val="000877F2"/>
    <w:rsid w:val="000946FE"/>
    <w:rsid w:val="000A3137"/>
    <w:rsid w:val="000A6428"/>
    <w:rsid w:val="000B2C80"/>
    <w:rsid w:val="000C2561"/>
    <w:rsid w:val="000C2F48"/>
    <w:rsid w:val="000E21EA"/>
    <w:rsid w:val="000E51C7"/>
    <w:rsid w:val="000F337C"/>
    <w:rsid w:val="001053BD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703D9"/>
    <w:rsid w:val="0017198F"/>
    <w:rsid w:val="00172DB4"/>
    <w:rsid w:val="00174E90"/>
    <w:rsid w:val="00175F89"/>
    <w:rsid w:val="00176372"/>
    <w:rsid w:val="00180376"/>
    <w:rsid w:val="00183A8A"/>
    <w:rsid w:val="00185BE0"/>
    <w:rsid w:val="00193672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7F2E"/>
    <w:rsid w:val="00264482"/>
    <w:rsid w:val="00265CD5"/>
    <w:rsid w:val="002704F4"/>
    <w:rsid w:val="00273C8D"/>
    <w:rsid w:val="00275547"/>
    <w:rsid w:val="00293C53"/>
    <w:rsid w:val="002A0644"/>
    <w:rsid w:val="002A08F9"/>
    <w:rsid w:val="002D474A"/>
    <w:rsid w:val="002D5B96"/>
    <w:rsid w:val="002F4800"/>
    <w:rsid w:val="002F59CD"/>
    <w:rsid w:val="0030415E"/>
    <w:rsid w:val="00310E0A"/>
    <w:rsid w:val="00332D58"/>
    <w:rsid w:val="00336B23"/>
    <w:rsid w:val="003506E6"/>
    <w:rsid w:val="00366203"/>
    <w:rsid w:val="003718CA"/>
    <w:rsid w:val="00376486"/>
    <w:rsid w:val="00376C6B"/>
    <w:rsid w:val="003810B1"/>
    <w:rsid w:val="00382B54"/>
    <w:rsid w:val="003837DA"/>
    <w:rsid w:val="003A1548"/>
    <w:rsid w:val="003A1984"/>
    <w:rsid w:val="003A67F8"/>
    <w:rsid w:val="003B10CF"/>
    <w:rsid w:val="003B387F"/>
    <w:rsid w:val="003B4B47"/>
    <w:rsid w:val="003C382D"/>
    <w:rsid w:val="003D205C"/>
    <w:rsid w:val="003D2300"/>
    <w:rsid w:val="003D2C2F"/>
    <w:rsid w:val="003E3D08"/>
    <w:rsid w:val="003E67EB"/>
    <w:rsid w:val="003F13CD"/>
    <w:rsid w:val="003F6520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2FE9"/>
    <w:rsid w:val="00474B90"/>
    <w:rsid w:val="004758FF"/>
    <w:rsid w:val="00487F16"/>
    <w:rsid w:val="0049595C"/>
    <w:rsid w:val="004A2D8B"/>
    <w:rsid w:val="004A396C"/>
    <w:rsid w:val="004B196F"/>
    <w:rsid w:val="004E18AC"/>
    <w:rsid w:val="00500DF9"/>
    <w:rsid w:val="00503BBD"/>
    <w:rsid w:val="00505E7F"/>
    <w:rsid w:val="00512DD3"/>
    <w:rsid w:val="00516CBE"/>
    <w:rsid w:val="00520991"/>
    <w:rsid w:val="00546EDB"/>
    <w:rsid w:val="00547D58"/>
    <w:rsid w:val="00552D45"/>
    <w:rsid w:val="00555FA1"/>
    <w:rsid w:val="0055606E"/>
    <w:rsid w:val="00561919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54000"/>
    <w:rsid w:val="006609AD"/>
    <w:rsid w:val="006667C4"/>
    <w:rsid w:val="006672DE"/>
    <w:rsid w:val="00673CC6"/>
    <w:rsid w:val="00680572"/>
    <w:rsid w:val="006808D7"/>
    <w:rsid w:val="0068283A"/>
    <w:rsid w:val="00684711"/>
    <w:rsid w:val="00684EDD"/>
    <w:rsid w:val="006A1358"/>
    <w:rsid w:val="006A1E96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7432"/>
    <w:rsid w:val="00770B29"/>
    <w:rsid w:val="00773817"/>
    <w:rsid w:val="00775EA3"/>
    <w:rsid w:val="0078780A"/>
    <w:rsid w:val="00796967"/>
    <w:rsid w:val="007A25ED"/>
    <w:rsid w:val="007A4D28"/>
    <w:rsid w:val="007A7F32"/>
    <w:rsid w:val="007C1AD0"/>
    <w:rsid w:val="007C40D3"/>
    <w:rsid w:val="007C6A12"/>
    <w:rsid w:val="007D0828"/>
    <w:rsid w:val="007D37A3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A4A55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76315"/>
    <w:rsid w:val="00986321"/>
    <w:rsid w:val="00990867"/>
    <w:rsid w:val="009B6280"/>
    <w:rsid w:val="009C5CF2"/>
    <w:rsid w:val="009C6ABE"/>
    <w:rsid w:val="009D0E7D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1A6B"/>
    <w:rsid w:val="00A82790"/>
    <w:rsid w:val="00A83996"/>
    <w:rsid w:val="00A84973"/>
    <w:rsid w:val="00A84DDE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3B6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55105"/>
    <w:rsid w:val="00C556E3"/>
    <w:rsid w:val="00C64419"/>
    <w:rsid w:val="00C650A0"/>
    <w:rsid w:val="00C721AE"/>
    <w:rsid w:val="00C77FF9"/>
    <w:rsid w:val="00CA0A2B"/>
    <w:rsid w:val="00CA284C"/>
    <w:rsid w:val="00CB0390"/>
    <w:rsid w:val="00CB67EB"/>
    <w:rsid w:val="00CB7DD8"/>
    <w:rsid w:val="00CC08AF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B0C2D"/>
    <w:rsid w:val="00EB719D"/>
    <w:rsid w:val="00EC1CB5"/>
    <w:rsid w:val="00EC78AB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22F28"/>
    <w:rsid w:val="00F47B6B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10</cp:revision>
  <cp:lastPrinted>2013-12-18T00:09:00Z</cp:lastPrinted>
  <dcterms:created xsi:type="dcterms:W3CDTF">2013-12-16T07:51:00Z</dcterms:created>
  <dcterms:modified xsi:type="dcterms:W3CDTF">2013-12-18T02:57:00Z</dcterms:modified>
</cp:coreProperties>
</file>