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8B1196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CA5BAE">
        <w:rPr>
          <w:rFonts w:ascii="Times New Roman" w:eastAsia="Times New Roman" w:hAnsi="Times New Roman"/>
          <w:b/>
          <w:bCs/>
          <w:sz w:val="28"/>
          <w:szCs w:val="28"/>
          <w:u w:val="single"/>
          <w:lang w:val="en-US" w:eastAsia="ru-RU"/>
        </w:rPr>
        <w:t>Z</w:t>
      </w:r>
      <w:r w:rsidR="00CA5BAE" w:rsidRPr="001C471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027743</w:t>
      </w:r>
      <w:r w:rsidR="00A22213" w:rsidRPr="0034534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-01</w:t>
      </w:r>
      <w:r w:rsidR="00CA5BAE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(708-АЕ-2013/725</w:t>
      </w:r>
      <w:r w:rsidR="0034534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)</w:t>
      </w:r>
    </w:p>
    <w:p w:rsidR="0038195C" w:rsidRDefault="0038195C" w:rsidP="006F1BC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</w:t>
      </w:r>
      <w:r w:rsidR="003453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ия доступа к заявкам на участие </w:t>
      </w: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 открытом </w:t>
      </w:r>
      <w:r w:rsidR="006F1BC3"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запросе цен на право заключения договора </w:t>
      </w:r>
      <w:r w:rsidR="003453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CA5BAE" w:rsidRPr="00CA5B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поставк</w:t>
      </w:r>
      <w:r w:rsidR="00CA5B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</w:t>
      </w:r>
      <w:r w:rsidR="00CA5BAE" w:rsidRPr="00CA5B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сканеров</w:t>
      </w:r>
      <w:r w:rsidR="00BB4C3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8B1196" w:rsidRPr="008B1196" w:rsidRDefault="008B1196" w:rsidP="006F1BC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38195C" w:rsidRPr="00E41EE8" w:rsidTr="008B1196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E41EE8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E41EE8" w:rsidRDefault="00A86B15" w:rsidP="001C471D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C47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bookmarkStart w:id="0" w:name="_GoBack"/>
            <w:bookmarkEnd w:id="0"/>
            <w:r w:rsidR="00E41EE8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345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декабря</w:t>
            </w:r>
            <w:r w:rsidR="00347C4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C44138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38195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F1BC3" w:rsidRPr="001C19FC" w:rsidRDefault="006F1BC3" w:rsidP="006F1BC3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рственной корпорации по атомной</w:t>
      </w:r>
      <w:r w:rsidRPr="004A2D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ОСЗ)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от 15.02.2013 № 46,</w:t>
      </w:r>
      <w:r w:rsidR="00FF6E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6E8B" w:rsidRPr="00FF6E8B">
        <w:rPr>
          <w:rFonts w:ascii="Times New Roman" w:eastAsia="Times New Roman" w:hAnsi="Times New Roman"/>
          <w:sz w:val="24"/>
          <w:szCs w:val="24"/>
          <w:lang w:eastAsia="ru-RU"/>
        </w:rPr>
        <w:t>от 25 сентября 2013 № 53</w:t>
      </w:r>
      <w:r w:rsidR="00FF6E8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a-k-d.ru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6F1BC3" w:rsidRPr="001C19FC" w:rsidRDefault="004968BC" w:rsidP="006F1BC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6F1BC3"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6F1BC3" w:rsidRPr="001C19FC" w:rsidRDefault="006F1BC3" w:rsidP="006F1BC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F1255C" w:rsidRDefault="006F1BC3" w:rsidP="006F1BC3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поставка сканеров</w:t>
      </w:r>
      <w:r w:rsidRPr="004A2D8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Default="006F1BC3" w:rsidP="006F1BC3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CA5BAE" w:rsidRPr="00CA5BA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поставка сканеров</w:t>
      </w:r>
      <w:r w:rsidRPr="00354F7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tbl>
      <w:tblPr>
        <w:tblW w:w="100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5112"/>
        <w:gridCol w:w="1984"/>
        <w:gridCol w:w="1984"/>
      </w:tblGrid>
      <w:tr w:rsidR="00CA5BAE" w:rsidRPr="00CA5BAE" w:rsidTr="00CA5BAE">
        <w:tc>
          <w:tcPr>
            <w:tcW w:w="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12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CA5BAE" w:rsidRPr="00CA5BAE" w:rsidTr="00CA5BAE">
        <w:tc>
          <w:tcPr>
            <w:tcW w:w="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12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Сканер fi-6130Z </w:t>
            </w:r>
            <w:proofErr w:type="spellStart"/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Fujitsu</w:t>
            </w:r>
            <w:proofErr w:type="spellEnd"/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(или эквивалент*)</w:t>
            </w:r>
          </w:p>
        </w:tc>
        <w:tc>
          <w:tcPr>
            <w:tcW w:w="1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8,000</w:t>
            </w:r>
          </w:p>
        </w:tc>
      </w:tr>
    </w:tbl>
    <w:p w:rsidR="00CA5BAE" w:rsidRPr="00CA5BAE" w:rsidRDefault="00CA5BAE" w:rsidP="008B119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CA5BAE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* Обязательным требованием к оборудованию является возможность работы в приложении ЕМС </w:t>
      </w:r>
      <w:proofErr w:type="spellStart"/>
      <w:r w:rsidRPr="00CA5BAE">
        <w:rPr>
          <w:rFonts w:ascii="Times New Roman" w:eastAsia="Times New Roman" w:hAnsi="Times New Roman"/>
          <w:i/>
          <w:sz w:val="20"/>
          <w:szCs w:val="20"/>
          <w:lang w:eastAsia="ru-RU"/>
        </w:rPr>
        <w:t>Captiva</w:t>
      </w:r>
      <w:proofErr w:type="spellEnd"/>
      <w:r w:rsidRPr="00CA5BAE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</w:t>
      </w:r>
      <w:proofErr w:type="spellStart"/>
      <w:r w:rsidRPr="00CA5BAE">
        <w:rPr>
          <w:rFonts w:ascii="Times New Roman" w:eastAsia="Times New Roman" w:hAnsi="Times New Roman"/>
          <w:i/>
          <w:sz w:val="20"/>
          <w:szCs w:val="20"/>
          <w:lang w:eastAsia="ru-RU"/>
        </w:rPr>
        <w:t>Cloud</w:t>
      </w:r>
      <w:proofErr w:type="spellEnd"/>
      <w:r w:rsidRPr="00CA5BAE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</w:t>
      </w:r>
      <w:proofErr w:type="spellStart"/>
      <w:r w:rsidRPr="00CA5BAE">
        <w:rPr>
          <w:rFonts w:ascii="Times New Roman" w:eastAsia="Times New Roman" w:hAnsi="Times New Roman"/>
          <w:i/>
          <w:sz w:val="20"/>
          <w:szCs w:val="20"/>
          <w:lang w:eastAsia="ru-RU"/>
        </w:rPr>
        <w:t>Toolkit</w:t>
      </w:r>
      <w:proofErr w:type="spellEnd"/>
    </w:p>
    <w:p w:rsidR="006F1BC3" w:rsidRDefault="006F1BC3" w:rsidP="008B119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294 576 (Двести девяносто четыре тысячи пятьсот семьдесят шесть) рублей 00 копеек, включая НДС. Цена договора включает в себя: стоимость оборудования, НДС, транспортные расходы до склада ОАО «АЭХК», стоимость упаковочной тары, стоимость документации, страхование, инструкции по эксплуатации и руководство по установки на русском языке, поверки, сертификатов (качества, соответствия), уплату таможенных пошлин, расходы на уплату налогов и других обязательных платежей, связанных с доставкой оборудования.</w:t>
      </w:r>
    </w:p>
    <w:p w:rsidR="006F1BC3" w:rsidRPr="00BA0284" w:rsidRDefault="006F1BC3" w:rsidP="006F1BC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не более 28 календарных дней с подписания договора уполномоченными представителями сторон</w:t>
      </w:r>
      <w:r w:rsidR="00077039" w:rsidRPr="0007703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FC7313" w:rsidRDefault="006F1BC3" w:rsidP="006F1BC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Склад ОАО «АЭХК» по адресу: РФ, Иркутская область, г. Ангарск, Южный массив, квартал 2, строение 100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19653F" w:rsidRDefault="006F1BC3" w:rsidP="006F1BC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20 рабочих дней с момента получения ТМЦ на слад Покупателя</w:t>
      </w:r>
      <w:r w:rsidR="004756CC" w:rsidRPr="004756C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1C19FC" w:rsidRDefault="006F1BC3" w:rsidP="006F1BC3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CA5BAE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42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BB4C32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7376">
        <w:rPr>
          <w:rFonts w:ascii="Times New Roman" w:eastAsia="Times New Roman" w:hAnsi="Times New Roman"/>
          <w:sz w:val="24"/>
          <w:szCs w:val="24"/>
          <w:lang w:eastAsia="ru-RU"/>
        </w:rPr>
        <w:t>131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0A7376">
        <w:rPr>
          <w:rFonts w:ascii="Times New Roman" w:eastAsia="Times New Roman" w:hAnsi="Times New Roman"/>
          <w:sz w:val="24"/>
          <w:szCs w:val="24"/>
          <w:lang w:eastAsia="ru-RU"/>
        </w:rPr>
        <w:t>/0507/2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a-k-d.ru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027743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1C19FC" w:rsidRDefault="006F1BC3" w:rsidP="006F1BC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2820D3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«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Default="006F1BC3" w:rsidP="006F1BC3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6F1BC3" w:rsidRPr="00C568B2" w:rsidRDefault="00BB4C32" w:rsidP="006F1BC3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Заместитель п</w:t>
      </w:r>
      <w:r w:rsidR="006F1BC3">
        <w:rPr>
          <w:rFonts w:ascii="Times New Roman" w:hAnsi="Times New Roman"/>
          <w:b/>
          <w:color w:val="000000"/>
          <w:sz w:val="24"/>
          <w:szCs w:val="24"/>
          <w:lang w:eastAsia="ar-SA"/>
        </w:rPr>
        <w:t>редседател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я</w:t>
      </w:r>
      <w:r w:rsidR="006F1BC3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 закупочной комиссии:</w:t>
      </w:r>
      <w:r w:rsidR="006F1BC3">
        <w:rPr>
          <w:rFonts w:ascii="Times New Roman" w:hAnsi="Times New Roman"/>
          <w:b/>
          <w:color w:val="000000"/>
          <w:sz w:val="24"/>
          <w:szCs w:val="24"/>
          <w:lang w:eastAsia="ar-SA"/>
        </w:rPr>
        <w:tab/>
      </w:r>
      <w:r w:rsidR="006F1BC3">
        <w:rPr>
          <w:rFonts w:ascii="Times New Roman" w:hAnsi="Times New Roman"/>
          <w:b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6F1BC3" w:rsidRDefault="006F1BC3" w:rsidP="00BB4C32">
      <w:pPr>
        <w:tabs>
          <w:tab w:val="left" w:pos="4253"/>
          <w:tab w:val="left" w:pos="6379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34534F">
        <w:rPr>
          <w:rFonts w:ascii="Times New Roman" w:hAnsi="Times New Roman"/>
          <w:color w:val="000000"/>
          <w:sz w:val="24"/>
          <w:szCs w:val="24"/>
          <w:lang w:eastAsia="ar-SA"/>
        </w:rPr>
        <w:t>Е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4534F">
        <w:rPr>
          <w:rFonts w:ascii="Times New Roman" w:hAnsi="Times New Roman"/>
          <w:color w:val="000000"/>
          <w:sz w:val="24"/>
          <w:szCs w:val="24"/>
          <w:lang w:eastAsia="ar-SA"/>
        </w:rPr>
        <w:t>Г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. </w:t>
      </w:r>
      <w:r w:rsidR="0034534F">
        <w:rPr>
          <w:rFonts w:ascii="Times New Roman" w:hAnsi="Times New Roman"/>
          <w:color w:val="000000"/>
          <w:sz w:val="24"/>
          <w:szCs w:val="24"/>
          <w:lang w:eastAsia="ar-SA"/>
        </w:rPr>
        <w:t>Порошина</w:t>
      </w:r>
    </w:p>
    <w:p w:rsidR="006F1BC3" w:rsidRDefault="006F1BC3" w:rsidP="00BB4C32">
      <w:pPr>
        <w:tabs>
          <w:tab w:val="left" w:pos="6379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4534F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.В.</w:t>
      </w:r>
      <w:r w:rsidR="0034534F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34534F" w:rsidRDefault="0034534F" w:rsidP="00F52DC0">
      <w:pPr>
        <w:tabs>
          <w:tab w:val="left" w:pos="6379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Секретарь закупочной комиссии (</w:t>
      </w:r>
      <w:r w:rsidRPr="0034534F">
        <w:rPr>
          <w:rFonts w:ascii="Times New Roman" w:hAnsi="Times New Roman"/>
          <w:b/>
          <w:i/>
          <w:sz w:val="24"/>
          <w:szCs w:val="24"/>
        </w:rPr>
        <w:t>без права голоса</w:t>
      </w:r>
      <w:r>
        <w:rPr>
          <w:rFonts w:ascii="Times New Roman" w:hAnsi="Times New Roman"/>
          <w:b/>
          <w:sz w:val="24"/>
          <w:szCs w:val="24"/>
        </w:rPr>
        <w:t>):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34534F">
        <w:rPr>
          <w:rFonts w:ascii="Times New Roman" w:hAnsi="Times New Roman"/>
          <w:sz w:val="24"/>
          <w:szCs w:val="24"/>
        </w:rPr>
        <w:t>А.А.Банишева</w:t>
      </w:r>
      <w:proofErr w:type="spellEnd"/>
    </w:p>
    <w:p w:rsidR="006F1BC3" w:rsidRPr="001C19FC" w:rsidRDefault="006F1BC3" w:rsidP="0034534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C71C16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</w:t>
      </w:r>
      <w:r w:rsidRPr="001C19F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38195C" w:rsidRPr="00E41EE8" w:rsidRDefault="0038195C" w:rsidP="006F1BC3">
      <w:pPr>
        <w:pStyle w:val="a4"/>
        <w:widowControl w:val="0"/>
        <w:spacing w:before="0" w:beforeAutospacing="0" w:after="0" w:afterAutospacing="0"/>
        <w:jc w:val="both"/>
      </w:pPr>
      <w:r w:rsidRPr="00E41EE8">
        <w:t xml:space="preserve">На момент окончания срока подачи заявок </w:t>
      </w:r>
      <w:r w:rsidR="00834DCC" w:rsidRPr="00834DCC">
        <w:t xml:space="preserve">в открытом запросе цен на право заключения договора на </w:t>
      </w:r>
      <w:r w:rsidR="0034534F" w:rsidRPr="0034534F">
        <w:t xml:space="preserve">поставку </w:t>
      </w:r>
      <w:r w:rsidR="00CA5BAE" w:rsidRPr="00CA5BAE">
        <w:t>сканеров</w:t>
      </w:r>
      <w:r w:rsidR="0034534F" w:rsidRPr="0034534F">
        <w:t xml:space="preserve"> </w:t>
      </w:r>
      <w:r w:rsidR="00F73147">
        <w:t>на 10:</w:t>
      </w:r>
      <w:r w:rsidR="00CA5BAE" w:rsidRPr="00CA5BAE">
        <w:t>3</w:t>
      </w:r>
      <w:r w:rsidR="00F73147">
        <w:t>0 (время московское) «</w:t>
      </w:r>
      <w:r w:rsidR="004D4EE2">
        <w:t>09</w:t>
      </w:r>
      <w:r w:rsidRPr="00E41EE8">
        <w:t xml:space="preserve">» </w:t>
      </w:r>
      <w:r w:rsidR="004D4EE2">
        <w:t>декабря</w:t>
      </w:r>
      <w:r w:rsidRPr="00E41EE8">
        <w:t xml:space="preserve"> 201</w:t>
      </w:r>
      <w:r w:rsidR="0088250C" w:rsidRPr="00E41EE8">
        <w:t>3</w:t>
      </w:r>
      <w:r w:rsidRPr="00E41EE8">
        <w:t xml:space="preserve"> года на ЭТП </w:t>
      </w:r>
      <w:hyperlink w:history="1">
        <w:r w:rsidR="00CA5BAE" w:rsidRPr="00A43851">
          <w:rPr>
            <w:rStyle w:val="a3"/>
          </w:rPr>
          <w:t>www.</w:t>
        </w:r>
        <w:r w:rsidR="00CA5BAE" w:rsidRPr="00A43851">
          <w:rPr>
            <w:rStyle w:val="a3"/>
            <w:lang w:val="en-US"/>
          </w:rPr>
          <w:t>a</w:t>
        </w:r>
        <w:r w:rsidR="00CA5BAE" w:rsidRPr="00A43851">
          <w:rPr>
            <w:rStyle w:val="a3"/>
          </w:rPr>
          <w:t>-</w:t>
        </w:r>
        <w:r w:rsidR="00CA5BAE" w:rsidRPr="00A43851">
          <w:rPr>
            <w:rStyle w:val="a3"/>
            <w:lang w:val="en-US"/>
          </w:rPr>
          <w:t>k</w:t>
        </w:r>
        <w:r w:rsidR="00CA5BAE" w:rsidRPr="00A43851">
          <w:rPr>
            <w:rStyle w:val="a3"/>
          </w:rPr>
          <w:t>-</w:t>
        </w:r>
        <w:r w:rsidR="00CA5BAE" w:rsidRPr="00A43851">
          <w:rPr>
            <w:rStyle w:val="a3"/>
            <w:lang w:val="en-US"/>
          </w:rPr>
          <w:t>d</w:t>
        </w:r>
        <w:r w:rsidR="00CA5BAE" w:rsidRPr="00A43851">
          <w:rPr>
            <w:rStyle w:val="a3"/>
          </w:rPr>
          <w:t>.</w:t>
        </w:r>
        <w:r w:rsidR="00CA5BAE" w:rsidRPr="00A43851">
          <w:rPr>
            <w:rStyle w:val="a3"/>
            <w:lang w:val="en-US"/>
          </w:rPr>
          <w:t>ru</w:t>
        </w:r>
        <w:r w:rsidR="00CA5BAE" w:rsidRPr="00A43851">
          <w:rPr>
            <w:rStyle w:val="a3"/>
          </w:rPr>
          <w:t xml:space="preserve"> </w:t>
        </w:r>
      </w:hyperlink>
      <w:r w:rsidRPr="00E41EE8">
        <w:t xml:space="preserve"> </w:t>
      </w:r>
    </w:p>
    <w:p w:rsidR="006175DD" w:rsidRPr="00E41EE8" w:rsidRDefault="0038195C" w:rsidP="0038195C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E41EE8">
        <w:t>всего подано:</w:t>
      </w:r>
      <w:r w:rsidRPr="00E41EE8">
        <w:rPr>
          <w:b/>
          <w:i/>
        </w:rPr>
        <w:t xml:space="preserve"> </w:t>
      </w:r>
      <w:r w:rsidR="00CA5BAE" w:rsidRPr="00CA5BAE">
        <w:t>1</w:t>
      </w:r>
      <w:r w:rsidRPr="00E41EE8">
        <w:t xml:space="preserve"> заявк</w:t>
      </w:r>
      <w:r w:rsidR="00CA5BAE">
        <w:t>а</w:t>
      </w:r>
      <w:r w:rsidRPr="00E41EE8">
        <w:t xml:space="preserve"> на участие </w:t>
      </w:r>
      <w:r w:rsidR="00834DCC" w:rsidRPr="00834DCC">
        <w:t>в открытом запросе цен</w:t>
      </w:r>
    </w:p>
    <w:p w:rsidR="0038195C" w:rsidRPr="00E41EE8" w:rsidRDefault="0038195C" w:rsidP="0038195C">
      <w:pPr>
        <w:pStyle w:val="a4"/>
        <w:widowControl w:val="0"/>
        <w:spacing w:before="0" w:beforeAutospacing="0" w:after="0" w:afterAutospacing="0"/>
        <w:jc w:val="both"/>
      </w:pPr>
      <w:r w:rsidRPr="00E41EE8">
        <w:t xml:space="preserve">всего отозвано: 0 заявок на участие </w:t>
      </w:r>
      <w:r w:rsidR="00834DCC" w:rsidRPr="00834DCC">
        <w:t>в открытом запросе цен</w:t>
      </w:r>
    </w:p>
    <w:p w:rsidR="0038195C" w:rsidRPr="00E41EE8" w:rsidRDefault="0038195C" w:rsidP="0038195C">
      <w:pPr>
        <w:pStyle w:val="a4"/>
        <w:widowControl w:val="0"/>
        <w:spacing w:before="0" w:beforeAutospacing="0" w:after="0" w:afterAutospacing="0"/>
        <w:jc w:val="both"/>
      </w:pPr>
    </w:p>
    <w:p w:rsidR="006175DD" w:rsidRPr="00E41EE8" w:rsidRDefault="0038195C" w:rsidP="009234C9">
      <w:pPr>
        <w:pStyle w:val="a4"/>
        <w:keepNext/>
        <w:widowControl w:val="0"/>
        <w:spacing w:before="0" w:beforeAutospacing="0" w:after="120" w:afterAutospacing="0"/>
        <w:jc w:val="both"/>
      </w:pPr>
      <w:r w:rsidRPr="00E41EE8">
        <w:rPr>
          <w:b/>
        </w:rPr>
        <w:t xml:space="preserve">Результаты открытия доступа к заявкам на участие </w:t>
      </w:r>
      <w:r w:rsidR="00834DCC" w:rsidRPr="00834DCC">
        <w:rPr>
          <w:b/>
        </w:rPr>
        <w:t>в открытом запросе цен</w:t>
      </w:r>
      <w:r w:rsidRPr="00E41EE8">
        <w:rPr>
          <w:color w:val="000000"/>
          <w:lang w:eastAsia="ar-SA"/>
        </w:rPr>
        <w:t>:</w:t>
      </w:r>
    </w:p>
    <w:p w:rsidR="0038195C" w:rsidRPr="00356C36" w:rsidRDefault="0038195C" w:rsidP="00C8003E">
      <w:pPr>
        <w:pStyle w:val="a4"/>
        <w:widowControl w:val="0"/>
        <w:spacing w:before="0" w:beforeAutospacing="0" w:after="120" w:afterAutospacing="0"/>
        <w:jc w:val="both"/>
        <w:rPr>
          <w:sz w:val="26"/>
          <w:szCs w:val="26"/>
        </w:rPr>
      </w:pPr>
      <w:r w:rsidRPr="00E41EE8">
        <w:t>Сведения об участник</w:t>
      </w:r>
      <w:r w:rsidR="00CA5BAE">
        <w:t>е</w:t>
      </w:r>
      <w:r w:rsidRPr="00E41EE8">
        <w:t xml:space="preserve"> запроса </w:t>
      </w:r>
      <w:r w:rsidR="00834DCC">
        <w:t>цен</w:t>
      </w:r>
      <w:r w:rsidRPr="00E41EE8">
        <w:t>, подавш</w:t>
      </w:r>
      <w:r w:rsidR="00CA5BAE">
        <w:t>его заявку</w:t>
      </w:r>
      <w:r w:rsidRPr="00E41EE8">
        <w:t xml:space="preserve"> на участие </w:t>
      </w:r>
      <w:r w:rsidR="00834DCC" w:rsidRPr="00834DCC">
        <w:t xml:space="preserve">в открытом запросе цен на право заключения договора на поставку </w:t>
      </w:r>
      <w:r w:rsidR="00CA5BAE">
        <w:t>сканеров</w:t>
      </w:r>
    </w:p>
    <w:tbl>
      <w:tblPr>
        <w:tblW w:w="4941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2148"/>
        <w:gridCol w:w="2227"/>
        <w:gridCol w:w="4954"/>
      </w:tblGrid>
      <w:tr w:rsidR="009234C9" w:rsidRPr="0019653F" w:rsidTr="0002531A">
        <w:trPr>
          <w:jc w:val="center"/>
        </w:trPr>
        <w:tc>
          <w:tcPr>
            <w:tcW w:w="379" w:type="pct"/>
            <w:vAlign w:val="center"/>
            <w:hideMark/>
          </w:tcPr>
          <w:p w:rsidR="009234C9" w:rsidRPr="001C19FC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4" w:type="pct"/>
            <w:vAlign w:val="center"/>
            <w:hideMark/>
          </w:tcPr>
          <w:p w:rsidR="009234C9" w:rsidRPr="001C19FC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3" w:type="pct"/>
            <w:vAlign w:val="center"/>
            <w:hideMark/>
          </w:tcPr>
          <w:p w:rsidR="009234C9" w:rsidRPr="001C19FC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4" w:type="pct"/>
            <w:vAlign w:val="center"/>
            <w:hideMark/>
          </w:tcPr>
          <w:p w:rsidR="009234C9" w:rsidRPr="001C19FC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2531A" w:rsidRPr="0019653F" w:rsidTr="0002531A">
        <w:trPr>
          <w:trHeight w:val="557"/>
          <w:jc w:val="center"/>
        </w:trPr>
        <w:tc>
          <w:tcPr>
            <w:tcW w:w="379" w:type="pct"/>
            <w:vAlign w:val="center"/>
            <w:hideMark/>
          </w:tcPr>
          <w:p w:rsidR="0002531A" w:rsidRPr="00AC7178" w:rsidRDefault="0002531A" w:rsidP="003C230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pct"/>
            <w:vAlign w:val="center"/>
            <w:hideMark/>
          </w:tcPr>
          <w:p w:rsidR="0002531A" w:rsidRPr="00AC7178" w:rsidRDefault="0002531A" w:rsidP="00CA5BA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 «</w:t>
            </w:r>
            <w:proofErr w:type="spellStart"/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Интант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pct"/>
            <w:vAlign w:val="center"/>
            <w:hideMark/>
          </w:tcPr>
          <w:p w:rsidR="0002531A" w:rsidRPr="00AC7178" w:rsidRDefault="0002531A" w:rsidP="003C230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7021047468</w:t>
            </w:r>
          </w:p>
          <w:p w:rsidR="00283ABC" w:rsidRPr="00283ABC" w:rsidRDefault="0002531A" w:rsidP="00283A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634034</w:t>
            </w:r>
            <w:r w:rsidR="00283ABC"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г.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Томск</w:t>
            </w:r>
            <w:r w:rsidR="00283ABC"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ул.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Вершинина</w:t>
            </w:r>
            <w:r w:rsidR="00283ABC"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43 В</w:t>
            </w:r>
            <w:r w:rsidR="00283ABC"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2531A" w:rsidRPr="00AC7178" w:rsidRDefault="00283ABC" w:rsidP="00CA5BAE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(3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822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56-21-91, 56-16-70</w:t>
            </w:r>
          </w:p>
        </w:tc>
        <w:tc>
          <w:tcPr>
            <w:tcW w:w="2454" w:type="pct"/>
            <w:vAlign w:val="center"/>
            <w:hideMark/>
          </w:tcPr>
          <w:p w:rsidR="00283ABC" w:rsidRPr="00283ABC" w:rsidRDefault="00283ABC" w:rsidP="00283AB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3A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заявки: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289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005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восемьдесят девять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рублей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60 копеек 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учетом НДС</w:t>
            </w:r>
            <w:r w:rsidR="00665B1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18%.</w:t>
            </w:r>
          </w:p>
          <w:p w:rsidR="00283ABC" w:rsidRDefault="00283ABC" w:rsidP="00283AB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  <w:r w:rsidR="00CA5BAE" w:rsidRP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289 005,60 (двести восемьдесят девять тысяч пять) рублей  60 копеек с учетом НДС 18%.</w:t>
            </w:r>
          </w:p>
          <w:p w:rsidR="00283ABC" w:rsidRPr="00283ABC" w:rsidRDefault="00283ABC" w:rsidP="00283AB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3A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 товара: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A5BAE" w:rsidRP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 календарных дней с подписания договора уполномоченными представителями сторон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2531A" w:rsidRPr="00AC7178" w:rsidRDefault="00283ABC" w:rsidP="008D19E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D19E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A5BAE" w:rsidRP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100,00 % оплата в течение 20 рабочих дней с момента получения ТМЦ на слад Покупателя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335B8F" w:rsidRDefault="00335B8F" w:rsidP="0002531A">
      <w:pPr>
        <w:spacing w:before="24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9234C9">
        <w:rPr>
          <w:rFonts w:ascii="Times New Roman" w:hAnsi="Times New Roman"/>
          <w:b/>
          <w:sz w:val="24"/>
          <w:szCs w:val="24"/>
        </w:rPr>
        <w:t>Решение комиссии: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234C9">
        <w:rPr>
          <w:rFonts w:ascii="Times New Roman" w:hAnsi="Times New Roman"/>
          <w:sz w:val="24"/>
          <w:szCs w:val="24"/>
        </w:rPr>
        <w:t>заявк</w:t>
      </w:r>
      <w:r w:rsidR="00CA5BAE">
        <w:rPr>
          <w:rFonts w:ascii="Times New Roman" w:hAnsi="Times New Roman"/>
          <w:sz w:val="24"/>
          <w:szCs w:val="24"/>
        </w:rPr>
        <w:t>а</w:t>
      </w:r>
      <w:r w:rsidRPr="009234C9">
        <w:rPr>
          <w:rFonts w:ascii="Times New Roman" w:hAnsi="Times New Roman"/>
          <w:sz w:val="24"/>
          <w:szCs w:val="24"/>
        </w:rPr>
        <w:t xml:space="preserve"> </w:t>
      </w:r>
      <w:r w:rsidR="002820D3" w:rsidRPr="002820D3">
        <w:rPr>
          <w:rFonts w:ascii="Times New Roman" w:hAnsi="Times New Roman"/>
          <w:sz w:val="24"/>
          <w:szCs w:val="24"/>
        </w:rPr>
        <w:t>участник</w:t>
      </w:r>
      <w:r w:rsidR="00CA5BAE">
        <w:rPr>
          <w:rFonts w:ascii="Times New Roman" w:hAnsi="Times New Roman"/>
          <w:sz w:val="24"/>
          <w:szCs w:val="24"/>
        </w:rPr>
        <w:t>а</w:t>
      </w:r>
      <w:r w:rsidR="002820D3" w:rsidRPr="002820D3">
        <w:rPr>
          <w:rFonts w:ascii="Times New Roman" w:hAnsi="Times New Roman"/>
          <w:sz w:val="24"/>
          <w:szCs w:val="24"/>
        </w:rPr>
        <w:t xml:space="preserve"> </w:t>
      </w:r>
      <w:r w:rsidR="00C8003E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CA5BAE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="00C8003E">
        <w:rPr>
          <w:rFonts w:ascii="Times New Roman" w:eastAsia="Times New Roman" w:hAnsi="Times New Roman"/>
          <w:bCs/>
          <w:sz w:val="24"/>
          <w:szCs w:val="24"/>
          <w:lang w:eastAsia="ru-RU"/>
        </w:rPr>
        <w:t>О «</w:t>
      </w:r>
      <w:proofErr w:type="spellStart"/>
      <w:r w:rsidR="00CA5BAE">
        <w:rPr>
          <w:rFonts w:ascii="Times New Roman" w:eastAsia="Times New Roman" w:hAnsi="Times New Roman"/>
          <w:bCs/>
          <w:sz w:val="24"/>
          <w:szCs w:val="24"/>
          <w:lang w:eastAsia="ru-RU"/>
        </w:rPr>
        <w:t>Интант</w:t>
      </w:r>
      <w:proofErr w:type="spellEnd"/>
      <w:r w:rsidR="00C8003E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="00CA5BAE">
        <w:rPr>
          <w:rFonts w:ascii="Times New Roman" w:hAnsi="Times New Roman"/>
          <w:sz w:val="24"/>
          <w:szCs w:val="24"/>
        </w:rPr>
        <w:t xml:space="preserve"> </w:t>
      </w:r>
      <w:r w:rsidR="002820D3" w:rsidRPr="002820D3">
        <w:rPr>
          <w:rFonts w:ascii="Times New Roman" w:hAnsi="Times New Roman"/>
          <w:sz w:val="24"/>
          <w:szCs w:val="24"/>
        </w:rPr>
        <w:t>принят</w:t>
      </w:r>
      <w:r w:rsidR="00CA5BAE">
        <w:rPr>
          <w:rFonts w:ascii="Times New Roman" w:hAnsi="Times New Roman"/>
          <w:sz w:val="24"/>
          <w:szCs w:val="24"/>
        </w:rPr>
        <w:t>а</w:t>
      </w:r>
      <w:r w:rsidR="002820D3" w:rsidRPr="002820D3">
        <w:rPr>
          <w:rFonts w:ascii="Times New Roman" w:hAnsi="Times New Roman"/>
          <w:sz w:val="24"/>
          <w:szCs w:val="24"/>
        </w:rPr>
        <w:t xml:space="preserve"> к рассмотрению</w:t>
      </w:r>
      <w:r>
        <w:rPr>
          <w:rFonts w:ascii="Times New Roman" w:hAnsi="Times New Roman"/>
          <w:sz w:val="24"/>
          <w:szCs w:val="24"/>
        </w:rPr>
        <w:t>.</w:t>
      </w:r>
    </w:p>
    <w:p w:rsidR="00C8003E" w:rsidRDefault="00C8003E" w:rsidP="0002531A">
      <w:pPr>
        <w:spacing w:before="24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335B8F" w:rsidRDefault="00535BAA" w:rsidP="00335B8F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35BAA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ab/>
      </w:r>
      <w:r w:rsidR="00335B8F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_________________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Т.Ю. Шопен</w:t>
      </w:r>
    </w:p>
    <w:p w:rsidR="00E109A0" w:rsidRPr="00C568B2" w:rsidRDefault="00E109A0" w:rsidP="00335B8F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35B8F" w:rsidRDefault="00535BAA" w:rsidP="00335B8F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335B8F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335B8F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_________________ </w:t>
      </w:r>
      <w:r w:rsidR="004D4EE2">
        <w:rPr>
          <w:rFonts w:ascii="Times New Roman" w:hAnsi="Times New Roman"/>
          <w:color w:val="000000"/>
          <w:sz w:val="24"/>
          <w:szCs w:val="24"/>
          <w:lang w:eastAsia="ar-SA"/>
        </w:rPr>
        <w:t>Е</w:t>
      </w:r>
      <w:r w:rsidR="00335B8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4D4EE2">
        <w:rPr>
          <w:rFonts w:ascii="Times New Roman" w:hAnsi="Times New Roman"/>
          <w:color w:val="000000"/>
          <w:sz w:val="24"/>
          <w:szCs w:val="24"/>
          <w:lang w:eastAsia="ar-SA"/>
        </w:rPr>
        <w:t>Г</w:t>
      </w:r>
      <w:r w:rsidR="00335B8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. </w:t>
      </w:r>
      <w:r w:rsidR="004D4EE2">
        <w:rPr>
          <w:rFonts w:ascii="Times New Roman" w:hAnsi="Times New Roman"/>
          <w:color w:val="000000"/>
          <w:sz w:val="24"/>
          <w:szCs w:val="24"/>
          <w:lang w:eastAsia="ar-SA"/>
        </w:rPr>
        <w:t>Порошина</w:t>
      </w:r>
    </w:p>
    <w:p w:rsidR="00E109A0" w:rsidRDefault="00E109A0" w:rsidP="00335B8F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35B8F" w:rsidRDefault="00335B8F" w:rsidP="00335B8F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_________________ </w:t>
      </w:r>
      <w:r w:rsidR="004D4EE2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.В.</w:t>
      </w:r>
      <w:r w:rsidR="003E3FE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4D4EE2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71567D" w:rsidRPr="00E41EE8" w:rsidRDefault="00347FFA" w:rsidP="00C8003E">
      <w:pPr>
        <w:spacing w:before="48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Секретарь закупочной комиссии (без права голоса):_________________ </w:t>
      </w:r>
      <w:r w:rsidR="00535BAA">
        <w:rPr>
          <w:rFonts w:ascii="Times New Roman" w:hAnsi="Times New Roman"/>
          <w:sz w:val="24"/>
          <w:szCs w:val="24"/>
        </w:rPr>
        <w:t>А</w:t>
      </w:r>
      <w:r w:rsidRPr="00347FFA">
        <w:rPr>
          <w:rFonts w:ascii="Times New Roman" w:hAnsi="Times New Roman"/>
          <w:sz w:val="24"/>
          <w:szCs w:val="24"/>
        </w:rPr>
        <w:t>.</w:t>
      </w:r>
      <w:r w:rsidR="00535BAA">
        <w:rPr>
          <w:rFonts w:ascii="Times New Roman" w:hAnsi="Times New Roman"/>
          <w:sz w:val="24"/>
          <w:szCs w:val="24"/>
        </w:rPr>
        <w:t>А</w:t>
      </w:r>
      <w:r w:rsidRPr="00347FFA">
        <w:rPr>
          <w:rFonts w:ascii="Times New Roman" w:hAnsi="Times New Roman"/>
          <w:sz w:val="24"/>
          <w:szCs w:val="24"/>
        </w:rPr>
        <w:t>.</w:t>
      </w:r>
      <w:r w:rsidR="004C495A">
        <w:rPr>
          <w:rFonts w:ascii="Times New Roman" w:hAnsi="Times New Roman"/>
          <w:sz w:val="24"/>
          <w:szCs w:val="24"/>
        </w:rPr>
        <w:t xml:space="preserve"> </w:t>
      </w:r>
      <w:r w:rsidR="00535BAA">
        <w:rPr>
          <w:rFonts w:ascii="Times New Roman" w:hAnsi="Times New Roman"/>
          <w:sz w:val="24"/>
          <w:szCs w:val="24"/>
        </w:rPr>
        <w:t>Банишева</w:t>
      </w:r>
    </w:p>
    <w:sectPr w:rsidR="0071567D" w:rsidRPr="00E41EE8" w:rsidSect="006F1BC3">
      <w:foot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7C3" w:rsidRDefault="00B607C3" w:rsidP="000720E6">
      <w:pPr>
        <w:spacing w:after="0" w:line="240" w:lineRule="auto"/>
      </w:pPr>
      <w:r>
        <w:separator/>
      </w:r>
    </w:p>
  </w:endnote>
  <w:endnote w:type="continuationSeparator" w:id="0">
    <w:p w:rsidR="00B607C3" w:rsidRDefault="00B607C3" w:rsidP="00072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AE" w:rsidRPr="00CA5BAE" w:rsidRDefault="000720E6" w:rsidP="00CA5BAE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u w:val="single"/>
      </w:rPr>
    </w:pPr>
    <w:r w:rsidRPr="00811242">
      <w:rPr>
        <w:rFonts w:ascii="Times New Roman" w:hAnsi="Times New Roman"/>
        <w:sz w:val="16"/>
        <w:szCs w:val="16"/>
      </w:rPr>
      <w:t xml:space="preserve">ПРОТОКОЛ № </w:t>
    </w:r>
    <w:r w:rsidR="00CA5BAE" w:rsidRPr="00CA5BAE">
      <w:rPr>
        <w:rFonts w:ascii="Times New Roman" w:hAnsi="Times New Roman"/>
        <w:sz w:val="16"/>
        <w:szCs w:val="16"/>
        <w:u w:val="single"/>
      </w:rPr>
      <w:t>Z027743-01 (708-АЕ-2013/725)</w:t>
    </w:r>
  </w:p>
  <w:p w:rsidR="000720E6" w:rsidRPr="00CA5BAE" w:rsidRDefault="00CA5BAE" w:rsidP="00CA5BAE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CA5BAE">
      <w:rPr>
        <w:rFonts w:ascii="Times New Roman" w:hAnsi="Times New Roman"/>
        <w:sz w:val="16"/>
        <w:szCs w:val="16"/>
      </w:rPr>
      <w:t>открытия доступа к заявкам на участие в открытом запросе цен на право заключения договора на поставку сканеров.</w:t>
    </w:r>
  </w:p>
  <w:p w:rsidR="000720E6" w:rsidRDefault="000720E6" w:rsidP="000720E6">
    <w:pPr>
      <w:widowControl w:val="0"/>
      <w:spacing w:after="0"/>
      <w:jc w:val="center"/>
      <w:outlineLvl w:val="0"/>
    </w:pPr>
    <w:r w:rsidRPr="00811242">
      <w:rPr>
        <w:rFonts w:ascii="Times New Roman" w:hAnsi="Times New Roman"/>
        <w:sz w:val="16"/>
        <w:szCs w:val="16"/>
      </w:rPr>
      <w:t xml:space="preserve">Страница </w:t>
    </w:r>
    <w:r w:rsidRPr="00811242">
      <w:rPr>
        <w:rFonts w:ascii="Times New Roman" w:hAnsi="Times New Roman"/>
        <w:sz w:val="16"/>
        <w:szCs w:val="16"/>
      </w:rPr>
      <w:fldChar w:fldCharType="begin"/>
    </w:r>
    <w:r w:rsidRPr="00811242">
      <w:rPr>
        <w:rFonts w:ascii="Times New Roman" w:hAnsi="Times New Roman"/>
        <w:sz w:val="16"/>
        <w:szCs w:val="16"/>
      </w:rPr>
      <w:instrText>PAGE</w:instrText>
    </w:r>
    <w:r w:rsidRPr="00811242">
      <w:rPr>
        <w:rFonts w:ascii="Times New Roman" w:hAnsi="Times New Roman"/>
        <w:sz w:val="16"/>
        <w:szCs w:val="16"/>
      </w:rPr>
      <w:fldChar w:fldCharType="separate"/>
    </w:r>
    <w:r w:rsidR="001C471D">
      <w:rPr>
        <w:rFonts w:ascii="Times New Roman" w:hAnsi="Times New Roman"/>
        <w:noProof/>
        <w:sz w:val="16"/>
        <w:szCs w:val="16"/>
      </w:rPr>
      <w:t>1</w:t>
    </w:r>
    <w:r w:rsidRPr="00811242">
      <w:rPr>
        <w:rFonts w:ascii="Times New Roman" w:hAnsi="Times New Roman"/>
        <w:sz w:val="16"/>
        <w:szCs w:val="16"/>
      </w:rPr>
      <w:fldChar w:fldCharType="end"/>
    </w:r>
    <w:r w:rsidRPr="00811242">
      <w:rPr>
        <w:rFonts w:ascii="Times New Roman" w:hAnsi="Times New Roman"/>
        <w:sz w:val="16"/>
        <w:szCs w:val="16"/>
      </w:rPr>
      <w:t xml:space="preserve"> из </w:t>
    </w:r>
    <w:r w:rsidRPr="00811242">
      <w:rPr>
        <w:rFonts w:ascii="Times New Roman" w:hAnsi="Times New Roman"/>
        <w:sz w:val="16"/>
        <w:szCs w:val="16"/>
      </w:rPr>
      <w:fldChar w:fldCharType="begin"/>
    </w:r>
    <w:r w:rsidRPr="00811242">
      <w:rPr>
        <w:rFonts w:ascii="Times New Roman" w:hAnsi="Times New Roman"/>
        <w:sz w:val="16"/>
        <w:szCs w:val="16"/>
      </w:rPr>
      <w:instrText>NUMPAGES</w:instrText>
    </w:r>
    <w:r w:rsidRPr="00811242">
      <w:rPr>
        <w:rFonts w:ascii="Times New Roman" w:hAnsi="Times New Roman"/>
        <w:sz w:val="16"/>
        <w:szCs w:val="16"/>
      </w:rPr>
      <w:fldChar w:fldCharType="separate"/>
    </w:r>
    <w:r w:rsidR="001C471D">
      <w:rPr>
        <w:rFonts w:ascii="Times New Roman" w:hAnsi="Times New Roman"/>
        <w:noProof/>
        <w:sz w:val="16"/>
        <w:szCs w:val="16"/>
      </w:rPr>
      <w:t>2</w:t>
    </w:r>
    <w:r w:rsidRPr="0081124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7C3" w:rsidRDefault="00B607C3" w:rsidP="000720E6">
      <w:pPr>
        <w:spacing w:after="0" w:line="240" w:lineRule="auto"/>
      </w:pPr>
      <w:r>
        <w:separator/>
      </w:r>
    </w:p>
  </w:footnote>
  <w:footnote w:type="continuationSeparator" w:id="0">
    <w:p w:rsidR="00B607C3" w:rsidRDefault="00B607C3" w:rsidP="00072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6A1D"/>
    <w:rsid w:val="00011510"/>
    <w:rsid w:val="00011F74"/>
    <w:rsid w:val="00012A7F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20E6"/>
    <w:rsid w:val="00077039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5041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4108"/>
    <w:rsid w:val="000E64BF"/>
    <w:rsid w:val="000F2E68"/>
    <w:rsid w:val="000F4BE5"/>
    <w:rsid w:val="000F7986"/>
    <w:rsid w:val="000F7FA6"/>
    <w:rsid w:val="0010045B"/>
    <w:rsid w:val="00100A0C"/>
    <w:rsid w:val="0010203A"/>
    <w:rsid w:val="00104297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C471D"/>
    <w:rsid w:val="001D3FE5"/>
    <w:rsid w:val="001D4306"/>
    <w:rsid w:val="001D5831"/>
    <w:rsid w:val="001D629F"/>
    <w:rsid w:val="001D7D4E"/>
    <w:rsid w:val="001E3B9A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A87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8097B"/>
    <w:rsid w:val="00280C77"/>
    <w:rsid w:val="002820D3"/>
    <w:rsid w:val="00283ABC"/>
    <w:rsid w:val="0028475D"/>
    <w:rsid w:val="0028561D"/>
    <w:rsid w:val="00287996"/>
    <w:rsid w:val="002907B7"/>
    <w:rsid w:val="00290FA3"/>
    <w:rsid w:val="00292B46"/>
    <w:rsid w:val="0029436E"/>
    <w:rsid w:val="00294DD9"/>
    <w:rsid w:val="0029669A"/>
    <w:rsid w:val="002A0107"/>
    <w:rsid w:val="002A24FA"/>
    <w:rsid w:val="002A3C36"/>
    <w:rsid w:val="002A62FC"/>
    <w:rsid w:val="002B235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534F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76FE"/>
    <w:rsid w:val="003B787A"/>
    <w:rsid w:val="003C13D2"/>
    <w:rsid w:val="003C4134"/>
    <w:rsid w:val="003D12EE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7414"/>
    <w:rsid w:val="003E774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85"/>
    <w:rsid w:val="00440F02"/>
    <w:rsid w:val="0044371D"/>
    <w:rsid w:val="004439D6"/>
    <w:rsid w:val="00443E1B"/>
    <w:rsid w:val="0044567E"/>
    <w:rsid w:val="00447A6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D4EE2"/>
    <w:rsid w:val="004E1636"/>
    <w:rsid w:val="004E260E"/>
    <w:rsid w:val="004E7632"/>
    <w:rsid w:val="004F135E"/>
    <w:rsid w:val="004F13ED"/>
    <w:rsid w:val="004F2BDC"/>
    <w:rsid w:val="004F3467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B4D"/>
    <w:rsid w:val="00543788"/>
    <w:rsid w:val="005439CC"/>
    <w:rsid w:val="00545417"/>
    <w:rsid w:val="0055136D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6BA3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52E7"/>
    <w:rsid w:val="00636DB4"/>
    <w:rsid w:val="00637F6C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4ACA"/>
    <w:rsid w:val="00665B15"/>
    <w:rsid w:val="00666158"/>
    <w:rsid w:val="006768EF"/>
    <w:rsid w:val="00676E85"/>
    <w:rsid w:val="00677A6E"/>
    <w:rsid w:val="00677FCF"/>
    <w:rsid w:val="006813FA"/>
    <w:rsid w:val="006814AB"/>
    <w:rsid w:val="00684238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57A1"/>
    <w:rsid w:val="007B746E"/>
    <w:rsid w:val="007C188D"/>
    <w:rsid w:val="007C3C44"/>
    <w:rsid w:val="007C41E4"/>
    <w:rsid w:val="007C6ABC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42E5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9EB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3D27"/>
    <w:rsid w:val="009D4454"/>
    <w:rsid w:val="009D5C86"/>
    <w:rsid w:val="009D6AC3"/>
    <w:rsid w:val="009D7BBD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B75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30E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07C3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2DAC"/>
    <w:rsid w:val="00C173A8"/>
    <w:rsid w:val="00C227ED"/>
    <w:rsid w:val="00C245AB"/>
    <w:rsid w:val="00C2640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70A8B"/>
    <w:rsid w:val="00C71C16"/>
    <w:rsid w:val="00C726DC"/>
    <w:rsid w:val="00C73A59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BAE"/>
    <w:rsid w:val="00CA5DB8"/>
    <w:rsid w:val="00CA7159"/>
    <w:rsid w:val="00CA745C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719"/>
    <w:rsid w:val="00E748D2"/>
    <w:rsid w:val="00E74E63"/>
    <w:rsid w:val="00E75C47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578A"/>
    <w:rsid w:val="00ED6DD9"/>
    <w:rsid w:val="00ED7C55"/>
    <w:rsid w:val="00EE034C"/>
    <w:rsid w:val="00EE40DF"/>
    <w:rsid w:val="00EE5339"/>
    <w:rsid w:val="00EE5E73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2DC0"/>
    <w:rsid w:val="00F57236"/>
    <w:rsid w:val="00F5770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DD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720E6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720E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D2ECA-F150-4081-B71B-CF605933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755480</cp:lastModifiedBy>
  <cp:revision>20</cp:revision>
  <cp:lastPrinted>2013-12-09T10:20:00Z</cp:lastPrinted>
  <dcterms:created xsi:type="dcterms:W3CDTF">2013-10-30T07:58:00Z</dcterms:created>
  <dcterms:modified xsi:type="dcterms:W3CDTF">2013-12-10T10:45:00Z</dcterms:modified>
</cp:coreProperties>
</file>