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9BA" w:rsidRDefault="00572C7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Z027761-3 </w:t>
      </w:r>
    </w:p>
    <w:p w:rsidR="004859BA" w:rsidRDefault="00EC7E7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 </w:t>
      </w:r>
      <w:r w:rsidR="00572C7D">
        <w:rPr>
          <w:rFonts w:ascii="Times New Roman" w:hAnsi="Times New Roman"/>
          <w:b/>
          <w:bCs/>
          <w:sz w:val="28"/>
        </w:rPr>
        <w:t xml:space="preserve">труб из черного металлопроката </w:t>
      </w:r>
    </w:p>
    <w:p w:rsidR="004859BA" w:rsidRDefault="004859B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4859BA">
        <w:tc>
          <w:tcPr>
            <w:tcW w:w="5210" w:type="dxa"/>
            <w:hideMark/>
          </w:tcPr>
          <w:p w:rsidR="004859BA" w:rsidRDefault="00572C7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859BA" w:rsidRDefault="00572C7D" w:rsidP="008001B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001BD">
              <w:rPr>
                <w:rFonts w:ascii="Times New Roman" w:hAnsi="Times New Roman"/>
                <w:bCs/>
                <w:sz w:val="28"/>
                <w:lang w:eastAsia="en-US"/>
              </w:rPr>
              <w:t>26</w:t>
            </w:r>
            <w:r w:rsidR="002C3899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859BA" w:rsidRDefault="004859B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859BA" w:rsidRDefault="00572C7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859BA" w:rsidRDefault="004859BA">
      <w:pPr>
        <w:tabs>
          <w:tab w:val="left" w:pos="252"/>
        </w:tabs>
        <w:rPr>
          <w:rFonts w:ascii="Times New Roman" w:hAnsi="Times New Roman"/>
          <w:sz w:val="28"/>
        </w:rPr>
      </w:pPr>
    </w:p>
    <w:p w:rsidR="004859BA" w:rsidRDefault="00572C7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859BA" w:rsidRDefault="00572C7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</w:t>
      </w:r>
      <w:r w:rsidR="00EC7E7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предприятие "Производственное объединение "Маяк"</w:t>
      </w:r>
    </w:p>
    <w:p w:rsidR="004859BA" w:rsidRPr="002C3899" w:rsidRDefault="00572C7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2C3899">
        <w:rPr>
          <w:rFonts w:ascii="Times New Roman" w:hAnsi="Times New Roman"/>
          <w:sz w:val="28"/>
        </w:rPr>
        <w:t xml:space="preserve"> </w:t>
      </w:r>
      <w:r w:rsidRPr="002C3899">
        <w:rPr>
          <w:rFonts w:ascii="Times New Roman" w:hAnsi="Times New Roman"/>
          <w:bCs/>
          <w:sz w:val="28"/>
        </w:rPr>
        <w:t>запроса цен</w:t>
      </w:r>
      <w:r w:rsidRPr="002C3899">
        <w:rPr>
          <w:rFonts w:ascii="Times New Roman" w:hAnsi="Times New Roman"/>
          <w:sz w:val="28"/>
        </w:rPr>
        <w:t>: ФГУП</w:t>
      </w:r>
      <w:proofErr w:type="gramStart"/>
      <w:r w:rsidRPr="002C3899">
        <w:rPr>
          <w:rFonts w:ascii="Times New Roman" w:hAnsi="Times New Roman"/>
          <w:sz w:val="28"/>
        </w:rPr>
        <w:t>"П</w:t>
      </w:r>
      <w:proofErr w:type="gramEnd"/>
      <w:r w:rsidRPr="002C3899">
        <w:rPr>
          <w:rFonts w:ascii="Times New Roman" w:hAnsi="Times New Roman"/>
          <w:sz w:val="28"/>
        </w:rPr>
        <w:t>роизводственное объединение "Маяк"</w:t>
      </w:r>
    </w:p>
    <w:p w:rsidR="004859BA" w:rsidRPr="002C3899" w:rsidRDefault="00572C7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C3899">
        <w:rPr>
          <w:rFonts w:ascii="Times New Roman" w:hAnsi="Times New Roman"/>
          <w:sz w:val="28"/>
        </w:rPr>
        <w:t xml:space="preserve"> </w:t>
      </w:r>
      <w:r w:rsidRPr="002C3899">
        <w:rPr>
          <w:rFonts w:ascii="Times New Roman" w:hAnsi="Times New Roman"/>
          <w:bCs/>
          <w:sz w:val="28"/>
        </w:rPr>
        <w:t>запроса цен</w:t>
      </w:r>
      <w:r w:rsidRPr="002C3899">
        <w:rPr>
          <w:rFonts w:ascii="Times New Roman" w:hAnsi="Times New Roman"/>
          <w:sz w:val="28"/>
        </w:rPr>
        <w:t>: право заключения договора на поставку труб из черного металлопроката</w:t>
      </w:r>
    </w:p>
    <w:p w:rsidR="004859BA" w:rsidRDefault="00572C7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4859BA" w:rsidRDefault="00572C7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2 218 000 (Два миллиона двести восемнадцать тысяч) рублей 00 копеек, включая НДС. </w:t>
      </w:r>
    </w:p>
    <w:p w:rsidR="004859BA" w:rsidRDefault="004859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859BA" w:rsidRDefault="00572C7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№131202/0491/790,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№45634.</w:t>
      </w:r>
    </w:p>
    <w:p w:rsidR="004859BA" w:rsidRDefault="004859BA">
      <w:pPr>
        <w:pStyle w:val="310"/>
        <w:ind w:firstLine="0"/>
        <w:rPr>
          <w:b w:val="0"/>
          <w:bCs w:val="0"/>
          <w:sz w:val="28"/>
          <w:szCs w:val="24"/>
        </w:rPr>
      </w:pPr>
    </w:p>
    <w:p w:rsidR="004859BA" w:rsidRDefault="00572C7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2C3899">
        <w:rPr>
          <w:b w:val="0"/>
          <w:bCs w:val="0"/>
          <w:sz w:val="28"/>
          <w:szCs w:val="24"/>
        </w:rPr>
        <w:t xml:space="preserve"> </w:t>
      </w:r>
      <w:r w:rsidR="008001BD">
        <w:rPr>
          <w:b w:val="0"/>
          <w:bCs w:val="0"/>
          <w:sz w:val="28"/>
          <w:szCs w:val="24"/>
        </w:rPr>
        <w:t>26</w:t>
      </w:r>
      <w:r w:rsidR="002C3899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4859BA" w:rsidRDefault="00572C7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безопасности ОЭБ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4859BA" w:rsidRDefault="004859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859BA" w:rsidRDefault="00572C7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4859BA" w:rsidRDefault="004859BA">
      <w:pPr>
        <w:rPr>
          <w:rFonts w:ascii="Times New Roman" w:hAnsi="Times New Roman"/>
          <w:sz w:val="28"/>
        </w:rPr>
      </w:pPr>
    </w:p>
    <w:p w:rsidR="004859BA" w:rsidRDefault="00572C7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открытию доступа к заявкам на участие в запросе цен</w:t>
      </w:r>
      <w:r w:rsidR="002C389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11.12.2013 № Z027761-1 были поданы заявки на участие в запросе цен</w:t>
      </w:r>
      <w:r w:rsidR="002C389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6"/>
        <w:gridCol w:w="4812"/>
        <w:gridCol w:w="2530"/>
        <w:gridCol w:w="1514"/>
      </w:tblGrid>
      <w:tr w:rsidR="00485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85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60091299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О"</w:t>
            </w:r>
            <w:proofErr w:type="spellStart"/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Буртехснаб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4859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2.206.599,87</w:t>
            </w:r>
          </w:p>
        </w:tc>
      </w:tr>
      <w:tr w:rsidR="00485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60091411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ТД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Уралтрубосталь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 филиал в г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4859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BA" w:rsidRDefault="00572C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2.149.618,48</w:t>
            </w:r>
          </w:p>
        </w:tc>
      </w:tr>
    </w:tbl>
    <w:p w:rsidR="004859BA" w:rsidRDefault="004859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859BA" w:rsidRDefault="00572C7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859BA" w:rsidRPr="002C3899" w:rsidRDefault="00572C7D">
      <w:pPr>
        <w:pStyle w:val="af1"/>
        <w:jc w:val="both"/>
        <w:rPr>
          <w:sz w:val="28"/>
          <w:szCs w:val="28"/>
        </w:rPr>
      </w:pPr>
      <w:r w:rsidRPr="002C3899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4859BA" w:rsidRDefault="00572C7D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2.1.1. </w:t>
      </w:r>
      <w:proofErr w:type="spellStart"/>
      <w:r>
        <w:rPr>
          <w:sz w:val="28"/>
          <w:szCs w:val="28"/>
          <w:lang w:val="en-US"/>
        </w:rPr>
        <w:t>ООО"Буртехснаб</w:t>
      </w:r>
      <w:proofErr w:type="spellEnd"/>
      <w:r>
        <w:rPr>
          <w:sz w:val="28"/>
          <w:szCs w:val="28"/>
          <w:lang w:val="en-US"/>
        </w:rPr>
        <w:t xml:space="preserve">" </w:t>
      </w:r>
    </w:p>
    <w:p w:rsidR="004859BA" w:rsidRPr="002C3899" w:rsidRDefault="00572C7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C389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2C3899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2C3899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C3899">
        <w:rPr>
          <w:rFonts w:ascii="Times New Roman" w:eastAsiaTheme="minorHAnsi" w:hAnsi="Times New Roman"/>
          <w:sz w:val="28"/>
        </w:rPr>
        <w:t>ов</w:t>
      </w:r>
      <w:proofErr w:type="spellEnd"/>
      <w:r w:rsidRPr="002C3899">
        <w:rPr>
          <w:rFonts w:ascii="Times New Roman" w:eastAsiaTheme="minorHAnsi" w:hAnsi="Times New Roman"/>
          <w:sz w:val="28"/>
        </w:rPr>
        <w:t>;</w:t>
      </w:r>
      <w:r w:rsidRPr="002C3899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C3899">
        <w:rPr>
          <w:rFonts w:ascii="Times New Roman" w:eastAsiaTheme="minorHAnsi" w:hAnsi="Times New Roman"/>
          <w:sz w:val="28"/>
        </w:rPr>
        <w:t>ов</w:t>
      </w:r>
      <w:proofErr w:type="spellEnd"/>
      <w:r w:rsidRPr="002C3899">
        <w:rPr>
          <w:rFonts w:ascii="Times New Roman" w:eastAsiaTheme="minorHAnsi" w:hAnsi="Times New Roman"/>
          <w:sz w:val="28"/>
        </w:rPr>
        <w:t>;</w:t>
      </w:r>
      <w:r w:rsidRPr="002C3899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C3899">
        <w:rPr>
          <w:rFonts w:ascii="Times New Roman" w:eastAsiaTheme="minorHAnsi" w:hAnsi="Times New Roman"/>
          <w:sz w:val="28"/>
        </w:rPr>
        <w:t>ов</w:t>
      </w:r>
      <w:proofErr w:type="spellEnd"/>
      <w:r w:rsidRPr="002C3899">
        <w:rPr>
          <w:rFonts w:ascii="Times New Roman" w:eastAsiaTheme="minorHAnsi" w:hAnsi="Times New Roman"/>
          <w:sz w:val="28"/>
        </w:rPr>
        <w:t xml:space="preserve">. </w:t>
      </w:r>
    </w:p>
    <w:p w:rsidR="004859BA" w:rsidRPr="002C3899" w:rsidRDefault="00572C7D">
      <w:pPr>
        <w:pStyle w:val="af1"/>
        <w:jc w:val="both"/>
        <w:rPr>
          <w:sz w:val="28"/>
          <w:szCs w:val="28"/>
        </w:rPr>
      </w:pPr>
      <w:r w:rsidRPr="002C3899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4859BA" w:rsidRPr="002C3899" w:rsidRDefault="00572C7D">
      <w:pPr>
        <w:pStyle w:val="af1"/>
        <w:jc w:val="both"/>
        <w:rPr>
          <w:sz w:val="28"/>
          <w:szCs w:val="28"/>
        </w:rPr>
      </w:pPr>
      <w:r w:rsidRPr="002C3899">
        <w:rPr>
          <w:sz w:val="28"/>
          <w:szCs w:val="28"/>
        </w:rPr>
        <w:t>2.2.1. ЗАО ТД «</w:t>
      </w:r>
      <w:proofErr w:type="spellStart"/>
      <w:r w:rsidRPr="002C3899">
        <w:rPr>
          <w:sz w:val="28"/>
          <w:szCs w:val="28"/>
        </w:rPr>
        <w:t>Уралтрубосталь</w:t>
      </w:r>
      <w:proofErr w:type="spellEnd"/>
      <w:r w:rsidRPr="002C3899">
        <w:rPr>
          <w:sz w:val="28"/>
          <w:szCs w:val="28"/>
        </w:rPr>
        <w:t>» филиал в г</w:t>
      </w:r>
      <w:proofErr w:type="gramStart"/>
      <w:r w:rsidRPr="002C3899">
        <w:rPr>
          <w:sz w:val="28"/>
          <w:szCs w:val="28"/>
        </w:rPr>
        <w:t>.Е</w:t>
      </w:r>
      <w:proofErr w:type="gramEnd"/>
      <w:r w:rsidRPr="002C3899">
        <w:rPr>
          <w:sz w:val="28"/>
          <w:szCs w:val="28"/>
        </w:rPr>
        <w:t>катеринбург</w:t>
      </w:r>
    </w:p>
    <w:p w:rsidR="004859BA" w:rsidRPr="002C3899" w:rsidRDefault="00572C7D">
      <w:pPr>
        <w:pStyle w:val="af1"/>
        <w:jc w:val="both"/>
        <w:rPr>
          <w:sz w:val="28"/>
          <w:szCs w:val="28"/>
        </w:rPr>
      </w:pPr>
      <w:r w:rsidRPr="002C3899">
        <w:rPr>
          <w:sz w:val="28"/>
          <w:szCs w:val="28"/>
        </w:rPr>
        <w:t xml:space="preserve">В соответствии с разделом 20 ЕОСЗ, на основании подпункта </w:t>
      </w:r>
      <w:r w:rsidR="002C3899">
        <w:rPr>
          <w:sz w:val="28"/>
          <w:szCs w:val="28"/>
        </w:rPr>
        <w:t>«</w:t>
      </w:r>
      <w:r w:rsidRPr="002C3899">
        <w:rPr>
          <w:sz w:val="28"/>
          <w:szCs w:val="28"/>
        </w:rPr>
        <w:t>а</w:t>
      </w:r>
      <w:r w:rsidR="002C3899">
        <w:rPr>
          <w:sz w:val="28"/>
          <w:szCs w:val="28"/>
        </w:rPr>
        <w:t>»</w:t>
      </w:r>
      <w:r w:rsidRPr="002C3899">
        <w:rPr>
          <w:sz w:val="28"/>
          <w:szCs w:val="28"/>
        </w:rPr>
        <w:t xml:space="preserve"> пункта 14.9.4 ЕОСЗ, а именно: заявка на участие в запросе цен не соответствует требованиям документации. Не предоставлены документы, предусмотренные в п. 13.1., 13.3., 13.4., 13.6. разд. 4 документации по запросу цен; таблица 2 в формате </w:t>
      </w:r>
      <w:proofErr w:type="spellStart"/>
      <w:r>
        <w:rPr>
          <w:sz w:val="28"/>
          <w:szCs w:val="28"/>
          <w:lang w:val="en-US"/>
        </w:rPr>
        <w:t>pdf</w:t>
      </w:r>
      <w:proofErr w:type="spellEnd"/>
      <w:r w:rsidRPr="002C3899">
        <w:rPr>
          <w:sz w:val="28"/>
          <w:szCs w:val="28"/>
        </w:rPr>
        <w:t xml:space="preserve">.; не указаны наименование производителя и страны происхождения товара. </w:t>
      </w:r>
    </w:p>
    <w:p w:rsidR="004859BA" w:rsidRDefault="00572C7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C3899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2C3899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2C3899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C3899">
        <w:rPr>
          <w:rFonts w:ascii="Times New Roman" w:eastAsiaTheme="minorHAnsi" w:hAnsi="Times New Roman"/>
          <w:sz w:val="28"/>
        </w:rPr>
        <w:t>ов</w:t>
      </w:r>
      <w:proofErr w:type="spellEnd"/>
      <w:r w:rsidRPr="002C3899">
        <w:rPr>
          <w:rFonts w:ascii="Times New Roman" w:eastAsiaTheme="minorHAnsi" w:hAnsi="Times New Roman"/>
          <w:sz w:val="28"/>
        </w:rPr>
        <w:t>;</w:t>
      </w:r>
      <w:r w:rsidRPr="002C3899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C3899">
        <w:rPr>
          <w:rFonts w:ascii="Times New Roman" w:eastAsiaTheme="minorHAnsi" w:hAnsi="Times New Roman"/>
          <w:sz w:val="28"/>
        </w:rPr>
        <w:t>ов</w:t>
      </w:r>
      <w:proofErr w:type="spellEnd"/>
      <w:r w:rsidRPr="002C3899">
        <w:rPr>
          <w:rFonts w:ascii="Times New Roman" w:eastAsiaTheme="minorHAnsi" w:hAnsi="Times New Roman"/>
          <w:sz w:val="28"/>
        </w:rPr>
        <w:t>;</w:t>
      </w:r>
      <w:r w:rsidRPr="002C3899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C3899">
        <w:rPr>
          <w:rFonts w:ascii="Times New Roman" w:eastAsiaTheme="minorHAnsi" w:hAnsi="Times New Roman"/>
          <w:sz w:val="28"/>
        </w:rPr>
        <w:t>ов</w:t>
      </w:r>
      <w:proofErr w:type="spellEnd"/>
      <w:r w:rsidRPr="002C3899">
        <w:rPr>
          <w:rFonts w:ascii="Times New Roman" w:eastAsiaTheme="minorHAnsi" w:hAnsi="Times New Roman"/>
          <w:sz w:val="28"/>
        </w:rPr>
        <w:t xml:space="preserve">. </w:t>
      </w:r>
    </w:p>
    <w:p w:rsidR="00EC7E70" w:rsidRPr="00DE21E9" w:rsidRDefault="00EC7E70" w:rsidP="00EC7E70">
      <w:pPr>
        <w:pStyle w:val="af1"/>
        <w:rPr>
          <w:rFonts w:eastAsia="Times New Roman"/>
          <w:sz w:val="28"/>
          <w:szCs w:val="28"/>
        </w:rPr>
      </w:pPr>
      <w:r w:rsidRPr="00DE21E9">
        <w:rPr>
          <w:rFonts w:eastAsia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EC7E70" w:rsidRDefault="00EC7E70" w:rsidP="00EC7E70">
      <w:pPr>
        <w:pStyle w:val="af1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Заказчик ФГУП «П</w:t>
      </w:r>
      <w:proofErr w:type="gramStart"/>
      <w:r w:rsidRPr="00DE21E9">
        <w:rPr>
          <w:rFonts w:eastAsia="Times New Roman"/>
          <w:sz w:val="28"/>
          <w:szCs w:val="28"/>
        </w:rPr>
        <w:t>О«</w:t>
      </w:r>
      <w:proofErr w:type="gramEnd"/>
      <w:r w:rsidRPr="00DE21E9">
        <w:rPr>
          <w:rFonts w:eastAsia="Times New Roman"/>
          <w:sz w:val="28"/>
          <w:szCs w:val="28"/>
        </w:rPr>
        <w:t xml:space="preserve">Маяк» вправе принять решение о заключении договора с участником запроса цен </w:t>
      </w:r>
      <w:r w:rsidRPr="00EC7E70">
        <w:rPr>
          <w:sz w:val="28"/>
          <w:szCs w:val="28"/>
        </w:rPr>
        <w:t>ООО"</w:t>
      </w:r>
      <w:proofErr w:type="spellStart"/>
      <w:r w:rsidRPr="00EC7E70">
        <w:rPr>
          <w:sz w:val="28"/>
          <w:szCs w:val="28"/>
        </w:rPr>
        <w:t>Буртехснаб</w:t>
      </w:r>
      <w:proofErr w:type="spellEnd"/>
      <w:r w:rsidRPr="00EC7E70">
        <w:rPr>
          <w:sz w:val="28"/>
          <w:szCs w:val="28"/>
        </w:rPr>
        <w:t xml:space="preserve">" </w:t>
      </w:r>
      <w:r w:rsidRPr="00DE21E9"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на условиях, указанных в заявке на участие в запросе цен. </w:t>
      </w:r>
    </w:p>
    <w:p w:rsidR="00EC7E70" w:rsidRDefault="00EC7E70" w:rsidP="00EC7E70">
      <w:pPr>
        <w:pStyle w:val="af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>В случае принятия ФГУП «ПО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«Маяк» решения о заключении договора с </w:t>
      </w:r>
      <w:r w:rsidRPr="00EC7E70">
        <w:rPr>
          <w:sz w:val="28"/>
          <w:szCs w:val="28"/>
        </w:rPr>
        <w:t>ОО</w:t>
      </w:r>
      <w:proofErr w:type="gramStart"/>
      <w:r w:rsidRPr="00EC7E70">
        <w:rPr>
          <w:sz w:val="28"/>
          <w:szCs w:val="28"/>
        </w:rPr>
        <w:t>О"</w:t>
      </w:r>
      <w:proofErr w:type="spellStart"/>
      <w:proofErr w:type="gramEnd"/>
      <w:r w:rsidRPr="00EC7E70">
        <w:rPr>
          <w:sz w:val="28"/>
          <w:szCs w:val="28"/>
        </w:rPr>
        <w:t>Буртехснаб</w:t>
      </w:r>
      <w:proofErr w:type="spellEnd"/>
      <w:r w:rsidRPr="00EC7E70">
        <w:rPr>
          <w:sz w:val="28"/>
          <w:szCs w:val="28"/>
        </w:rPr>
        <w:t xml:space="preserve">" </w:t>
      </w:r>
      <w:r w:rsidRPr="00DE21E9">
        <w:rPr>
          <w:rFonts w:eastAsia="Times New Roman"/>
          <w:sz w:val="28"/>
          <w:szCs w:val="28"/>
        </w:rPr>
        <w:t xml:space="preserve">рекомендовать ФГУП «ПО«Маяк» провести с </w:t>
      </w:r>
      <w:r w:rsidRPr="00EC7E70">
        <w:rPr>
          <w:sz w:val="28"/>
          <w:szCs w:val="28"/>
        </w:rPr>
        <w:t>ООО"</w:t>
      </w:r>
      <w:proofErr w:type="spellStart"/>
      <w:r w:rsidRPr="00EC7E70">
        <w:rPr>
          <w:sz w:val="28"/>
          <w:szCs w:val="28"/>
        </w:rPr>
        <w:t>Буртехснаб</w:t>
      </w:r>
      <w:proofErr w:type="spellEnd"/>
      <w:r w:rsidRPr="00EC7E70">
        <w:rPr>
          <w:sz w:val="28"/>
          <w:szCs w:val="28"/>
        </w:rPr>
        <w:t xml:space="preserve">" </w:t>
      </w:r>
      <w:r w:rsidRPr="00DE21E9">
        <w:rPr>
          <w:rFonts w:eastAsia="Times New Roman"/>
          <w:sz w:val="28"/>
          <w:szCs w:val="28"/>
        </w:rPr>
        <w:t xml:space="preserve">преддоговорные переговоры. </w:t>
      </w:r>
    </w:p>
    <w:p w:rsidR="004859BA" w:rsidRPr="00EC7E70" w:rsidRDefault="00572C7D" w:rsidP="00EC7E70">
      <w:pPr>
        <w:pStyle w:val="af1"/>
        <w:rPr>
          <w:rFonts w:eastAsia="Times New Roman"/>
          <w:sz w:val="28"/>
          <w:szCs w:val="28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комиссия</w:t>
      </w:r>
      <w:r>
        <w:rPr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3899" w:rsidTr="00D051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3899" w:rsidTr="00D051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C3899" w:rsidTr="00D051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899" w:rsidRDefault="002C3899" w:rsidP="00D0519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859BA" w:rsidRPr="002C3899" w:rsidRDefault="004859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859BA" w:rsidRPr="002C3899" w:rsidRDefault="004859BA">
      <w:pPr>
        <w:keepLines w:val="0"/>
        <w:jc w:val="left"/>
        <w:rPr>
          <w:rFonts w:ascii="Times New Roman" w:eastAsiaTheme="minorHAnsi" w:hAnsi="Times New Roman"/>
        </w:rPr>
      </w:pPr>
    </w:p>
    <w:sectPr w:rsidR="004859BA" w:rsidRPr="002C3899" w:rsidSect="004859BA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C45" w:rsidRDefault="00935C45">
      <w:r>
        <w:separator/>
      </w:r>
    </w:p>
  </w:endnote>
  <w:endnote w:type="continuationSeparator" w:id="0">
    <w:p w:rsidR="00935C45" w:rsidRDefault="00935C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BA" w:rsidRDefault="00EC7E7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Z027761-3 от « </w:t>
    </w:r>
    <w:r w:rsidR="008001BD">
      <w:rPr>
        <w:rFonts w:ascii="Times New Roman" w:hAnsi="Times New Roman"/>
        <w:sz w:val="16"/>
        <w:szCs w:val="16"/>
      </w:rPr>
      <w:t>26</w:t>
    </w:r>
    <w:r>
      <w:rPr>
        <w:rFonts w:ascii="Times New Roman" w:hAnsi="Times New Roman"/>
        <w:sz w:val="16"/>
        <w:szCs w:val="16"/>
      </w:rPr>
      <w:t xml:space="preserve">  </w:t>
    </w:r>
    <w:r w:rsidR="00572C7D">
      <w:rPr>
        <w:rFonts w:ascii="Times New Roman" w:hAnsi="Times New Roman"/>
        <w:sz w:val="16"/>
        <w:szCs w:val="16"/>
      </w:rPr>
      <w:t>» декабря 2013</w:t>
    </w:r>
    <w:r w:rsidR="00572C7D">
      <w:rPr>
        <w:rFonts w:ascii="Times New Roman" w:hAnsi="Times New Roman"/>
        <w:color w:val="FF0000"/>
        <w:sz w:val="16"/>
        <w:szCs w:val="16"/>
      </w:rPr>
      <w:t xml:space="preserve"> </w:t>
    </w:r>
    <w:r w:rsidR="00572C7D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труб из черного металлопроката</w:t>
    </w:r>
  </w:p>
  <w:sdt>
    <w:sdtPr>
      <w:id w:val="98381352"/>
      <w:docPartObj>
        <w:docPartGallery w:val="Page Numbers (Top of Page)"/>
        <w:docPartUnique/>
      </w:docPartObj>
    </w:sdtPr>
    <w:sdtContent>
      <w:p w:rsidR="004859BA" w:rsidRDefault="00572C7D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8403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84031">
          <w:rPr>
            <w:rFonts w:ascii="Times New Roman" w:hAnsi="Times New Roman"/>
            <w:sz w:val="16"/>
            <w:szCs w:val="16"/>
          </w:rPr>
          <w:fldChar w:fldCharType="separate"/>
        </w:r>
        <w:r w:rsidR="008001BD">
          <w:rPr>
            <w:rFonts w:ascii="Times New Roman" w:hAnsi="Times New Roman"/>
            <w:noProof/>
            <w:sz w:val="16"/>
            <w:szCs w:val="16"/>
          </w:rPr>
          <w:t>3</w:t>
        </w:r>
        <w:r w:rsidR="00E8403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8403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84031">
          <w:rPr>
            <w:rFonts w:ascii="Times New Roman" w:hAnsi="Times New Roman"/>
            <w:sz w:val="16"/>
            <w:szCs w:val="16"/>
          </w:rPr>
          <w:fldChar w:fldCharType="separate"/>
        </w:r>
        <w:r w:rsidR="008001BD">
          <w:rPr>
            <w:rFonts w:ascii="Times New Roman" w:hAnsi="Times New Roman"/>
            <w:noProof/>
            <w:sz w:val="16"/>
            <w:szCs w:val="16"/>
          </w:rPr>
          <w:t>3</w:t>
        </w:r>
        <w:r w:rsidR="00E8403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C45" w:rsidRDefault="00935C45">
      <w:r>
        <w:separator/>
      </w:r>
    </w:p>
  </w:footnote>
  <w:footnote w:type="continuationSeparator" w:id="0">
    <w:p w:rsidR="00935C45" w:rsidRDefault="00935C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2C7D"/>
    <w:rsid w:val="002C3899"/>
    <w:rsid w:val="004859BA"/>
    <w:rsid w:val="00572C7D"/>
    <w:rsid w:val="0059028D"/>
    <w:rsid w:val="008001BD"/>
    <w:rsid w:val="00935C45"/>
    <w:rsid w:val="009C476B"/>
    <w:rsid w:val="00AA2E25"/>
    <w:rsid w:val="00AB7B63"/>
    <w:rsid w:val="00D5483F"/>
    <w:rsid w:val="00E84031"/>
    <w:rsid w:val="00EC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9B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859B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9B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859B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859B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859B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859B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859B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859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859B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859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859B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859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859B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859B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859B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859B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859B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859BA"/>
    <w:rPr>
      <w:sz w:val="16"/>
      <w:szCs w:val="16"/>
    </w:rPr>
  </w:style>
  <w:style w:type="paragraph" w:styleId="af1">
    <w:name w:val="Normal (Web)"/>
    <w:basedOn w:val="a"/>
    <w:uiPriority w:val="99"/>
    <w:unhideWhenUsed/>
    <w:rsid w:val="004859B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06FE6-E90F-4008-AC1A-7E0A4744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2013-12-23T02:42:00Z</cp:lastPrinted>
  <dcterms:created xsi:type="dcterms:W3CDTF">2013-12-20T09:52:00Z</dcterms:created>
  <dcterms:modified xsi:type="dcterms:W3CDTF">2013-12-26T05:59:00Z</dcterms:modified>
</cp:coreProperties>
</file>