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D7B" w:rsidRDefault="0031779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Z027787-2 </w:t>
      </w:r>
    </w:p>
    <w:p w:rsidR="000C4D7B" w:rsidRDefault="0031779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по открытому запросу </w:t>
      </w:r>
      <w:r w:rsidR="001D3573">
        <w:rPr>
          <w:rFonts w:ascii="Times New Roman" w:hAnsi="Times New Roman"/>
          <w:b/>
          <w:bCs/>
          <w:sz w:val="28"/>
        </w:rPr>
        <w:t>цен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продуктов питания </w:t>
      </w:r>
    </w:p>
    <w:p w:rsidR="000C4D7B" w:rsidRDefault="000C4D7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3512"/>
        <w:gridCol w:w="3185"/>
        <w:gridCol w:w="3554"/>
      </w:tblGrid>
      <w:tr w:rsidR="001D3573" w:rsidTr="001D3573">
        <w:tc>
          <w:tcPr>
            <w:tcW w:w="3512" w:type="dxa"/>
            <w:hideMark/>
          </w:tcPr>
          <w:p w:rsidR="001D3573" w:rsidRDefault="001D357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3185" w:type="dxa"/>
          </w:tcPr>
          <w:p w:rsidR="001D3573" w:rsidRPr="001D3573" w:rsidRDefault="001D3573" w:rsidP="005069A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ГПЗ-</w:t>
            </w:r>
            <w:r w:rsidR="005069A6">
              <w:rPr>
                <w:rFonts w:ascii="Times New Roman" w:hAnsi="Times New Roman"/>
                <w:b/>
                <w:bCs/>
                <w:sz w:val="28"/>
                <w:lang w:eastAsia="en-US"/>
              </w:rPr>
              <w:t>5027</w:t>
            </w: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/</w:t>
            </w:r>
            <w:r w:rsidR="008C3945">
              <w:rPr>
                <w:rFonts w:ascii="Times New Roman" w:hAnsi="Times New Roman"/>
                <w:b/>
                <w:bCs/>
                <w:sz w:val="28"/>
                <w:lang w:eastAsia="en-US"/>
              </w:rPr>
              <w:t>620</w:t>
            </w:r>
          </w:p>
        </w:tc>
        <w:tc>
          <w:tcPr>
            <w:tcW w:w="3554" w:type="dxa"/>
            <w:hideMark/>
          </w:tcPr>
          <w:p w:rsidR="001D3573" w:rsidRDefault="001D3573" w:rsidP="00A0310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03108">
              <w:rPr>
                <w:rFonts w:ascii="Times New Roman" w:hAnsi="Times New Roman"/>
                <w:bCs/>
                <w:sz w:val="28"/>
                <w:lang w:eastAsia="en-US"/>
              </w:rPr>
              <w:t>20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C4D7B" w:rsidRDefault="000C4D7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C4D7B" w:rsidRDefault="0031779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C4D7B" w:rsidRDefault="0031779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C4D7B" w:rsidRDefault="0031779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0C4D7B" w:rsidRPr="001D3573" w:rsidRDefault="0031779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D3573">
        <w:rPr>
          <w:rFonts w:ascii="Times New Roman" w:hAnsi="Times New Roman"/>
          <w:sz w:val="28"/>
        </w:rPr>
        <w:t xml:space="preserve"> </w:t>
      </w:r>
      <w:r w:rsidRPr="001D3573">
        <w:rPr>
          <w:rFonts w:ascii="Times New Roman" w:hAnsi="Times New Roman"/>
          <w:bCs/>
          <w:sz w:val="28"/>
        </w:rPr>
        <w:t xml:space="preserve">запроса </w:t>
      </w:r>
      <w:r w:rsidR="001D3573">
        <w:rPr>
          <w:rFonts w:ascii="Times New Roman" w:hAnsi="Times New Roman"/>
          <w:bCs/>
          <w:sz w:val="28"/>
        </w:rPr>
        <w:t>цен</w:t>
      </w:r>
      <w:r w:rsidRPr="001D3573">
        <w:rPr>
          <w:rFonts w:ascii="Times New Roman" w:hAnsi="Times New Roman"/>
          <w:sz w:val="28"/>
        </w:rPr>
        <w:t>: ФГУП"</w:t>
      </w:r>
      <w:r w:rsidR="001D3573">
        <w:rPr>
          <w:rFonts w:ascii="Times New Roman" w:hAnsi="Times New Roman"/>
          <w:sz w:val="28"/>
        </w:rPr>
        <w:t xml:space="preserve"> </w:t>
      </w:r>
      <w:r w:rsidRPr="001D3573">
        <w:rPr>
          <w:rFonts w:ascii="Times New Roman" w:hAnsi="Times New Roman"/>
          <w:sz w:val="28"/>
        </w:rPr>
        <w:t>Производственное объединение "Маяк"</w:t>
      </w:r>
    </w:p>
    <w:p w:rsidR="000C4D7B" w:rsidRPr="001D3573" w:rsidRDefault="0031779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D3573">
        <w:rPr>
          <w:rFonts w:ascii="Times New Roman" w:hAnsi="Times New Roman"/>
          <w:sz w:val="28"/>
        </w:rPr>
        <w:t xml:space="preserve"> </w:t>
      </w:r>
      <w:r w:rsidRPr="001D3573">
        <w:rPr>
          <w:rFonts w:ascii="Times New Roman" w:hAnsi="Times New Roman"/>
          <w:bCs/>
          <w:sz w:val="28"/>
        </w:rPr>
        <w:t xml:space="preserve">запроса </w:t>
      </w:r>
      <w:r w:rsidR="001D3573">
        <w:rPr>
          <w:rFonts w:ascii="Times New Roman" w:hAnsi="Times New Roman"/>
          <w:bCs/>
          <w:sz w:val="28"/>
        </w:rPr>
        <w:t>цен</w:t>
      </w:r>
      <w:r w:rsidRPr="001D3573">
        <w:rPr>
          <w:rFonts w:ascii="Times New Roman" w:hAnsi="Times New Roman"/>
          <w:sz w:val="28"/>
        </w:rPr>
        <w:t>: право заключения договора на поставку продуктов питания</w:t>
      </w:r>
    </w:p>
    <w:p w:rsidR="000C4D7B" w:rsidRDefault="0031779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 Начальная (максимальная) цена договора: 889 200 (Восемьсот восемьдесят девять тысяч двести) рублей 00 копеек, включая НДС. </w:t>
      </w:r>
    </w:p>
    <w:p w:rsidR="000C4D7B" w:rsidRDefault="003177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 xml:space="preserve">запроса </w:t>
      </w:r>
      <w:r w:rsidR="001D3573">
        <w:rPr>
          <w:rFonts w:ascii="Times New Roman" w:hAnsi="Times New Roman"/>
          <w:bCs/>
          <w:sz w:val="28"/>
        </w:rPr>
        <w:t>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№131203/0491/796,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№45671.</w:t>
      </w:r>
    </w:p>
    <w:p w:rsidR="000C4D7B" w:rsidRDefault="0031779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A03108">
        <w:rPr>
          <w:b w:val="0"/>
          <w:bCs w:val="0"/>
          <w:sz w:val="28"/>
          <w:szCs w:val="24"/>
        </w:rPr>
        <w:t>20</w:t>
      </w:r>
      <w:r>
        <w:rPr>
          <w:b w:val="0"/>
          <w:bCs w:val="0"/>
          <w:sz w:val="28"/>
          <w:szCs w:val="24"/>
        </w:rPr>
        <w:t xml:space="preserve">» декабря 2013 года в 08:00:00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</w:t>
      </w:r>
    </w:p>
    <w:p w:rsidR="000C4D7B" w:rsidRDefault="0031779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737"/>
        <w:gridCol w:w="5415"/>
      </w:tblGrid>
      <w:tr w:rsidR="000C4D7B" w:rsidRPr="001D3573" w:rsidTr="001D3573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0C4D7B" w:rsidRPr="001D35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0C4D7B" w:rsidRPr="001D3573" w:rsidTr="001D3573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Тимошик</w:t>
            </w:r>
            <w:proofErr w:type="spellEnd"/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1D357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Начальник УЗУ</w:t>
            </w:r>
          </w:p>
        </w:tc>
      </w:tr>
      <w:tr w:rsidR="000C4D7B" w:rsidRPr="001D35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0C4D7B" w:rsidRPr="001D3573" w:rsidTr="001D3573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Говырин Владимир Вячеславович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1D357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0C4D7B" w:rsidRPr="001D3573" w:rsidTr="001D3573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1D357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Начальник ОПРА</w:t>
            </w:r>
          </w:p>
        </w:tc>
      </w:tr>
      <w:tr w:rsidR="000C4D7B" w:rsidRPr="001D3573" w:rsidTr="001D3573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1D357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Синицына Людмила Владимировна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1D357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hAnsi="Times New Roman"/>
                <w:sz w:val="20"/>
                <w:szCs w:val="20"/>
              </w:rPr>
              <w:t>Специалист по обеспечению экономической безопасности ОЭБ</w:t>
            </w:r>
          </w:p>
        </w:tc>
      </w:tr>
      <w:tr w:rsidR="000C4D7B" w:rsidRPr="001D3573" w:rsidTr="001D3573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Лебедева Наталья Сергеевна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1D357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И.о. начальника ОРС</w:t>
            </w:r>
          </w:p>
        </w:tc>
      </w:tr>
      <w:tr w:rsidR="000C4D7B" w:rsidRPr="001D35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0C4D7B" w:rsidRPr="001D3573" w:rsidTr="001D3573">
        <w:trPr>
          <w:jc w:val="center"/>
        </w:trPr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Билецкая Ирина Юрьевна </w:t>
            </w:r>
          </w:p>
        </w:tc>
        <w:tc>
          <w:tcPr>
            <w:tcW w:w="2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1D357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0C4D7B" w:rsidRDefault="003177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0C4D7B" w:rsidRDefault="0031779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</w:t>
      </w:r>
      <w:r w:rsidR="001D3573">
        <w:rPr>
          <w:rFonts w:ascii="Times New Roman" w:hAnsi="Times New Roman"/>
          <w:sz w:val="28"/>
        </w:rPr>
        <w:t xml:space="preserve">цен </w:t>
      </w:r>
      <w:r>
        <w:rPr>
          <w:rFonts w:ascii="Times New Roman" w:hAnsi="Times New Roman"/>
          <w:sz w:val="28"/>
        </w:rPr>
        <w:t xml:space="preserve">от 10.12.2013 № Z027787-1 были поданы заявки на участие в запросе </w:t>
      </w:r>
      <w:r w:rsidR="001D3573">
        <w:rPr>
          <w:rFonts w:ascii="Times New Roman" w:hAnsi="Times New Roman"/>
          <w:sz w:val="28"/>
        </w:rPr>
        <w:t>цен</w:t>
      </w:r>
      <w:r>
        <w:rPr>
          <w:rFonts w:ascii="Times New Roman" w:hAnsi="Times New Roman"/>
          <w:sz w:val="28"/>
        </w:rPr>
        <w:t xml:space="preserve"> следующими участниками </w:t>
      </w:r>
      <w:r>
        <w:rPr>
          <w:rFonts w:ascii="Times New Roman" w:hAnsi="Times New Roman"/>
          <w:bCs/>
          <w:sz w:val="28"/>
        </w:rPr>
        <w:t xml:space="preserve">запроса </w:t>
      </w:r>
      <w:r w:rsidR="001D3573">
        <w:rPr>
          <w:rFonts w:ascii="Times New Roman" w:hAnsi="Times New Roman"/>
          <w:bCs/>
          <w:sz w:val="28"/>
        </w:rPr>
        <w:t>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4"/>
        <w:gridCol w:w="5397"/>
        <w:gridCol w:w="2668"/>
        <w:gridCol w:w="1033"/>
      </w:tblGrid>
      <w:tr w:rsidR="000C4D7B" w:rsidRPr="001D3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proofErr w:type="spellStart"/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0C4D7B" w:rsidRPr="001D35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60090783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 w:rsidP="001D3573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Индивидуальный предприниматель </w:t>
            </w:r>
            <w:proofErr w:type="spellStart"/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Ужегова</w:t>
            </w:r>
            <w:proofErr w:type="spellEnd"/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 xml:space="preserve"> Ольга </w:t>
            </w:r>
            <w:proofErr w:type="spellStart"/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Алексеенва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0C4D7B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D3573">
              <w:rPr>
                <w:rFonts w:ascii="Times New Roman" w:eastAsiaTheme="minorHAnsi" w:hAnsi="Times New Roman"/>
                <w:sz w:val="20"/>
                <w:szCs w:val="20"/>
              </w:rPr>
              <w:t>861.120,00</w:t>
            </w:r>
          </w:p>
        </w:tc>
      </w:tr>
    </w:tbl>
    <w:p w:rsidR="000C4D7B" w:rsidRDefault="0031779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 По результатам рассмотрения заявок на участие в запросе </w:t>
      </w:r>
      <w:r w:rsidR="001D3573">
        <w:rPr>
          <w:rFonts w:ascii="Times New Roman" w:hAnsi="Times New Roman"/>
          <w:sz w:val="28"/>
        </w:rPr>
        <w:t>цен</w:t>
      </w:r>
      <w:r>
        <w:rPr>
          <w:rFonts w:ascii="Times New Roman" w:hAnsi="Times New Roman"/>
          <w:sz w:val="28"/>
        </w:rPr>
        <w:t xml:space="preserve">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C4D7B" w:rsidRPr="001D3573" w:rsidRDefault="0031779E">
      <w:pPr>
        <w:pStyle w:val="af1"/>
        <w:jc w:val="both"/>
        <w:rPr>
          <w:sz w:val="28"/>
          <w:szCs w:val="28"/>
        </w:rPr>
      </w:pPr>
      <w:r w:rsidRPr="001D3573">
        <w:rPr>
          <w:sz w:val="28"/>
          <w:szCs w:val="28"/>
        </w:rPr>
        <w:t xml:space="preserve">2.1. Допустить к дальнейшему участию в запросе </w:t>
      </w:r>
      <w:r w:rsidR="001D3573">
        <w:rPr>
          <w:sz w:val="28"/>
          <w:szCs w:val="28"/>
        </w:rPr>
        <w:t>цен</w:t>
      </w:r>
      <w:r w:rsidRPr="001D3573">
        <w:rPr>
          <w:sz w:val="28"/>
          <w:szCs w:val="28"/>
        </w:rPr>
        <w:t xml:space="preserve"> следующих участников запроса </w:t>
      </w:r>
      <w:r w:rsidR="001D3573">
        <w:rPr>
          <w:sz w:val="28"/>
          <w:szCs w:val="28"/>
        </w:rPr>
        <w:t>цен</w:t>
      </w:r>
      <w:r w:rsidRPr="001D3573">
        <w:rPr>
          <w:sz w:val="28"/>
          <w:szCs w:val="28"/>
        </w:rPr>
        <w:t xml:space="preserve">, отвечающих требованиям закупочной документации и подавших заявки на участие в запросе </w:t>
      </w:r>
      <w:r w:rsidR="001D3573">
        <w:rPr>
          <w:sz w:val="28"/>
          <w:szCs w:val="28"/>
        </w:rPr>
        <w:t>цен</w:t>
      </w:r>
      <w:r w:rsidRPr="001D3573">
        <w:rPr>
          <w:sz w:val="28"/>
          <w:szCs w:val="28"/>
        </w:rPr>
        <w:t xml:space="preserve">, отвечающие требованиям закупочной документации: </w:t>
      </w:r>
    </w:p>
    <w:p w:rsidR="000C4D7B" w:rsidRDefault="0031779E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2.1.1. </w:t>
      </w:r>
      <w:proofErr w:type="spellStart"/>
      <w:r>
        <w:rPr>
          <w:sz w:val="28"/>
          <w:szCs w:val="28"/>
          <w:lang w:val="en-US"/>
        </w:rPr>
        <w:t>Индивидуальный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предприниматель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Ужегова</w:t>
      </w:r>
      <w:proofErr w:type="spellEnd"/>
      <w:r>
        <w:rPr>
          <w:sz w:val="28"/>
          <w:szCs w:val="28"/>
          <w:lang w:val="en-US"/>
        </w:rPr>
        <w:t xml:space="preserve"> Ольга </w:t>
      </w:r>
      <w:proofErr w:type="spellStart"/>
      <w:r>
        <w:rPr>
          <w:sz w:val="28"/>
          <w:szCs w:val="28"/>
          <w:lang w:val="en-US"/>
        </w:rPr>
        <w:t>Алексеенва</w:t>
      </w:r>
      <w:proofErr w:type="spellEnd"/>
      <w:r>
        <w:rPr>
          <w:sz w:val="28"/>
          <w:szCs w:val="28"/>
          <w:lang w:val="en-US"/>
        </w:rPr>
        <w:t xml:space="preserve"> </w:t>
      </w:r>
    </w:p>
    <w:p w:rsidR="000C4D7B" w:rsidRPr="001D3573" w:rsidRDefault="0031779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D357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D3573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1D3573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D3573">
        <w:rPr>
          <w:rFonts w:ascii="Times New Roman" w:eastAsiaTheme="minorHAnsi" w:hAnsi="Times New Roman"/>
          <w:sz w:val="28"/>
        </w:rPr>
        <w:t>ов</w:t>
      </w:r>
      <w:proofErr w:type="spellEnd"/>
      <w:r w:rsidRPr="001D3573">
        <w:rPr>
          <w:rFonts w:ascii="Times New Roman" w:eastAsiaTheme="minorHAnsi" w:hAnsi="Times New Roman"/>
          <w:sz w:val="28"/>
        </w:rPr>
        <w:t>;</w:t>
      </w:r>
      <w:r w:rsidRPr="001D3573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D3573">
        <w:rPr>
          <w:rFonts w:ascii="Times New Roman" w:eastAsiaTheme="minorHAnsi" w:hAnsi="Times New Roman"/>
          <w:sz w:val="28"/>
        </w:rPr>
        <w:t>ов</w:t>
      </w:r>
      <w:proofErr w:type="spellEnd"/>
      <w:r w:rsidRPr="001D3573">
        <w:rPr>
          <w:rFonts w:ascii="Times New Roman" w:eastAsiaTheme="minorHAnsi" w:hAnsi="Times New Roman"/>
          <w:sz w:val="28"/>
        </w:rPr>
        <w:t>;</w:t>
      </w:r>
      <w:r w:rsidRPr="001D3573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D3573">
        <w:rPr>
          <w:rFonts w:ascii="Times New Roman" w:eastAsiaTheme="minorHAnsi" w:hAnsi="Times New Roman"/>
          <w:sz w:val="28"/>
        </w:rPr>
        <w:t>ов</w:t>
      </w:r>
      <w:proofErr w:type="spellEnd"/>
      <w:r w:rsidRPr="001D3573">
        <w:rPr>
          <w:rFonts w:ascii="Times New Roman" w:eastAsiaTheme="minorHAnsi" w:hAnsi="Times New Roman"/>
          <w:sz w:val="28"/>
        </w:rPr>
        <w:t xml:space="preserve">. </w:t>
      </w:r>
    </w:p>
    <w:p w:rsidR="001D3573" w:rsidRPr="001D3573" w:rsidRDefault="00B11022" w:rsidP="001D3573">
      <w:pPr>
        <w:pStyle w:val="af1"/>
        <w:rPr>
          <w:sz w:val="28"/>
          <w:szCs w:val="28"/>
        </w:rPr>
      </w:pPr>
      <w:hyperlink r:id="rId8" w:history="1">
        <w:hyperlink r:id="rId9" w:history="1">
          <w:hyperlink r:id="rId10" w:history="1">
            <w:r w:rsidR="001D3573" w:rsidRPr="001D3573">
              <w:rPr>
                <w:rStyle w:val="a3"/>
                <w:color w:val="auto"/>
                <w:sz w:val="28"/>
                <w:szCs w:val="28"/>
              </w:rPr>
      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      </w:r>
          </w:hyperlink>
        </w:hyperlink>
      </w:hyperlink>
    </w:p>
    <w:p w:rsidR="001D3573" w:rsidRDefault="00B11022" w:rsidP="001D3573">
      <w:pPr>
        <w:pStyle w:val="af1"/>
        <w:rPr>
          <w:sz w:val="28"/>
          <w:szCs w:val="28"/>
        </w:rPr>
      </w:pPr>
      <w:hyperlink r:id="rId11" w:history="1">
        <w:hyperlink r:id="rId12" w:history="1">
          <w:hyperlink r:id="rId13" w:history="1">
            <w:r w:rsidR="001D3573" w:rsidRPr="001D3573">
              <w:rPr>
                <w:rStyle w:val="a3"/>
                <w:color w:val="auto"/>
                <w:sz w:val="28"/>
                <w:szCs w:val="28"/>
              </w:rPr>
              <w:t xml:space="preserve">Заказчик ФГУП «ПО«Маяк» вправе принять решение о заключении договора с участником запроса цен Индивидуальный предприниматель Ужегова Ольга Алексеенва на условиях, указанных в заявке на участие в запросе цен. </w:t>
            </w:r>
          </w:hyperlink>
        </w:hyperlink>
      </w:hyperlink>
    </w:p>
    <w:p w:rsidR="000C4D7B" w:rsidRPr="001D3573" w:rsidRDefault="00B11022" w:rsidP="001D3573">
      <w:pPr>
        <w:pStyle w:val="af1"/>
        <w:rPr>
          <w:sz w:val="28"/>
          <w:szCs w:val="28"/>
        </w:rPr>
      </w:pPr>
      <w:hyperlink r:id="rId14" w:history="1">
        <w:hyperlink r:id="rId15" w:history="1">
          <w:hyperlink r:id="rId16" w:history="1">
            <w:r w:rsidR="001D3573" w:rsidRPr="001D3573">
              <w:rPr>
                <w:rStyle w:val="a3"/>
                <w:color w:val="auto"/>
                <w:sz w:val="28"/>
                <w:szCs w:val="28"/>
              </w:rPr>
              <w:t xml:space="preserve">В случае принятия ФГУП «ПО«Маяк» решения о заключении договора с </w:t>
            </w:r>
            <w:r w:rsidR="001D3573" w:rsidRPr="001D3573">
              <w:rPr>
                <w:rStyle w:val="a3"/>
                <w:rFonts w:eastAsia="Times New Roman"/>
                <w:color w:val="auto"/>
                <w:sz w:val="28"/>
                <w:szCs w:val="28"/>
              </w:rPr>
              <w:t>Индивидуальный предприниматель Ужегова Ольга Алексеенва</w:t>
            </w:r>
            <w:r w:rsidR="001D3573" w:rsidRPr="001D3573">
              <w:rPr>
                <w:rStyle w:val="a3"/>
                <w:color w:val="auto"/>
                <w:sz w:val="28"/>
                <w:szCs w:val="28"/>
              </w:rPr>
              <w:t xml:space="preserve"> рекомендовать ФГУП «ПО«Маяк» провести с </w:t>
            </w:r>
            <w:r w:rsidR="001D3573" w:rsidRPr="001D3573">
              <w:rPr>
                <w:rStyle w:val="a3"/>
                <w:rFonts w:eastAsia="Times New Roman"/>
                <w:color w:val="auto"/>
                <w:sz w:val="28"/>
                <w:szCs w:val="28"/>
              </w:rPr>
              <w:t>Индивидуальный предприниматель Ужегова Ольга Алексеенва</w:t>
            </w:r>
            <w:r w:rsidR="001D3573" w:rsidRPr="001D3573">
              <w:rPr>
                <w:rStyle w:val="a3"/>
                <w:color w:val="auto"/>
                <w:sz w:val="28"/>
                <w:szCs w:val="28"/>
              </w:rPr>
              <w:t xml:space="preserve"> преддоговорные переговоры. </w:t>
            </w:r>
          </w:hyperlink>
        </w:hyperlink>
      </w:hyperlink>
    </w:p>
    <w:p w:rsidR="000C4D7B" w:rsidRDefault="0031779E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5"/>
        <w:gridCol w:w="4254"/>
        <w:gridCol w:w="1962"/>
      </w:tblGrid>
      <w:tr w:rsidR="000C4D7B" w:rsidRPr="001D3573" w:rsidTr="001D3573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C4D7B" w:rsidRPr="001D35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4D7B" w:rsidRPr="001D3573" w:rsidRDefault="003177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D3573" w:rsidRPr="001D3573" w:rsidTr="001D3573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proofErr w:type="spellStart"/>
            <w:r w:rsidRPr="001D3573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1D3573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D3573" w:rsidRPr="001D35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D3573" w:rsidRPr="001D3573" w:rsidTr="001D3573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D3573" w:rsidRPr="001D3573" w:rsidTr="001D3573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D3573" w:rsidRPr="001D3573" w:rsidTr="001D3573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D3573" w:rsidRPr="001D3573" w:rsidTr="001D3573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 xml:space="preserve">Лебедева Наталья Сергеевна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>И.о. начальника ОРС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D3573" w:rsidRPr="001D35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D357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D3573" w:rsidRPr="001D3573" w:rsidTr="001D3573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 xml:space="preserve">Билецкая Ирина Юрьевна </w:t>
            </w:r>
          </w:p>
        </w:tc>
        <w:tc>
          <w:tcPr>
            <w:tcW w:w="2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 w:rsidP="001D3573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D3573">
              <w:rPr>
                <w:rFonts w:ascii="Times New Roman" w:eastAsiaTheme="minorHAnsi" w:hAnsi="Times New Roman"/>
              </w:rPr>
              <w:t>Специалист по конкурсным торгам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573" w:rsidRPr="001D3573" w:rsidRDefault="001D357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C4D7B" w:rsidRDefault="000C4D7B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0C4D7B" w:rsidRDefault="000C4D7B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0C4D7B" w:rsidSect="000C4D7B">
      <w:footerReference w:type="defaul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79D" w:rsidRDefault="002D279D">
      <w:r>
        <w:separator/>
      </w:r>
    </w:p>
  </w:endnote>
  <w:endnote w:type="continuationSeparator" w:id="0">
    <w:p w:rsidR="002D279D" w:rsidRDefault="002D2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D7B" w:rsidRDefault="0031779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Z027787-2 от «17»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продуктов питания</w:t>
    </w:r>
  </w:p>
  <w:sdt>
    <w:sdtPr>
      <w:id w:val="98381352"/>
      <w:docPartObj>
        <w:docPartGallery w:val="Page Numbers (Top of Page)"/>
        <w:docPartUnique/>
      </w:docPartObj>
    </w:sdtPr>
    <w:sdtContent>
      <w:p w:rsidR="000C4D7B" w:rsidRDefault="0031779E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1102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11022">
          <w:rPr>
            <w:rFonts w:ascii="Times New Roman" w:hAnsi="Times New Roman"/>
            <w:sz w:val="16"/>
            <w:szCs w:val="16"/>
          </w:rPr>
          <w:fldChar w:fldCharType="separate"/>
        </w:r>
        <w:r w:rsidR="00A03108">
          <w:rPr>
            <w:rFonts w:ascii="Times New Roman" w:hAnsi="Times New Roman"/>
            <w:noProof/>
            <w:sz w:val="16"/>
            <w:szCs w:val="16"/>
          </w:rPr>
          <w:t>1</w:t>
        </w:r>
        <w:r w:rsidR="00B1102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1102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11022">
          <w:rPr>
            <w:rFonts w:ascii="Times New Roman" w:hAnsi="Times New Roman"/>
            <w:sz w:val="16"/>
            <w:szCs w:val="16"/>
          </w:rPr>
          <w:fldChar w:fldCharType="separate"/>
        </w:r>
        <w:r w:rsidR="00A03108">
          <w:rPr>
            <w:rFonts w:ascii="Times New Roman" w:hAnsi="Times New Roman"/>
            <w:noProof/>
            <w:sz w:val="16"/>
            <w:szCs w:val="16"/>
          </w:rPr>
          <w:t>2</w:t>
        </w:r>
        <w:r w:rsidR="00B1102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79D" w:rsidRDefault="002D279D">
      <w:r>
        <w:separator/>
      </w:r>
    </w:p>
  </w:footnote>
  <w:footnote w:type="continuationSeparator" w:id="0">
    <w:p w:rsidR="002D279D" w:rsidRDefault="002D27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79E"/>
    <w:rsid w:val="000C4D7B"/>
    <w:rsid w:val="001D3573"/>
    <w:rsid w:val="002D279D"/>
    <w:rsid w:val="0031779E"/>
    <w:rsid w:val="005069A6"/>
    <w:rsid w:val="005A2809"/>
    <w:rsid w:val="006B0906"/>
    <w:rsid w:val="00896E5C"/>
    <w:rsid w:val="008C3945"/>
    <w:rsid w:val="00922E01"/>
    <w:rsid w:val="00A03108"/>
    <w:rsid w:val="00B11022"/>
    <w:rsid w:val="00E44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D7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C4D7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C4D7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C4D7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C4D7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C4D7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C4D7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C4D7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C4D7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C4D7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C4D7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C4D7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C4D7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C4D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C4D7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C4D7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C4D7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C4D7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C4D7B"/>
    <w:rPr>
      <w:sz w:val="16"/>
      <w:szCs w:val="16"/>
    </w:rPr>
  </w:style>
  <w:style w:type="paragraph" w:styleId="af1">
    <w:name w:val="Normal (Web)"/>
    <w:basedOn w:val="a"/>
    <w:uiPriority w:val="99"/>
    <w:unhideWhenUsed/>
    <w:rsid w:val="000C4D7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E2DDC-AB29-4D50-B294-743506B1E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682</Words>
  <Characters>3892</Characters>
  <Application>Microsoft Office Word</Application>
  <DocSecurity>0</DocSecurity>
  <Lines>32</Lines>
  <Paragraphs>9</Paragraphs>
  <ScaleCrop>false</ScaleCrop>
  <Company/>
  <LinksUpToDate>false</LinksUpToDate>
  <CharactersWithSpaces>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6</cp:revision>
  <dcterms:created xsi:type="dcterms:W3CDTF">2013-12-17T03:50:00Z</dcterms:created>
  <dcterms:modified xsi:type="dcterms:W3CDTF">2013-12-20T04:59:00Z</dcterms:modified>
</cp:coreProperties>
</file>