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5E" w:rsidRDefault="006A3C5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R022716-1</w:t>
      </w:r>
    </w:p>
    <w:p w:rsidR="006A3C5E" w:rsidRDefault="006A3C5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оказание услуг подвижной спутниковой радиосвязи в системе 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Иридиум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(номенклатурная группа №5.7 – услуги морской связи) для нужд ФГУП 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Атомфлот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</w:p>
    <w:p w:rsidR="006A3C5E" w:rsidRDefault="006A3C5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A3C5E" w:rsidRPr="004509C0">
        <w:tc>
          <w:tcPr>
            <w:tcW w:w="5149" w:type="dxa"/>
            <w:hideMark/>
          </w:tcPr>
          <w:p w:rsidR="006A3C5E" w:rsidRPr="004509C0" w:rsidRDefault="006A3C5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50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50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450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6A3C5E" w:rsidRPr="004509C0" w:rsidRDefault="006A3C5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50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«18» </w:t>
            </w:r>
            <w:proofErr w:type="spellStart"/>
            <w:r w:rsidRPr="00450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450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2013</w:t>
            </w:r>
            <w:r w:rsidRPr="004509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A3C5E" w:rsidRPr="004509C0" w:rsidRDefault="006A3C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C5E" w:rsidRPr="004509C0" w:rsidRDefault="006A3C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Генеральным директором </w:t>
      </w:r>
      <w:proofErr w:type="spellStart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» в редакции приказа протокол от 07.02.2012 № 37,</w:t>
      </w:r>
      <w:r w:rsidRPr="004509C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с использованием функционала ЭТП </w:t>
      </w:r>
      <w:proofErr w:type="spellStart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 согласно регламенту ее работы.</w:t>
      </w:r>
    </w:p>
    <w:p w:rsidR="006A3C5E" w:rsidRPr="004509C0" w:rsidRDefault="006A3C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C5E" w:rsidRPr="004509C0" w:rsidRDefault="006A3C5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509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6A3C5E" w:rsidRPr="004509C0" w:rsidRDefault="006A3C5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6A3C5E" w:rsidRPr="004509C0" w:rsidRDefault="006A3C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4509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размещения заказа</w:t>
      </w: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")</w:t>
      </w:r>
    </w:p>
    <w:p w:rsidR="006A3C5E" w:rsidRPr="004509C0" w:rsidRDefault="006A3C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4509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оказание услуг подвижной спутниковой радиосвязи в системе «</w:t>
      </w:r>
      <w:proofErr w:type="spellStart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Иридиум</w:t>
      </w:r>
      <w:proofErr w:type="spellEnd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» (номенклатурная группа №5.7 – услуги морской связи) для нужд ФГУП «</w:t>
      </w:r>
      <w:proofErr w:type="spellStart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6A3C5E" w:rsidRPr="004509C0" w:rsidRDefault="006A3C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9C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</w:p>
    <w:p w:rsidR="006A3C5E" w:rsidRPr="004509C0" w:rsidRDefault="006A3C5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5 970 606 (Пять миллионов девятьсот семьдесят тысяч шестьсот шесть) рублей 87 копеек, включая НДС. </w:t>
      </w:r>
    </w:p>
    <w:p w:rsidR="006A3C5E" w:rsidRPr="004509C0" w:rsidRDefault="006A3C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C5E" w:rsidRPr="004509C0" w:rsidRDefault="006A3C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4509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4509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Pr="004509C0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http</w:t>
        </w:r>
        <w:r w:rsidRPr="004509C0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://</w:t>
        </w:r>
        <w:proofErr w:type="spellStart"/>
        <w:r w:rsidRPr="004509C0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zakupki</w:t>
        </w:r>
        <w:proofErr w:type="spellEnd"/>
        <w:r w:rsidRPr="004509C0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4509C0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rosatom</w:t>
        </w:r>
        <w:proofErr w:type="spellEnd"/>
        <w:r w:rsidRPr="004509C0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.</w:t>
        </w:r>
        <w:proofErr w:type="spellStart"/>
        <w:r w:rsidRPr="004509C0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val="en-US" w:eastAsia="ru-RU"/>
          </w:rPr>
          <w:t>ru</w:t>
        </w:r>
        <w:proofErr w:type="spellEnd"/>
        <w:r w:rsidRPr="004509C0">
          <w:rPr>
            <w:rStyle w:val="a3"/>
            <w:rFonts w:ascii="Times New Roman" w:eastAsia="Times New Roman" w:hAnsi="Times New Roman" w:cs="Times New Roman"/>
            <w:color w:val="0063A4"/>
            <w:sz w:val="24"/>
            <w:szCs w:val="24"/>
            <w:u w:val="none"/>
            <w:lang w:eastAsia="ru-RU"/>
          </w:rPr>
          <w:t>/</w:t>
        </w:r>
      </w:hyperlink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№131206/0466/459,</w:t>
      </w:r>
      <w:r w:rsidRPr="004509C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 же на ЭТП </w:t>
      </w:r>
      <w:proofErr w:type="spellStart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</w:t>
      </w:r>
      <w:proofErr w:type="spellEnd"/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. Дом-2, закупка №45922.</w:t>
      </w:r>
    </w:p>
    <w:p w:rsidR="006A3C5E" w:rsidRPr="004509C0" w:rsidRDefault="006A3C5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C5E" w:rsidRPr="004509C0" w:rsidRDefault="006A3C5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509C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 w:rsidRPr="004509C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«18» декабря 2013 года в 09:00:00 (время московское), по адресу: </w:t>
      </w:r>
      <w:proofErr w:type="spellStart"/>
      <w:r w:rsidRPr="004509C0">
        <w:rPr>
          <w:rFonts w:ascii="Times New Roman" w:eastAsia="Times New Roman" w:hAnsi="Times New Roman" w:cs="Times New Roman"/>
          <w:sz w:val="24"/>
          <w:szCs w:val="24"/>
          <w:lang w:eastAsia="ar-SA"/>
        </w:rPr>
        <w:t>Аук</w:t>
      </w:r>
      <w:proofErr w:type="spellEnd"/>
      <w:r w:rsidRPr="004509C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proofErr w:type="spellStart"/>
      <w:r w:rsidRPr="004509C0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Конк</w:t>
      </w:r>
      <w:proofErr w:type="spellEnd"/>
      <w:r w:rsidRPr="004509C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Дом-2 </w:t>
      </w:r>
      <w:r w:rsidRPr="004509C0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http</w:t>
      </w:r>
      <w:r w:rsidRPr="004509C0">
        <w:rPr>
          <w:rFonts w:ascii="Times New Roman" w:eastAsia="Times New Roman" w:hAnsi="Times New Roman" w:cs="Times New Roman"/>
          <w:sz w:val="24"/>
          <w:szCs w:val="24"/>
          <w:lang w:eastAsia="ar-SA"/>
        </w:rPr>
        <w:t>://</w:t>
      </w:r>
      <w:r w:rsidRPr="004509C0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a</w:t>
      </w:r>
      <w:r w:rsidRPr="004509C0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4509C0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k</w:t>
      </w:r>
      <w:r w:rsidRPr="004509C0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4509C0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d</w:t>
      </w:r>
      <w:r w:rsidRPr="004509C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spellStart"/>
      <w:r w:rsidRPr="004509C0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ru</w:t>
      </w:r>
      <w:proofErr w:type="spellEnd"/>
      <w:r w:rsidRPr="004509C0">
        <w:rPr>
          <w:rFonts w:ascii="Times New Roman" w:eastAsia="Times New Roman" w:hAnsi="Times New Roman" w:cs="Times New Roman"/>
          <w:sz w:val="24"/>
          <w:szCs w:val="24"/>
          <w:lang w:eastAsia="ar-SA"/>
        </w:rPr>
        <w:t>/.</w:t>
      </w:r>
    </w:p>
    <w:p w:rsidR="006A3C5E" w:rsidRPr="004509C0" w:rsidRDefault="006A3C5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6A3C5E" w:rsidRPr="004509C0" w:rsidRDefault="006A3C5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9C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962"/>
        <w:gridCol w:w="8288"/>
      </w:tblGrid>
      <w:tr w:rsidR="006A3C5E" w:rsidRPr="004509C0" w:rsidTr="004509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A3C5E" w:rsidRPr="004509C0" w:rsidTr="004509C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A3C5E" w:rsidRPr="004509C0" w:rsidTr="004509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 генерального по базированию и </w:t>
            </w:r>
            <w:proofErr w:type="spellStart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спецпроизводству</w:t>
            </w:r>
            <w:proofErr w:type="spellEnd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A3C5E" w:rsidRPr="004509C0" w:rsidTr="004509C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6A3C5E" w:rsidRPr="004509C0" w:rsidTr="004509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4509C0" w:rsidRPr="004509C0" w:rsidTr="004509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509C0" w:rsidRPr="004509C0" w:rsidRDefault="004509C0" w:rsidP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Ковалев В.А</w:t>
            </w: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4509C0" w:rsidRPr="004509C0" w:rsidRDefault="004509C0" w:rsidP="004509C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6A3C5E" w:rsidRPr="004509C0" w:rsidTr="004509C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A3C5E" w:rsidRPr="004509C0" w:rsidTr="004509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</w:tr>
      <w:tr w:rsidR="006A3C5E" w:rsidRPr="004509C0" w:rsidTr="004509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Филипов</w:t>
            </w:r>
            <w:proofErr w:type="spellEnd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аместитель начальника управления судоремонтным производством</w:t>
            </w:r>
          </w:p>
        </w:tc>
      </w:tr>
    </w:tbl>
    <w:p w:rsidR="006A3C5E" w:rsidRPr="004509C0" w:rsidRDefault="006A3C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C5E" w:rsidRPr="004509C0" w:rsidRDefault="006A3C5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проводится в присутствии 5 из </w:t>
      </w:r>
      <w:r w:rsid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комиссии по размещению заказа. Кворума нет.</w:t>
      </w:r>
    </w:p>
    <w:p w:rsidR="006A3C5E" w:rsidRPr="004509C0" w:rsidRDefault="006A3C5E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C5E" w:rsidRPr="004509C0" w:rsidRDefault="006A3C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Присутствие представителей участников </w:t>
      </w:r>
      <w:r w:rsidRPr="004509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процедуры закупки</w:t>
      </w: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заседании закупочной комиссии по открытию доступа к поданным в форме электронных документов Предложениям отражено в Журнале регистрации представителей участников </w:t>
      </w:r>
      <w:r w:rsidRPr="004509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процедуры закупки</w:t>
      </w: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1 к Протоколу).</w:t>
      </w:r>
    </w:p>
    <w:p w:rsidR="006A3C5E" w:rsidRPr="004509C0" w:rsidRDefault="006A3C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C5E" w:rsidRPr="004509C0" w:rsidRDefault="006A3C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ведется аудиозапись процедуры открытия доступа к поданным в форме электронных документов Предложениям.</w:t>
      </w:r>
    </w:p>
    <w:p w:rsidR="006A3C5E" w:rsidRPr="004509C0" w:rsidRDefault="006A3C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C5E" w:rsidRPr="004509C0" w:rsidRDefault="006A3C5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Непосредственно перед процедурой открытия доступа к поданным в форме электронных документов Предложениям комиссией по размещению заказа было объявлено присутствующим участникам </w:t>
      </w:r>
      <w:r w:rsidRPr="004509C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процедуры закупки</w:t>
      </w:r>
      <w:r w:rsidRPr="004509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их праве осуществлять аудио- и видеозапись открытия доступа к поданным в форме электронных документов Предложениям.</w:t>
      </w:r>
    </w:p>
    <w:p w:rsidR="006A3C5E" w:rsidRPr="004509C0" w:rsidRDefault="006A3C5E">
      <w:pPr>
        <w:pStyle w:val="af4"/>
        <w:jc w:val="both"/>
        <w:rPr>
          <w:rFonts w:eastAsia="Times New Roman"/>
        </w:rPr>
      </w:pPr>
      <w:r w:rsidRPr="004509C0">
        <w:rPr>
          <w:rFonts w:eastAsia="Times New Roman"/>
        </w:rPr>
        <w:t>На момент окончания срока подачи Предложений на «17» декабря 2013 года 12:00:00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6A3C5E" w:rsidRPr="004509C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Количество Предложений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</w:tr>
    </w:tbl>
    <w:p w:rsidR="006A3C5E" w:rsidRPr="004509C0" w:rsidRDefault="006A3C5E">
      <w:pPr>
        <w:pStyle w:val="af4"/>
        <w:jc w:val="both"/>
        <w:rPr>
          <w:rFonts w:eastAsia="Times New Roman"/>
        </w:rPr>
      </w:pPr>
      <w:r w:rsidRPr="004509C0">
        <w:rPr>
          <w:rFonts w:eastAsia="Times New Roman"/>
        </w:rPr>
        <w:t xml:space="preserve">Результаты открытия доступа к поданным в форме электронных документов Предложениям: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32"/>
        <w:gridCol w:w="3699"/>
        <w:gridCol w:w="2516"/>
        <w:gridCol w:w="2305"/>
      </w:tblGrid>
      <w:tr w:rsidR="00905B85" w:rsidRPr="004509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509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</w:t>
            </w:r>
            <w:proofErr w:type="spellEnd"/>
            <w:r w:rsidRPr="004509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905B85" w:rsidRPr="004509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A3C5E" w:rsidP="00640F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60093656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A3C5E" w:rsidP="00640F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"Спутник </w:t>
            </w:r>
            <w:proofErr w:type="spellStart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Телекоммьюникейшн</w:t>
            </w:r>
            <w:proofErr w:type="spellEnd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Энтетейнмент</w:t>
            </w:r>
            <w:proofErr w:type="spellEnd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Компани</w:t>
            </w:r>
            <w:proofErr w:type="spellEnd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905B85" w:rsidP="00640F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05B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123423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Россия, г. Москва</w:t>
            </w:r>
            <w:r w:rsidR="004509C0"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 </w:t>
            </w:r>
            <w:r w:rsidRPr="00905B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Народного Ополчения,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д. </w:t>
            </w:r>
            <w:r w:rsidRPr="00905B8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34, стр.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40F20" w:rsidP="00640F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40F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4.317.162,54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руб. с учетом НДС</w:t>
            </w:r>
          </w:p>
        </w:tc>
      </w:tr>
      <w:tr w:rsidR="00905B85" w:rsidRPr="004509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A3C5E" w:rsidP="00640F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60093708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A3C5E" w:rsidP="00640F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Федеральное государственное унитарное предприятие "</w:t>
            </w:r>
            <w:proofErr w:type="spellStart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Морсвязьспутник</w:t>
            </w:r>
            <w:proofErr w:type="spellEnd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DE6AE4" w:rsidP="00640F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127055,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 </w:t>
            </w:r>
            <w:r w:rsidRPr="00DE6A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Москва,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 </w:t>
            </w:r>
            <w:proofErr w:type="spellStart"/>
            <w:r w:rsidRPr="00DE6A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Сущевская</w:t>
            </w:r>
            <w:proofErr w:type="spellEnd"/>
            <w:r w:rsidRPr="00DE6A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д. </w:t>
            </w:r>
            <w:r w:rsidRPr="00DE6A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19, стр.7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40F20" w:rsidP="00640F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40F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4.094.700,01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руб. с учетом НДС</w:t>
            </w:r>
          </w:p>
        </w:tc>
      </w:tr>
      <w:tr w:rsidR="00905B85" w:rsidRPr="004509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A3C5E" w:rsidP="00640F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60093726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A3C5E" w:rsidP="00640F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"Спутниковые Мобильные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DE6AE4" w:rsidP="00640F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6A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198035,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 </w:t>
            </w:r>
            <w:r w:rsidRPr="00DE6A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Санкт-Петербург,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 </w:t>
            </w:r>
            <w:proofErr w:type="spellStart"/>
            <w:r w:rsidRPr="00DE6A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Гапсальская</w:t>
            </w:r>
            <w:proofErr w:type="spellEnd"/>
            <w:r w:rsidRPr="00DE6A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д. </w:t>
            </w:r>
            <w:r w:rsidRPr="00DE6AE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5, литер 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40F20" w:rsidP="00640F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40F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5.460.125,50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руб. с учетом НДС</w:t>
            </w:r>
          </w:p>
        </w:tc>
      </w:tr>
      <w:tr w:rsidR="00905B85" w:rsidRPr="004509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A3C5E" w:rsidP="00640F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60093727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A3C5E" w:rsidP="00640F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Гилат</w:t>
            </w:r>
            <w:proofErr w:type="spellEnd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Сатком</w:t>
            </w:r>
            <w:proofErr w:type="spellEnd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4509C0" w:rsidP="00640F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105064, Россия, г. Москва</w:t>
            </w:r>
            <w:r w:rsidR="006A3C5E"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Земляной вал, </w:t>
            </w:r>
            <w:r w:rsidR="004D262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д. </w:t>
            </w:r>
            <w:r w:rsidR="006A3C5E"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9 </w:t>
            </w:r>
            <w:proofErr w:type="spellStart"/>
            <w:r w:rsidR="006A3C5E"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</w:t>
            </w:r>
            <w:proofErr w:type="spellEnd"/>
            <w:r w:rsidR="006A3C5E"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4113,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3C5E" w:rsidRPr="004509C0" w:rsidRDefault="00640F20" w:rsidP="00640F2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40F2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5.340.282,98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руб. с учетом НДС</w:t>
            </w:r>
          </w:p>
        </w:tc>
      </w:tr>
    </w:tbl>
    <w:p w:rsidR="004D2629" w:rsidRDefault="004D2629">
      <w:pPr>
        <w:pStyle w:val="af4"/>
        <w:jc w:val="both"/>
        <w:rPr>
          <w:rFonts w:eastAsia="Times New Roman"/>
        </w:rPr>
      </w:pPr>
    </w:p>
    <w:p w:rsidR="004D2629" w:rsidRDefault="004D2629">
      <w:pPr>
        <w:pStyle w:val="af4"/>
        <w:jc w:val="both"/>
        <w:rPr>
          <w:rFonts w:eastAsia="Times New Roman"/>
        </w:rPr>
      </w:pPr>
    </w:p>
    <w:p w:rsidR="004D2629" w:rsidRDefault="004D2629">
      <w:pPr>
        <w:pStyle w:val="af4"/>
        <w:jc w:val="both"/>
        <w:rPr>
          <w:rFonts w:eastAsia="Times New Roman"/>
        </w:rPr>
      </w:pPr>
    </w:p>
    <w:p w:rsidR="004D2629" w:rsidRDefault="004D2629">
      <w:pPr>
        <w:pStyle w:val="af4"/>
        <w:jc w:val="both"/>
        <w:rPr>
          <w:rFonts w:eastAsia="Times New Roman"/>
        </w:rPr>
      </w:pPr>
    </w:p>
    <w:p w:rsidR="004D2629" w:rsidRDefault="004D2629">
      <w:pPr>
        <w:pStyle w:val="af4"/>
        <w:jc w:val="both"/>
        <w:rPr>
          <w:rFonts w:eastAsia="Times New Roman"/>
        </w:rPr>
      </w:pPr>
    </w:p>
    <w:p w:rsidR="006A3C5E" w:rsidRPr="004509C0" w:rsidRDefault="006A3C5E">
      <w:pPr>
        <w:pStyle w:val="af4"/>
        <w:jc w:val="both"/>
        <w:rPr>
          <w:rFonts w:eastAsia="Times New Roman"/>
        </w:rPr>
      </w:pPr>
      <w:r w:rsidRPr="004509C0">
        <w:rPr>
          <w:rFonts w:eastAsia="Times New Roman"/>
        </w:rPr>
        <w:t xml:space="preserve">Согласно решению комиссии по размещению заказа Предложения участников Общество с ограниченной ответственностью "Спутник </w:t>
      </w:r>
      <w:proofErr w:type="spellStart"/>
      <w:r w:rsidRPr="004509C0">
        <w:rPr>
          <w:rFonts w:eastAsia="Times New Roman"/>
        </w:rPr>
        <w:t>Телекоммьюникейшн</w:t>
      </w:r>
      <w:proofErr w:type="spellEnd"/>
      <w:r w:rsidRPr="004509C0">
        <w:rPr>
          <w:rFonts w:eastAsia="Times New Roman"/>
        </w:rPr>
        <w:t xml:space="preserve"> </w:t>
      </w:r>
      <w:proofErr w:type="spellStart"/>
      <w:r w:rsidRPr="004509C0">
        <w:rPr>
          <w:rFonts w:eastAsia="Times New Roman"/>
        </w:rPr>
        <w:t>Энтетейнмент</w:t>
      </w:r>
      <w:proofErr w:type="spellEnd"/>
      <w:r w:rsidRPr="004509C0">
        <w:rPr>
          <w:rFonts w:eastAsia="Times New Roman"/>
        </w:rPr>
        <w:t xml:space="preserve"> </w:t>
      </w:r>
      <w:proofErr w:type="spellStart"/>
      <w:r w:rsidRPr="004509C0">
        <w:rPr>
          <w:rFonts w:eastAsia="Times New Roman"/>
        </w:rPr>
        <w:t>Компани</w:t>
      </w:r>
      <w:proofErr w:type="spellEnd"/>
      <w:r w:rsidRPr="004509C0">
        <w:rPr>
          <w:rFonts w:eastAsia="Times New Roman"/>
        </w:rPr>
        <w:t>", Федеральное государственное унитарное предприятие "</w:t>
      </w:r>
      <w:proofErr w:type="spellStart"/>
      <w:r w:rsidRPr="004509C0">
        <w:rPr>
          <w:rFonts w:eastAsia="Times New Roman"/>
        </w:rPr>
        <w:t>Морсвязьспутник</w:t>
      </w:r>
      <w:proofErr w:type="spellEnd"/>
      <w:r w:rsidRPr="004509C0">
        <w:rPr>
          <w:rFonts w:eastAsia="Times New Roman"/>
        </w:rPr>
        <w:t>", Общество с ограниченной ответственностью "Спутниковые Мобильные Технологии", Общество с ограниченной ответственностью "</w:t>
      </w:r>
      <w:proofErr w:type="spellStart"/>
      <w:r w:rsidRPr="004509C0">
        <w:rPr>
          <w:rFonts w:eastAsia="Times New Roman"/>
        </w:rPr>
        <w:t>Гилат</w:t>
      </w:r>
      <w:proofErr w:type="spellEnd"/>
      <w:r w:rsidRPr="004509C0">
        <w:rPr>
          <w:rFonts w:eastAsia="Times New Roman"/>
        </w:rPr>
        <w:t xml:space="preserve"> </w:t>
      </w:r>
      <w:proofErr w:type="spellStart"/>
      <w:r w:rsidRPr="004509C0">
        <w:rPr>
          <w:rFonts w:eastAsia="Times New Roman"/>
        </w:rPr>
        <w:t>Сатком</w:t>
      </w:r>
      <w:proofErr w:type="spellEnd"/>
      <w:r w:rsidRPr="004509C0">
        <w:rPr>
          <w:rFonts w:eastAsia="Times New Roman"/>
        </w:rPr>
        <w:t xml:space="preserve">" приняты к рассмотрению. </w:t>
      </w:r>
    </w:p>
    <w:p w:rsidR="006A3C5E" w:rsidRPr="004509C0" w:rsidRDefault="006A3C5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 w:rsidRPr="004509C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689"/>
        <w:gridCol w:w="6477"/>
        <w:gridCol w:w="1983"/>
      </w:tblGrid>
      <w:tr w:rsidR="006A3C5E" w:rsidRPr="004509C0" w:rsidTr="004D26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6A3C5E" w:rsidRPr="004509C0" w:rsidTr="004D26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A3C5E" w:rsidRPr="004509C0" w:rsidTr="004D26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Н.В. </w:t>
            </w:r>
          </w:p>
        </w:tc>
        <w:tc>
          <w:tcPr>
            <w:tcW w:w="3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Зам. генерального по базированию и </w:t>
            </w:r>
            <w:proofErr w:type="spellStart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спецпроизводству</w:t>
            </w:r>
            <w:proofErr w:type="spellEnd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3C5E" w:rsidRPr="004509C0" w:rsidTr="004D26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6A3C5E" w:rsidRPr="004509C0" w:rsidTr="004D26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Никитенко В.Э. </w:t>
            </w:r>
          </w:p>
        </w:tc>
        <w:tc>
          <w:tcPr>
            <w:tcW w:w="3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3C5E" w:rsidRPr="004509C0" w:rsidTr="004D26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 w:rsidP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Ковалев В.А</w:t>
            </w: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</w:tc>
        <w:tc>
          <w:tcPr>
            <w:tcW w:w="3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 w:rsidP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3C5E" w:rsidRPr="004509C0" w:rsidTr="004D262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A3C5E" w:rsidRPr="004509C0" w:rsidTr="004D26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В.Д. </w:t>
            </w:r>
          </w:p>
        </w:tc>
        <w:tc>
          <w:tcPr>
            <w:tcW w:w="3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A3C5E" w:rsidRPr="004509C0" w:rsidTr="004D262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Филипов</w:t>
            </w:r>
            <w:proofErr w:type="spellEnd"/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М.Е. </w:t>
            </w:r>
          </w:p>
        </w:tc>
        <w:tc>
          <w:tcPr>
            <w:tcW w:w="31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4509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аместитель начальника управле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ния судоремонтным производством</w:t>
            </w:r>
          </w:p>
        </w:tc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6A3C5E" w:rsidRPr="004509C0" w:rsidRDefault="006A3C5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A3C5E" w:rsidRDefault="006A3C5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A3C5E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C5E" w:rsidRDefault="006A3C5E">
      <w:pPr>
        <w:spacing w:after="0" w:line="240" w:lineRule="auto"/>
      </w:pPr>
      <w:r>
        <w:separator/>
      </w:r>
    </w:p>
  </w:endnote>
  <w:endnote w:type="continuationSeparator" w:id="0">
    <w:p w:rsidR="006A3C5E" w:rsidRDefault="006A3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C5E" w:rsidRDefault="006A3C5E">
      <w:pPr>
        <w:spacing w:after="0" w:line="240" w:lineRule="auto"/>
      </w:pPr>
      <w:r>
        <w:separator/>
      </w:r>
    </w:p>
  </w:footnote>
  <w:footnote w:type="continuationSeparator" w:id="0">
    <w:p w:rsidR="006A3C5E" w:rsidRDefault="006A3C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D3A98"/>
    <w:multiLevelType w:val="multilevel"/>
    <w:tmpl w:val="E80A5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4509C0"/>
    <w:rsid w:val="004509C0"/>
    <w:rsid w:val="004D2629"/>
    <w:rsid w:val="00640F20"/>
    <w:rsid w:val="006A3C5E"/>
    <w:rsid w:val="00905B85"/>
    <w:rsid w:val="00DE6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C3C89-5D7D-427D-B690-E8E9AC52D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609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Samotaev</cp:lastModifiedBy>
  <cp:revision>5</cp:revision>
  <dcterms:created xsi:type="dcterms:W3CDTF">2013-12-19T14:08:00Z</dcterms:created>
  <dcterms:modified xsi:type="dcterms:W3CDTF">2013-12-19T14:19:00Z</dcterms:modified>
</cp:coreProperties>
</file>