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43D" w:rsidRDefault="0050310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Z027963-3</w:t>
      </w:r>
    </w:p>
    <w:p w:rsidR="005C243D" w:rsidRDefault="0050310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оснастки для оборудования с ЧПУ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5C243D" w:rsidRDefault="005C243D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5C243D">
        <w:trPr>
          <w:trHeight w:val="397"/>
        </w:trPr>
        <w:tc>
          <w:tcPr>
            <w:tcW w:w="5131" w:type="dxa"/>
            <w:hideMark/>
          </w:tcPr>
          <w:p w:rsidR="005C243D" w:rsidRDefault="0050310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5C243D" w:rsidRDefault="004737C4" w:rsidP="004737C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27</w:t>
            </w:r>
            <w:r w:rsidR="0050310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50310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декабря</w:t>
            </w:r>
            <w:proofErr w:type="spellEnd"/>
            <w:r w:rsidR="0050310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2013</w:t>
            </w:r>
            <w:r w:rsidR="0050310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503107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50310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5C243D" w:rsidRDefault="005C243D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5C243D" w:rsidRDefault="0050310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5C243D" w:rsidRDefault="005C243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5C243D" w:rsidRDefault="0050310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5C243D" w:rsidRDefault="00503107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5C243D" w:rsidRDefault="0050310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5C243D" w:rsidRPr="004737C4" w:rsidRDefault="00503107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4737C4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оснастки для оборудования с ЧПУ</w:t>
      </w:r>
      <w:r w:rsidR="004737C4">
        <w:rPr>
          <w:rFonts w:ascii="Times New Roman" w:hAnsi="Times New Roman"/>
          <w:sz w:val="28"/>
          <w:szCs w:val="20"/>
        </w:rPr>
        <w:t>.</w:t>
      </w:r>
    </w:p>
    <w:p w:rsidR="005C243D" w:rsidRDefault="005031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5C243D" w:rsidRDefault="005031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2 209 940 (Два миллиона двести девять тысяч девятьсот сорок) рублей 00 копеек, включая НДС. </w:t>
      </w:r>
    </w:p>
    <w:p w:rsidR="005C243D" w:rsidRDefault="005C243D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5C243D" w:rsidRDefault="0050310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№131209/0491/816,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№45951.</w:t>
      </w:r>
    </w:p>
    <w:p w:rsidR="005C243D" w:rsidRDefault="005C243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5C243D" w:rsidRDefault="00503107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«27» декабря 2013 года в 14:00:00 </w:t>
      </w:r>
      <w:proofErr w:type="gramStart"/>
      <w:r>
        <w:rPr>
          <w:b w:val="0"/>
          <w:bCs w:val="0"/>
          <w:sz w:val="28"/>
          <w:szCs w:val="20"/>
        </w:rPr>
        <w:t>по</w:t>
      </w:r>
      <w:proofErr w:type="gramEnd"/>
      <w:r>
        <w:rPr>
          <w:b w:val="0"/>
          <w:bCs w:val="0"/>
          <w:sz w:val="28"/>
          <w:szCs w:val="20"/>
        </w:rPr>
        <w:t xml:space="preserve">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5C243D" w:rsidRDefault="00503107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86"/>
      </w:tblGrid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5C243D" w:rsidRDefault="005C243D">
      <w:pPr>
        <w:rPr>
          <w:rFonts w:ascii="Times New Roman" w:hAnsi="Times New Roman"/>
          <w:sz w:val="28"/>
          <w:szCs w:val="20"/>
        </w:rPr>
      </w:pPr>
    </w:p>
    <w:p w:rsidR="005C243D" w:rsidRDefault="0050310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5C243D" w:rsidRDefault="005C243D">
      <w:pPr>
        <w:rPr>
          <w:rFonts w:ascii="Times New Roman" w:hAnsi="Times New Roman"/>
          <w:sz w:val="28"/>
          <w:szCs w:val="20"/>
        </w:rPr>
      </w:pPr>
    </w:p>
    <w:p w:rsidR="005C243D" w:rsidRDefault="0050310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16.12.2013 № Z027963-1 к рассмотрению приняты заявки от следующих участников процедуры закупки:</w:t>
      </w:r>
    </w:p>
    <w:p w:rsidR="005C243D" w:rsidRDefault="005C243D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69"/>
        <w:gridCol w:w="4645"/>
        <w:gridCol w:w="2530"/>
        <w:gridCol w:w="1710"/>
      </w:tblGrid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60092756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Технический Центр "Базис"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C24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2.108.290,51</w:t>
            </w:r>
          </w:p>
        </w:tc>
      </w:tr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60092915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Закрытое акционерное общество "ПРОМЭКСПОРТ"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C24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1.978.475,08</w:t>
            </w:r>
          </w:p>
        </w:tc>
      </w:tr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60092943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Униматик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C24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2.032.285,44</w:t>
            </w:r>
          </w:p>
        </w:tc>
      </w:tr>
    </w:tbl>
    <w:p w:rsidR="005C243D" w:rsidRDefault="005C243D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5C243D" w:rsidRDefault="0050310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27.12.2013 № Z027963-2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5C243D" w:rsidRDefault="00503107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5C243D" w:rsidRDefault="005031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общество "ПРОМЭКСПОРТ".</w:t>
      </w:r>
    </w:p>
    <w:p w:rsidR="005C243D" w:rsidRDefault="005031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</w:t>
      </w:r>
      <w:r w:rsidR="004737C4">
        <w:rPr>
          <w:rFonts w:ascii="Times New Roman" w:eastAsiaTheme="minorHAnsi" w:hAnsi="Times New Roman"/>
          <w:sz w:val="28"/>
          <w:szCs w:val="28"/>
        </w:rPr>
        <w:t>ной ответственностью "</w:t>
      </w:r>
      <w:proofErr w:type="spellStart"/>
      <w:r w:rsidR="004737C4">
        <w:rPr>
          <w:rFonts w:ascii="Times New Roman" w:eastAsiaTheme="minorHAnsi" w:hAnsi="Times New Roman"/>
          <w:sz w:val="28"/>
          <w:szCs w:val="28"/>
        </w:rPr>
        <w:t>Униматик</w:t>
      </w:r>
      <w:proofErr w:type="spellEnd"/>
      <w:r w:rsidR="004737C4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5C243D" w:rsidRDefault="005C243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C243D" w:rsidRDefault="00503107">
      <w:pPr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процедуры закупки:</w:t>
      </w:r>
    </w:p>
    <w:p w:rsidR="005C243D" w:rsidRPr="004737C4" w:rsidRDefault="0050310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737C4"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Технический Центр "Базис"</w:t>
      </w:r>
      <w:r w:rsidR="004737C4">
        <w:rPr>
          <w:rFonts w:ascii="Times New Roman" w:eastAsiaTheme="minorHAnsi" w:hAnsi="Times New Roman"/>
          <w:sz w:val="28"/>
          <w:szCs w:val="28"/>
        </w:rPr>
        <w:t>.</w:t>
      </w:r>
    </w:p>
    <w:p w:rsidR="005C243D" w:rsidRPr="004737C4" w:rsidRDefault="005C243D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5C243D" w:rsidRDefault="004737C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03107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503107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p w:rsidR="004737C4" w:rsidRDefault="004737C4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3"/>
        <w:gridCol w:w="1744"/>
      </w:tblGrid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Закрытое акционерное общество "ПРОМЭКСПОРТ"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1.978.475,08</w:t>
            </w:r>
          </w:p>
        </w:tc>
      </w:tr>
      <w:tr w:rsidR="005C24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Униматик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43D" w:rsidRDefault="00503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2.032.285,44</w:t>
            </w:r>
          </w:p>
        </w:tc>
      </w:tr>
    </w:tbl>
    <w:p w:rsidR="005C243D" w:rsidRDefault="005C243D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5C243D" w:rsidRDefault="004737C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503107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закупочной  комиссией приняты следующие решения:</w:t>
      </w:r>
    </w:p>
    <w:p w:rsidR="005C243D" w:rsidRDefault="005C243D">
      <w:pPr>
        <w:rPr>
          <w:rFonts w:ascii="Times New Roman" w:hAnsi="Times New Roman"/>
          <w:sz w:val="28"/>
          <w:szCs w:val="20"/>
        </w:rPr>
      </w:pPr>
    </w:p>
    <w:p w:rsidR="005C243D" w:rsidRPr="004737C4" w:rsidRDefault="004737C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503107" w:rsidRPr="004737C4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 в электронной форме Закрытое акционерное общество "ПРОМЭКСПОРТ" с ценой котировочной заявки 1 978 475 (Один миллион девятьсот семьдесят восемь тысяч четыреста семьдесят пять) рублей 08 копеек с НДС. </w:t>
      </w:r>
    </w:p>
    <w:p w:rsidR="005C243D" w:rsidRPr="004737C4" w:rsidRDefault="0050310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4737C4">
        <w:rPr>
          <w:sz w:val="28"/>
          <w:szCs w:val="28"/>
        </w:rPr>
        <w:t xml:space="preserve"> </w:t>
      </w:r>
    </w:p>
    <w:p w:rsidR="005C243D" w:rsidRDefault="0050310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5C243D" w:rsidRDefault="0050310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C243D" w:rsidRDefault="0050310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C243D" w:rsidRDefault="00503107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5C243D" w:rsidRDefault="0050310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5C243D" w:rsidRPr="004737C4" w:rsidRDefault="004737C4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503107" w:rsidRPr="004737C4">
        <w:rPr>
          <w:rFonts w:ascii="Times New Roman" w:eastAsiaTheme="minorHAnsi" w:hAnsi="Times New Roman"/>
          <w:sz w:val="28"/>
          <w:szCs w:val="28"/>
        </w:rPr>
        <w:t>. Котировочная заявка Общество с ограниченной ответственностью "</w:t>
      </w:r>
      <w:proofErr w:type="spellStart"/>
      <w:r w:rsidR="00503107" w:rsidRPr="004737C4">
        <w:rPr>
          <w:rFonts w:ascii="Times New Roman" w:eastAsiaTheme="minorHAnsi" w:hAnsi="Times New Roman"/>
          <w:sz w:val="28"/>
          <w:szCs w:val="28"/>
        </w:rPr>
        <w:t>Униматик</w:t>
      </w:r>
      <w:proofErr w:type="spellEnd"/>
      <w:r w:rsidR="00503107" w:rsidRPr="004737C4">
        <w:rPr>
          <w:rFonts w:ascii="Times New Roman" w:eastAsiaTheme="minorHAnsi" w:hAnsi="Times New Roman"/>
          <w:sz w:val="28"/>
          <w:szCs w:val="28"/>
        </w:rPr>
        <w:t xml:space="preserve">" с ценой 2 032 285 (Два миллиона тридцать две тысячи двести восемьдесят пять) рублей 44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5C243D" w:rsidRPr="004737C4" w:rsidRDefault="0050310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4737C4">
        <w:rPr>
          <w:sz w:val="28"/>
          <w:szCs w:val="28"/>
        </w:rPr>
        <w:t xml:space="preserve"> </w:t>
      </w:r>
    </w:p>
    <w:p w:rsidR="005C243D" w:rsidRDefault="0050310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5C243D" w:rsidRDefault="00503107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C243D" w:rsidRDefault="00503107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5C243D" w:rsidRDefault="00503107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5C243D" w:rsidRDefault="0050310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5C243D" w:rsidRDefault="00503107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7"/>
        <w:gridCol w:w="5504"/>
        <w:gridCol w:w="1110"/>
      </w:tblGrid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Синицына Людмила 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C4" w:rsidTr="00E034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737C4" w:rsidTr="00E034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7C4" w:rsidRDefault="004737C4" w:rsidP="00E034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243D" w:rsidRPr="004737C4" w:rsidRDefault="005C243D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5C243D" w:rsidRPr="004737C4" w:rsidRDefault="005C243D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5C243D" w:rsidRPr="004737C4" w:rsidSect="005C243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B5A" w:rsidRDefault="00C40B5A">
      <w:r>
        <w:separator/>
      </w:r>
    </w:p>
  </w:endnote>
  <w:endnote w:type="continuationSeparator" w:id="0">
    <w:p w:rsidR="00C40B5A" w:rsidRDefault="00C40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5C243D" w:rsidRDefault="00503107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4737C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Z027963-3 от </w:t>
            </w:r>
            <w:r w:rsidRPr="004737C4">
              <w:rPr>
                <w:rFonts w:ascii="Times New Roman" w:hAnsi="Times New Roman"/>
                <w:bCs/>
                <w:sz w:val="16"/>
                <w:szCs w:val="16"/>
              </w:rPr>
              <w:t>«27» декабря 2013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оснастки для оборудования с ЧПУ</w:t>
            </w:r>
          </w:p>
          <w:p w:rsidR="005C243D" w:rsidRDefault="00503107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737C4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737C4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C243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B5A" w:rsidRDefault="00C40B5A">
      <w:r>
        <w:separator/>
      </w:r>
    </w:p>
  </w:footnote>
  <w:footnote w:type="continuationSeparator" w:id="0">
    <w:p w:rsidR="00C40B5A" w:rsidRDefault="00C40B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E3424"/>
    <w:multiLevelType w:val="multilevel"/>
    <w:tmpl w:val="75605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9F2AB8"/>
    <w:multiLevelType w:val="multilevel"/>
    <w:tmpl w:val="3516E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107"/>
    <w:rsid w:val="004737C4"/>
    <w:rsid w:val="00503107"/>
    <w:rsid w:val="005C243D"/>
    <w:rsid w:val="00C40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3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C243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C243D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C24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C243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C243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C243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C24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C243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C24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C243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C24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C24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C243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C243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C243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C24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C243D"/>
    <w:rPr>
      <w:sz w:val="16"/>
      <w:szCs w:val="16"/>
    </w:rPr>
  </w:style>
  <w:style w:type="table" w:styleId="af2">
    <w:name w:val="Table Grid"/>
    <w:basedOn w:val="a1"/>
    <w:uiPriority w:val="59"/>
    <w:rsid w:val="005C243D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EBD9-F856-48EA-A052-33E81150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828</Words>
  <Characters>4723</Characters>
  <Application>Microsoft Office Word</Application>
  <DocSecurity>0</DocSecurity>
  <Lines>39</Lines>
  <Paragraphs>11</Paragraphs>
  <ScaleCrop>false</ScaleCrop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2013-12-27T11:22:00Z</dcterms:created>
  <dcterms:modified xsi:type="dcterms:W3CDTF">2013-12-27T11:26:00Z</dcterms:modified>
</cp:coreProperties>
</file>