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9E5" w:rsidRDefault="006953B8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Z027963-2 </w:t>
      </w:r>
    </w:p>
    <w:p w:rsidR="001559E5" w:rsidRDefault="006953B8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оснастки для оборудования с ЧПУ </w:t>
      </w:r>
    </w:p>
    <w:p w:rsidR="001559E5" w:rsidRDefault="001559E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4"/>
        <w:gridCol w:w="5127"/>
      </w:tblGrid>
      <w:tr w:rsidR="001559E5">
        <w:tc>
          <w:tcPr>
            <w:tcW w:w="5210" w:type="dxa"/>
            <w:hideMark/>
          </w:tcPr>
          <w:p w:rsidR="001559E5" w:rsidRDefault="006953B8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1559E5" w:rsidRDefault="006953B8" w:rsidP="00304C38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304C38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173CDD">
              <w:rPr>
                <w:rFonts w:ascii="Times New Roman" w:hAnsi="Times New Roman"/>
                <w:bCs/>
                <w:sz w:val="28"/>
                <w:lang w:eastAsia="en-US"/>
              </w:rPr>
              <w:t>27</w:t>
            </w:r>
            <w:r w:rsidR="00304C38"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декабря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2013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1559E5" w:rsidRDefault="001559E5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1559E5" w:rsidRDefault="006953B8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», утвержденным Генеральным директором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>» в редакции приказа протокол от 07.02.2012 № 37,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а также 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Дом-2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1559E5" w:rsidRDefault="001559E5">
      <w:pPr>
        <w:tabs>
          <w:tab w:val="left" w:pos="252"/>
        </w:tabs>
        <w:rPr>
          <w:rFonts w:ascii="Times New Roman" w:hAnsi="Times New Roman"/>
          <w:sz w:val="28"/>
        </w:rPr>
      </w:pPr>
    </w:p>
    <w:p w:rsidR="001559E5" w:rsidRDefault="006953B8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1559E5" w:rsidRDefault="006953B8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1559E5" w:rsidRPr="00304C38" w:rsidRDefault="006953B8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304C38">
        <w:rPr>
          <w:rFonts w:ascii="Times New Roman" w:hAnsi="Times New Roman"/>
          <w:sz w:val="28"/>
        </w:rPr>
        <w:t xml:space="preserve"> </w:t>
      </w:r>
      <w:r w:rsidRPr="00304C38">
        <w:rPr>
          <w:rFonts w:ascii="Times New Roman" w:hAnsi="Times New Roman"/>
          <w:bCs/>
          <w:sz w:val="28"/>
        </w:rPr>
        <w:t>запроса цен</w:t>
      </w:r>
      <w:r w:rsidRPr="00304C38">
        <w:rPr>
          <w:rFonts w:ascii="Times New Roman" w:hAnsi="Times New Roman"/>
          <w:sz w:val="28"/>
        </w:rPr>
        <w:t>: ФГУП</w:t>
      </w:r>
      <w:proofErr w:type="gramStart"/>
      <w:r w:rsidRPr="00304C38">
        <w:rPr>
          <w:rFonts w:ascii="Times New Roman" w:hAnsi="Times New Roman"/>
          <w:sz w:val="28"/>
        </w:rPr>
        <w:t>"П</w:t>
      </w:r>
      <w:proofErr w:type="gramEnd"/>
      <w:r w:rsidRPr="00304C38">
        <w:rPr>
          <w:rFonts w:ascii="Times New Roman" w:hAnsi="Times New Roman"/>
          <w:sz w:val="28"/>
        </w:rPr>
        <w:t>роизводственное объединение "Маяк"</w:t>
      </w:r>
    </w:p>
    <w:p w:rsidR="001559E5" w:rsidRPr="00304C38" w:rsidRDefault="006953B8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304C38">
        <w:rPr>
          <w:rFonts w:ascii="Times New Roman" w:hAnsi="Times New Roman"/>
          <w:sz w:val="28"/>
        </w:rPr>
        <w:t xml:space="preserve"> </w:t>
      </w:r>
      <w:r w:rsidRPr="00304C38">
        <w:rPr>
          <w:rFonts w:ascii="Times New Roman" w:hAnsi="Times New Roman"/>
          <w:bCs/>
          <w:sz w:val="28"/>
        </w:rPr>
        <w:t>запроса цен</w:t>
      </w:r>
      <w:r w:rsidRPr="00304C38">
        <w:rPr>
          <w:rFonts w:ascii="Times New Roman" w:hAnsi="Times New Roman"/>
          <w:sz w:val="28"/>
        </w:rPr>
        <w:t>: право заключения договора на поставку оснастки для оборудования с ЧПУ</w:t>
      </w:r>
    </w:p>
    <w:p w:rsidR="001559E5" w:rsidRDefault="006953B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 </w:t>
      </w:r>
    </w:p>
    <w:p w:rsidR="001559E5" w:rsidRDefault="006953B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2 209 940 (Два миллиона двести девять тысяч девятьсот сорок) рублей 00 копеек, включая НДС. </w:t>
      </w:r>
    </w:p>
    <w:p w:rsidR="001559E5" w:rsidRDefault="001559E5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1559E5" w:rsidRDefault="006953B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в сети «Интернет» на официальном сайте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7" w:history="1">
        <w:r>
          <w:rPr>
            <w:rStyle w:val="a3"/>
            <w:rFonts w:ascii="Times New Roman" w:hAnsi="Times New Roman"/>
            <w:sz w:val="28"/>
            <w:lang w:val="en-US"/>
          </w:rPr>
          <w:t>http</w:t>
        </w:r>
        <w:r>
          <w:rPr>
            <w:rStyle w:val="a3"/>
            <w:rFonts w:ascii="Times New Roman" w:hAnsi="Times New Roman"/>
            <w:sz w:val="28"/>
          </w:rPr>
          <w:t>://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zakupki</w:t>
        </w:r>
        <w:proofErr w:type="spellEnd"/>
        <w:r>
          <w:rPr>
            <w:rStyle w:val="a3"/>
            <w:rFonts w:ascii="Times New Roman" w:hAnsi="Times New Roman"/>
            <w:sz w:val="28"/>
          </w:rPr>
          <w:t>.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sz w:val="28"/>
          </w:rPr>
          <w:t>.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ru</w:t>
        </w:r>
        <w:proofErr w:type="spellEnd"/>
        <w:r>
          <w:rPr>
            <w:rStyle w:val="a3"/>
            <w:rFonts w:ascii="Times New Roman" w:hAnsi="Times New Roman"/>
            <w:sz w:val="28"/>
          </w:rPr>
          <w:t>/</w:t>
        </w:r>
      </w:hyperlink>
      <w:r>
        <w:rPr>
          <w:rFonts w:ascii="Times New Roman" w:hAnsi="Times New Roman"/>
          <w:sz w:val="28"/>
        </w:rPr>
        <w:t xml:space="preserve">, закупка №131209/0491/816, а также на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Дом-2, закупка  №45951.</w:t>
      </w:r>
    </w:p>
    <w:p w:rsidR="001559E5" w:rsidRDefault="001559E5">
      <w:pPr>
        <w:pStyle w:val="310"/>
        <w:ind w:firstLine="0"/>
        <w:rPr>
          <w:b w:val="0"/>
          <w:bCs w:val="0"/>
          <w:sz w:val="28"/>
          <w:szCs w:val="24"/>
        </w:rPr>
      </w:pPr>
    </w:p>
    <w:p w:rsidR="001559E5" w:rsidRDefault="006953B8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«</w:t>
      </w:r>
      <w:r w:rsidR="00173CDD">
        <w:rPr>
          <w:b w:val="0"/>
          <w:bCs w:val="0"/>
          <w:sz w:val="28"/>
          <w:szCs w:val="24"/>
        </w:rPr>
        <w:t>27</w:t>
      </w:r>
      <w:r>
        <w:rPr>
          <w:b w:val="0"/>
          <w:bCs w:val="0"/>
          <w:sz w:val="28"/>
          <w:szCs w:val="24"/>
        </w:rPr>
        <w:t xml:space="preserve">» декабря 2013 года в 07:00:00 (время московское) по адресу: </w:t>
      </w:r>
      <w:r>
        <w:rPr>
          <w:b w:val="0"/>
          <w:bCs w:val="0"/>
          <w:color w:val="000000"/>
          <w:sz w:val="28"/>
          <w:szCs w:val="24"/>
        </w:rPr>
        <w:t>456780, Россия, Челябинская область, г.Озерск, ул.Пушкина, д.4, каб.208..</w:t>
      </w:r>
    </w:p>
    <w:p w:rsidR="001559E5" w:rsidRDefault="006953B8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На заседании присутствуют: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766"/>
        <w:gridCol w:w="6386"/>
      </w:tblGrid>
      <w:tr w:rsidR="00304C38" w:rsidTr="006008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C38" w:rsidRDefault="00304C38" w:rsidP="006008B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C38" w:rsidRDefault="00304C38" w:rsidP="006008B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304C38" w:rsidTr="006008B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C38" w:rsidRDefault="00304C38" w:rsidP="006008B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304C38" w:rsidTr="006008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C38" w:rsidRDefault="00304C38" w:rsidP="006008B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C38" w:rsidRDefault="00304C38" w:rsidP="006008B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</w:tr>
      <w:tr w:rsidR="00304C38" w:rsidTr="006008B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C38" w:rsidRDefault="00304C38" w:rsidP="006008B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304C38" w:rsidTr="006008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C38" w:rsidRDefault="00304C38" w:rsidP="006008B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C38" w:rsidRDefault="00304C38" w:rsidP="006008B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</w:tr>
      <w:tr w:rsidR="00304C38" w:rsidTr="006008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C38" w:rsidRDefault="00304C38" w:rsidP="006008B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C38" w:rsidRDefault="00304C38" w:rsidP="006008BB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</w:tr>
      <w:tr w:rsidR="00304C38" w:rsidTr="006008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C38" w:rsidRDefault="00304C38" w:rsidP="006008B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C38" w:rsidRDefault="00304C38" w:rsidP="006008B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</w:tr>
      <w:tr w:rsidR="00304C38" w:rsidTr="006008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C38" w:rsidRDefault="00304C38" w:rsidP="006008B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C38" w:rsidRDefault="00304C38" w:rsidP="006008B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Специалист по обеспечению экономической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безопасности ОЭБ</w:t>
            </w:r>
          </w:p>
        </w:tc>
      </w:tr>
      <w:tr w:rsidR="00304C38" w:rsidTr="006008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C38" w:rsidRDefault="00304C38" w:rsidP="006008B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C38" w:rsidRDefault="00304C38" w:rsidP="006008B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</w:tr>
      <w:tr w:rsidR="00304C38" w:rsidTr="006008B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C38" w:rsidRDefault="00304C38" w:rsidP="006008B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304C38" w:rsidTr="006008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C38" w:rsidRDefault="00304C38" w:rsidP="006008B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C38" w:rsidRDefault="00304C38" w:rsidP="006008B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</w:tr>
    </w:tbl>
    <w:p w:rsidR="001559E5" w:rsidRDefault="001559E5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1559E5" w:rsidRDefault="006953B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комиссии. Кворум имеется.</w:t>
      </w:r>
    </w:p>
    <w:p w:rsidR="001559E5" w:rsidRDefault="001559E5">
      <w:pPr>
        <w:rPr>
          <w:rFonts w:ascii="Times New Roman" w:hAnsi="Times New Roman"/>
          <w:sz w:val="28"/>
        </w:rPr>
      </w:pPr>
    </w:p>
    <w:p w:rsidR="001559E5" w:rsidRDefault="006953B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открытию доступа к заявкам на участие в запросе цен от 16.12.2013 № Z027963-1 были поданы заявки на участие в запросе цен</w:t>
      </w:r>
      <w:r w:rsidR="00304C38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10"/>
        <w:gridCol w:w="5133"/>
        <w:gridCol w:w="2629"/>
        <w:gridCol w:w="1080"/>
      </w:tblGrid>
      <w:tr w:rsidR="001559E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9E5" w:rsidRDefault="006953B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9E5" w:rsidRDefault="006953B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9E5" w:rsidRDefault="006953B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Почтовый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9E5" w:rsidRDefault="006953B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1559E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9E5" w:rsidRDefault="006953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60092915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9E5" w:rsidRDefault="006953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Закрытое акционерное общество "ПРОМЭКСПОРТ"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9E5" w:rsidRDefault="001559E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9E5" w:rsidRDefault="001559E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559E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9E5" w:rsidRDefault="006953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60092943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9E5" w:rsidRDefault="006953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Униматик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9E5" w:rsidRDefault="001559E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9E5" w:rsidRDefault="001559E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559E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9E5" w:rsidRDefault="006953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60092756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9E5" w:rsidRDefault="006953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Технический Центр "Базис"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9E5" w:rsidRDefault="001559E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9E5" w:rsidRDefault="001559E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1559E5" w:rsidRDefault="001559E5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1559E5" w:rsidRDefault="006953B8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1559E5" w:rsidRPr="00304C38" w:rsidRDefault="006953B8">
      <w:pPr>
        <w:pStyle w:val="af1"/>
        <w:jc w:val="both"/>
        <w:rPr>
          <w:sz w:val="28"/>
          <w:szCs w:val="28"/>
        </w:rPr>
      </w:pPr>
      <w:r w:rsidRPr="00304C38">
        <w:rPr>
          <w:sz w:val="28"/>
          <w:szCs w:val="28"/>
        </w:rPr>
        <w:t xml:space="preserve"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1559E5" w:rsidRDefault="006953B8">
      <w:pPr>
        <w:pStyle w:val="af1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2.1.1. </w:t>
      </w:r>
      <w:proofErr w:type="spellStart"/>
      <w:r>
        <w:rPr>
          <w:sz w:val="28"/>
          <w:szCs w:val="28"/>
          <w:lang w:val="en-US"/>
        </w:rPr>
        <w:t>Закрытое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акционерное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общество</w:t>
      </w:r>
      <w:proofErr w:type="spellEnd"/>
      <w:r>
        <w:rPr>
          <w:sz w:val="28"/>
          <w:szCs w:val="28"/>
          <w:lang w:val="en-US"/>
        </w:rPr>
        <w:t xml:space="preserve"> "ПРОМЭКСПОРТ" </w:t>
      </w:r>
    </w:p>
    <w:p w:rsidR="001559E5" w:rsidRPr="00304C38" w:rsidRDefault="006953B8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304C38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304C38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304C38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304C38">
        <w:rPr>
          <w:rFonts w:ascii="Times New Roman" w:eastAsiaTheme="minorHAnsi" w:hAnsi="Times New Roman"/>
          <w:sz w:val="28"/>
        </w:rPr>
        <w:t>ов</w:t>
      </w:r>
      <w:proofErr w:type="spellEnd"/>
      <w:r w:rsidRPr="00304C38">
        <w:rPr>
          <w:rFonts w:ascii="Times New Roman" w:eastAsiaTheme="minorHAnsi" w:hAnsi="Times New Roman"/>
          <w:sz w:val="28"/>
        </w:rPr>
        <w:t>;</w:t>
      </w:r>
      <w:r w:rsidRPr="00304C38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304C38">
        <w:rPr>
          <w:rFonts w:ascii="Times New Roman" w:eastAsiaTheme="minorHAnsi" w:hAnsi="Times New Roman"/>
          <w:sz w:val="28"/>
        </w:rPr>
        <w:t>ов</w:t>
      </w:r>
      <w:proofErr w:type="spellEnd"/>
      <w:r w:rsidRPr="00304C38">
        <w:rPr>
          <w:rFonts w:ascii="Times New Roman" w:eastAsiaTheme="minorHAnsi" w:hAnsi="Times New Roman"/>
          <w:sz w:val="28"/>
        </w:rPr>
        <w:t>;</w:t>
      </w:r>
      <w:r w:rsidRPr="00304C38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304C38">
        <w:rPr>
          <w:rFonts w:ascii="Times New Roman" w:eastAsiaTheme="minorHAnsi" w:hAnsi="Times New Roman"/>
          <w:sz w:val="28"/>
        </w:rPr>
        <w:t>ов</w:t>
      </w:r>
      <w:proofErr w:type="spellEnd"/>
      <w:r w:rsidRPr="00304C38">
        <w:rPr>
          <w:rFonts w:ascii="Times New Roman" w:eastAsiaTheme="minorHAnsi" w:hAnsi="Times New Roman"/>
          <w:sz w:val="28"/>
        </w:rPr>
        <w:t>.</w:t>
      </w:r>
    </w:p>
    <w:p w:rsidR="001559E5" w:rsidRPr="00304C38" w:rsidRDefault="006953B8">
      <w:pPr>
        <w:pStyle w:val="af1"/>
        <w:jc w:val="both"/>
        <w:rPr>
          <w:sz w:val="28"/>
          <w:szCs w:val="28"/>
        </w:rPr>
      </w:pPr>
      <w:r w:rsidRPr="00304C38">
        <w:rPr>
          <w:sz w:val="28"/>
          <w:szCs w:val="28"/>
        </w:rPr>
        <w:t>2.1.2. Общество с ограниченной ответственностью "</w:t>
      </w:r>
      <w:proofErr w:type="spellStart"/>
      <w:r w:rsidRPr="00304C38">
        <w:rPr>
          <w:sz w:val="28"/>
          <w:szCs w:val="28"/>
        </w:rPr>
        <w:t>Униматик</w:t>
      </w:r>
      <w:proofErr w:type="spellEnd"/>
      <w:r w:rsidRPr="00304C38">
        <w:rPr>
          <w:sz w:val="28"/>
          <w:szCs w:val="28"/>
        </w:rPr>
        <w:t xml:space="preserve">" </w:t>
      </w:r>
    </w:p>
    <w:p w:rsidR="001559E5" w:rsidRPr="00304C38" w:rsidRDefault="006953B8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304C38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304C38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304C38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304C38">
        <w:rPr>
          <w:rFonts w:ascii="Times New Roman" w:eastAsiaTheme="minorHAnsi" w:hAnsi="Times New Roman"/>
          <w:sz w:val="28"/>
        </w:rPr>
        <w:t>ов</w:t>
      </w:r>
      <w:proofErr w:type="spellEnd"/>
      <w:r w:rsidRPr="00304C38">
        <w:rPr>
          <w:rFonts w:ascii="Times New Roman" w:eastAsiaTheme="minorHAnsi" w:hAnsi="Times New Roman"/>
          <w:sz w:val="28"/>
        </w:rPr>
        <w:t>;</w:t>
      </w:r>
      <w:r w:rsidRPr="00304C38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304C38">
        <w:rPr>
          <w:rFonts w:ascii="Times New Roman" w:eastAsiaTheme="minorHAnsi" w:hAnsi="Times New Roman"/>
          <w:sz w:val="28"/>
        </w:rPr>
        <w:t>ов</w:t>
      </w:r>
      <w:proofErr w:type="spellEnd"/>
      <w:r w:rsidRPr="00304C38">
        <w:rPr>
          <w:rFonts w:ascii="Times New Roman" w:eastAsiaTheme="minorHAnsi" w:hAnsi="Times New Roman"/>
          <w:sz w:val="28"/>
        </w:rPr>
        <w:t>;</w:t>
      </w:r>
      <w:r w:rsidRPr="00304C38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304C38">
        <w:rPr>
          <w:rFonts w:ascii="Times New Roman" w:eastAsiaTheme="minorHAnsi" w:hAnsi="Times New Roman"/>
          <w:sz w:val="28"/>
        </w:rPr>
        <w:t>ов</w:t>
      </w:r>
      <w:proofErr w:type="spellEnd"/>
      <w:r w:rsidRPr="00304C38">
        <w:rPr>
          <w:rFonts w:ascii="Times New Roman" w:eastAsiaTheme="minorHAnsi" w:hAnsi="Times New Roman"/>
          <w:sz w:val="28"/>
        </w:rPr>
        <w:t xml:space="preserve">. </w:t>
      </w:r>
    </w:p>
    <w:p w:rsidR="001559E5" w:rsidRPr="00304C38" w:rsidRDefault="006953B8">
      <w:pPr>
        <w:pStyle w:val="af1"/>
        <w:jc w:val="both"/>
        <w:rPr>
          <w:sz w:val="28"/>
          <w:szCs w:val="28"/>
        </w:rPr>
      </w:pPr>
      <w:r w:rsidRPr="00304C38">
        <w:rPr>
          <w:sz w:val="28"/>
          <w:szCs w:val="28"/>
        </w:rPr>
        <w:lastRenderedPageBreak/>
        <w:t xml:space="preserve">2.2. Отказать в допуске к дальнейшему участию в запросе цен следующим участникам запроса цен, подавшим заявки: </w:t>
      </w:r>
    </w:p>
    <w:p w:rsidR="001559E5" w:rsidRPr="00304C38" w:rsidRDefault="006953B8">
      <w:pPr>
        <w:pStyle w:val="af1"/>
        <w:jc w:val="both"/>
        <w:rPr>
          <w:sz w:val="28"/>
          <w:szCs w:val="28"/>
        </w:rPr>
      </w:pPr>
      <w:r w:rsidRPr="00304C38">
        <w:rPr>
          <w:sz w:val="28"/>
          <w:szCs w:val="28"/>
        </w:rPr>
        <w:t>2.2.1. Общество с ограниченной ответственностью Технический Центр "Базис"</w:t>
      </w:r>
    </w:p>
    <w:p w:rsidR="001559E5" w:rsidRPr="00304C38" w:rsidRDefault="006953B8">
      <w:pPr>
        <w:pStyle w:val="af1"/>
        <w:jc w:val="both"/>
        <w:rPr>
          <w:sz w:val="28"/>
          <w:szCs w:val="28"/>
        </w:rPr>
      </w:pPr>
      <w:r w:rsidRPr="00304C38">
        <w:rPr>
          <w:sz w:val="28"/>
          <w:szCs w:val="28"/>
        </w:rPr>
        <w:t>В соответствии с разделом 20 ЕОСЗ, на основании пункта 14.9.4 ЕОСЗ, а именно:</w:t>
      </w:r>
      <w:r w:rsidR="00304C38">
        <w:rPr>
          <w:sz w:val="28"/>
          <w:szCs w:val="28"/>
        </w:rPr>
        <w:t xml:space="preserve"> </w:t>
      </w:r>
      <w:r w:rsidRPr="00304C38">
        <w:rPr>
          <w:sz w:val="28"/>
          <w:szCs w:val="28"/>
        </w:rPr>
        <w:t xml:space="preserve">заявка на участие в запросе цен не соответствует требованиям документации. Не представлено свидетельство о внесении записи в ЕГРЮЛ, предусмотренное п. 13.1 разд. 4 документации ЗЦ. </w:t>
      </w:r>
    </w:p>
    <w:p w:rsidR="001559E5" w:rsidRPr="00304C38" w:rsidRDefault="006953B8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304C38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304C38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304C38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304C38">
        <w:rPr>
          <w:rFonts w:ascii="Times New Roman" w:eastAsiaTheme="minorHAnsi" w:hAnsi="Times New Roman"/>
          <w:sz w:val="28"/>
        </w:rPr>
        <w:t>ов</w:t>
      </w:r>
      <w:proofErr w:type="spellEnd"/>
      <w:r w:rsidRPr="00304C38">
        <w:rPr>
          <w:rFonts w:ascii="Times New Roman" w:eastAsiaTheme="minorHAnsi" w:hAnsi="Times New Roman"/>
          <w:sz w:val="28"/>
        </w:rPr>
        <w:t>;</w:t>
      </w:r>
      <w:r w:rsidRPr="00304C38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304C38">
        <w:rPr>
          <w:rFonts w:ascii="Times New Roman" w:eastAsiaTheme="minorHAnsi" w:hAnsi="Times New Roman"/>
          <w:sz w:val="28"/>
        </w:rPr>
        <w:t>ов</w:t>
      </w:r>
      <w:proofErr w:type="spellEnd"/>
      <w:r w:rsidRPr="00304C38">
        <w:rPr>
          <w:rFonts w:ascii="Times New Roman" w:eastAsiaTheme="minorHAnsi" w:hAnsi="Times New Roman"/>
          <w:sz w:val="28"/>
        </w:rPr>
        <w:t>;</w:t>
      </w:r>
      <w:r w:rsidRPr="00304C38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304C38">
        <w:rPr>
          <w:rFonts w:ascii="Times New Roman" w:eastAsiaTheme="minorHAnsi" w:hAnsi="Times New Roman"/>
          <w:sz w:val="28"/>
        </w:rPr>
        <w:t>ов</w:t>
      </w:r>
      <w:proofErr w:type="spellEnd"/>
      <w:r w:rsidRPr="00304C38">
        <w:rPr>
          <w:rFonts w:ascii="Times New Roman" w:eastAsiaTheme="minorHAnsi" w:hAnsi="Times New Roman"/>
          <w:sz w:val="28"/>
        </w:rPr>
        <w:t xml:space="preserve">. </w:t>
      </w:r>
    </w:p>
    <w:p w:rsidR="001559E5" w:rsidRDefault="001559E5">
      <w:pPr>
        <w:rPr>
          <w:rFonts w:ascii="Times New Roman" w:hAnsi="Times New Roman"/>
          <w:b/>
          <w:sz w:val="28"/>
        </w:rPr>
      </w:pPr>
    </w:p>
    <w:p w:rsidR="001559E5" w:rsidRDefault="006953B8">
      <w:pPr>
        <w:rPr>
          <w:rFonts w:ascii="Times New Roman" w:hAnsi="Times New Roman"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r>
        <w:rPr>
          <w:rFonts w:ascii="Times New Roman" w:hAnsi="Times New Roman"/>
          <w:b/>
          <w:sz w:val="28"/>
        </w:rPr>
        <w:t>комиссия</w:t>
      </w:r>
      <w:r>
        <w:rPr>
          <w:rFonts w:ascii="Times New Roman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437"/>
        <w:gridCol w:w="5504"/>
        <w:gridCol w:w="1110"/>
      </w:tblGrid>
      <w:tr w:rsidR="00304C38" w:rsidTr="006008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C38" w:rsidRDefault="00304C38" w:rsidP="006008B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C38" w:rsidRDefault="00304C38" w:rsidP="006008B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C38" w:rsidRDefault="00304C38" w:rsidP="006008B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304C38" w:rsidTr="006008B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C38" w:rsidRDefault="00304C38" w:rsidP="006008B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304C38" w:rsidTr="006008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C38" w:rsidRDefault="00304C38" w:rsidP="006008B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C38" w:rsidRDefault="00304C38" w:rsidP="006008B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C38" w:rsidRDefault="00304C38" w:rsidP="006008B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04C38" w:rsidTr="006008B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C38" w:rsidRDefault="00304C38" w:rsidP="006008B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304C38" w:rsidTr="006008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C38" w:rsidRDefault="00304C38" w:rsidP="006008B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C38" w:rsidRDefault="00304C38" w:rsidP="006008B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C38" w:rsidRDefault="00304C38" w:rsidP="006008B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04C38" w:rsidTr="006008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C38" w:rsidRDefault="00304C38" w:rsidP="006008B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C38" w:rsidRDefault="00304C38" w:rsidP="006008BB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C38" w:rsidRDefault="00304C38" w:rsidP="006008B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04C38" w:rsidTr="006008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C38" w:rsidRDefault="00304C38" w:rsidP="006008B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C38" w:rsidRDefault="00304C38" w:rsidP="006008B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C38" w:rsidRDefault="00304C38" w:rsidP="006008B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04C38" w:rsidTr="006008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C38" w:rsidRDefault="00304C38" w:rsidP="006008B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Синицына Людмила  Владимировна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C38" w:rsidRDefault="00304C38" w:rsidP="006008B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 ОЭБ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C38" w:rsidRDefault="00304C38" w:rsidP="006008B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04C38" w:rsidTr="006008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C38" w:rsidRDefault="00304C38" w:rsidP="006008B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C38" w:rsidRDefault="00304C38" w:rsidP="006008B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C38" w:rsidRDefault="00304C38" w:rsidP="006008B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04C38" w:rsidTr="006008B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C38" w:rsidRDefault="00304C38" w:rsidP="006008B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304C38" w:rsidTr="006008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C38" w:rsidRDefault="00304C38" w:rsidP="006008B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C38" w:rsidRDefault="00304C38" w:rsidP="006008B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C38" w:rsidRDefault="00304C38" w:rsidP="006008B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559E5" w:rsidRPr="00304C38" w:rsidRDefault="001559E5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1559E5" w:rsidRPr="00304C38" w:rsidRDefault="001559E5">
      <w:pPr>
        <w:keepLines w:val="0"/>
        <w:jc w:val="left"/>
        <w:rPr>
          <w:rFonts w:ascii="Times New Roman" w:eastAsiaTheme="minorHAnsi" w:hAnsi="Times New Roman"/>
        </w:rPr>
      </w:pPr>
    </w:p>
    <w:sectPr w:rsidR="001559E5" w:rsidRPr="00304C38" w:rsidSect="001559E5">
      <w:footerReference w:type="default" r:id="rId8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7FE8" w:rsidRDefault="00C07FE8">
      <w:r>
        <w:separator/>
      </w:r>
    </w:p>
  </w:endnote>
  <w:endnote w:type="continuationSeparator" w:id="0">
    <w:p w:rsidR="00C07FE8" w:rsidRDefault="00C07F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59E5" w:rsidRDefault="006953B8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Z027963-2 от «27» декабря 2013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ценовых котировок на право заключения договора на поставку оснастки для оборудования с ЧПУ</w:t>
    </w:r>
  </w:p>
  <w:sdt>
    <w:sdtPr>
      <w:id w:val="98381352"/>
      <w:docPartObj>
        <w:docPartGallery w:val="Page Numbers (Top of Page)"/>
        <w:docPartUnique/>
      </w:docPartObj>
    </w:sdtPr>
    <w:sdtContent>
      <w:p w:rsidR="001559E5" w:rsidRDefault="006953B8">
        <w:pPr>
          <w:pStyle w:val="a9"/>
          <w:jc w:val="center"/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C52BB9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C52BB9">
          <w:rPr>
            <w:rFonts w:ascii="Times New Roman" w:hAnsi="Times New Roman"/>
            <w:sz w:val="16"/>
            <w:szCs w:val="16"/>
          </w:rPr>
          <w:fldChar w:fldCharType="separate"/>
        </w:r>
        <w:r w:rsidR="00173CDD">
          <w:rPr>
            <w:rFonts w:ascii="Times New Roman" w:hAnsi="Times New Roman"/>
            <w:noProof/>
            <w:sz w:val="16"/>
            <w:szCs w:val="16"/>
          </w:rPr>
          <w:t>1</w:t>
        </w:r>
        <w:r w:rsidR="00C52BB9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C52BB9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C52BB9">
          <w:rPr>
            <w:rFonts w:ascii="Times New Roman" w:hAnsi="Times New Roman"/>
            <w:sz w:val="16"/>
            <w:szCs w:val="16"/>
          </w:rPr>
          <w:fldChar w:fldCharType="separate"/>
        </w:r>
        <w:r w:rsidR="00173CDD">
          <w:rPr>
            <w:rFonts w:ascii="Times New Roman" w:hAnsi="Times New Roman"/>
            <w:noProof/>
            <w:sz w:val="16"/>
            <w:szCs w:val="16"/>
          </w:rPr>
          <w:t>3</w:t>
        </w:r>
        <w:r w:rsidR="00C52BB9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7FE8" w:rsidRDefault="00C07FE8">
      <w:r>
        <w:separator/>
      </w:r>
    </w:p>
  </w:footnote>
  <w:footnote w:type="continuationSeparator" w:id="0">
    <w:p w:rsidR="00C07FE8" w:rsidRDefault="00C07FE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953B8"/>
    <w:rsid w:val="001559E5"/>
    <w:rsid w:val="00173CDD"/>
    <w:rsid w:val="00304C38"/>
    <w:rsid w:val="006953B8"/>
    <w:rsid w:val="008326C8"/>
    <w:rsid w:val="00C07FE8"/>
    <w:rsid w:val="00C52BB9"/>
    <w:rsid w:val="00FE04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9E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1559E5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1559E5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1559E5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1559E5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1559E5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1559E5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1559E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1559E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1559E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1559E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1559E5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1559E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1559E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1559E5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1559E5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1559E5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1559E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1559E5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1559E5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874566-78E4-47AA-8DC3-8E042A9E5D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692</Words>
  <Characters>3945</Characters>
  <Application>Microsoft Office Word</Application>
  <DocSecurity>0</DocSecurity>
  <Lines>32</Lines>
  <Paragraphs>9</Paragraphs>
  <ScaleCrop>false</ScaleCrop>
  <Company/>
  <LinksUpToDate>false</LinksUpToDate>
  <CharactersWithSpaces>4628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6</cp:revision>
  <cp:lastPrinted>2013-12-26T12:24:00Z</cp:lastPrinted>
  <dcterms:created xsi:type="dcterms:W3CDTF">2013-12-26T12:19:00Z</dcterms:created>
  <dcterms:modified xsi:type="dcterms:W3CDTF">2013-12-27T11:13:00Z</dcterms:modified>
</cp:coreProperties>
</file>