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E34DC1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34D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3B10CF" w:rsidRPr="00E34D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708-</w:t>
      </w:r>
      <w:r w:rsidR="003B10CF" w:rsidRPr="00E34DC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AE</w:t>
      </w:r>
      <w:r w:rsidR="003B10CF" w:rsidRPr="00E34D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</w:t>
      </w:r>
      <w:r w:rsidR="001124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4/3</w:t>
      </w:r>
      <w:r w:rsidR="003B10CF" w:rsidRPr="00E34D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="00E34DC1" w:rsidRPr="00E34DC1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E34DC1" w:rsidRPr="00E34DC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028097-0</w:t>
      </w:r>
      <w:r w:rsidR="001124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</w:t>
      </w:r>
      <w:r w:rsidR="003B10CF" w:rsidRPr="00E34D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1C19FC" w:rsidRPr="00783D30" w:rsidRDefault="00112403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124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по рассмотрению заявок на оценочной стадии и подведению итогов по открытому запросу цен на право заключения договора на поставку </w:t>
      </w:r>
      <w:r w:rsidR="00C50D8B" w:rsidRPr="001124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34DC1" w:rsidRPr="001124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корпусов</w:t>
      </w:r>
      <w:r w:rsidR="00E34DC1" w:rsidRPr="00E34DC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E34DC1" w:rsidRPr="00E34DC1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OKW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930E78">
      <w:pPr>
        <w:widowControl w:val="0"/>
        <w:tabs>
          <w:tab w:val="left" w:pos="252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930E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354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7654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124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1124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января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1124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622DC7" w:rsidRPr="00622DC7" w:rsidRDefault="00E34DC1" w:rsidP="00622DC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ткрытый запрос цен в электронной форме проводится в соответствии с </w:t>
      </w:r>
      <w:r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Едины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м</w:t>
      </w:r>
      <w:r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отраслев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ым</w:t>
      </w:r>
      <w:r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стандарт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ом</w:t>
      </w:r>
      <w:r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закупок (Положение о закупке) Государственной корпорации по атомной энергии «</w:t>
      </w:r>
      <w:proofErr w:type="spellStart"/>
      <w:r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утвержденный решением наблюдательного совета </w:t>
      </w:r>
      <w:proofErr w:type="spellStart"/>
      <w:r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Госкорпорации</w:t>
      </w:r>
      <w:proofErr w:type="spellEnd"/>
      <w:r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«</w:t>
      </w:r>
      <w:proofErr w:type="spellStart"/>
      <w:r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» (протокол от 07.02.2012 № 37), в действующей редакции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с использованием функционала ЭТП </w:t>
      </w:r>
      <w:r w:rsidRPr="00C568B2">
        <w:rPr>
          <w:rFonts w:ascii="Times New Roman" w:eastAsia="Times New Roman" w:hAnsi="Times New Roman"/>
          <w:sz w:val="24"/>
          <w:szCs w:val="24"/>
          <w:lang w:eastAsia="ru-RU"/>
        </w:rPr>
        <w:t>http://www.</w:t>
      </w:r>
      <w:r w:rsidRPr="00A85668">
        <w:t xml:space="preserve"> </w:t>
      </w:r>
      <w:r w:rsidRPr="00A85668">
        <w:rPr>
          <w:rFonts w:ascii="Times New Roman" w:eastAsia="Times New Roman" w:hAnsi="Times New Roman"/>
          <w:sz w:val="24"/>
          <w:szCs w:val="24"/>
          <w:lang w:eastAsia="ru-RU"/>
        </w:rPr>
        <w:t>a-k-d.ru</w:t>
      </w:r>
      <w:r w:rsidRPr="00C568B2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</w:t>
      </w:r>
      <w:r w:rsidR="00622DC7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DC7" w:rsidRPr="00622DC7" w:rsidRDefault="00E34DC1" w:rsidP="00E34DC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622DC7" w:rsidRPr="00622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22DC7" w:rsidRPr="00622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Информация о закупке:</w:t>
      </w:r>
    </w:p>
    <w:p w:rsidR="00622DC7" w:rsidRPr="00622DC7" w:rsidRDefault="00622DC7" w:rsidP="00622DC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«АЭХК» (665804, Иркутская область, г. Ангарск,  Южный массив, квартал 2, строение 100).</w:t>
      </w:r>
    </w:p>
    <w:p w:rsidR="00622DC7" w:rsidRPr="00622DC7" w:rsidRDefault="00622DC7" w:rsidP="00622DC7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34DC1" w:rsidRPr="00A8566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поставка </w:t>
      </w:r>
      <w:r w:rsidR="00E34DC1" w:rsidRPr="0085462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корпусов </w:t>
      </w:r>
      <w:r w:rsidR="00E34DC1" w:rsidRPr="0085462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OKW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DC7" w:rsidRDefault="00622DC7" w:rsidP="00622DC7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E34DC1" w:rsidRPr="00A8566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поставка </w:t>
      </w:r>
      <w:r w:rsidR="00E34DC1" w:rsidRPr="0085462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корпусов </w:t>
      </w:r>
      <w:r w:rsidR="00E34DC1" w:rsidRPr="0085462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OKW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237"/>
        <w:gridCol w:w="992"/>
        <w:gridCol w:w="1701"/>
      </w:tblGrid>
      <w:tr w:rsidR="00E34DC1" w:rsidRPr="0085462C" w:rsidTr="0034524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DC1" w:rsidRPr="0085462C" w:rsidRDefault="00E34DC1" w:rsidP="00345243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85462C">
              <w:rPr>
                <w:bCs/>
              </w:rPr>
              <w:t>№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DC1" w:rsidRPr="0085462C" w:rsidRDefault="00E34DC1" w:rsidP="00345243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85462C">
              <w:rPr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DC1" w:rsidRPr="0085462C" w:rsidRDefault="00E34DC1" w:rsidP="00345243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85462C">
              <w:rPr>
                <w:bCs/>
              </w:rPr>
              <w:t>Ед. изм.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DC1" w:rsidRPr="0085462C" w:rsidRDefault="00E34DC1" w:rsidP="00345243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85462C">
              <w:rPr>
                <w:bCs/>
              </w:rPr>
              <w:t>Количество</w:t>
            </w:r>
          </w:p>
        </w:tc>
      </w:tr>
      <w:tr w:rsidR="00E34DC1" w:rsidRPr="0085462C" w:rsidTr="0034524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DC1" w:rsidRPr="0085462C" w:rsidRDefault="00E34DC1" w:rsidP="00345243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85462C">
              <w:rPr>
                <w:bCs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DC1" w:rsidRPr="0085462C" w:rsidRDefault="00E34DC1" w:rsidP="00345243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85462C">
              <w:rPr>
                <w:bCs/>
              </w:rPr>
              <w:t>Корпус C 20 08 121 OKW (либо эквивалент)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DC1" w:rsidRPr="0085462C" w:rsidRDefault="00E34DC1" w:rsidP="00345243">
            <w:pPr>
              <w:pStyle w:val="ae"/>
              <w:spacing w:after="180"/>
              <w:ind w:left="20"/>
              <w:jc w:val="both"/>
              <w:rPr>
                <w:bCs/>
              </w:rPr>
            </w:pPr>
            <w:proofErr w:type="gramStart"/>
            <w:r w:rsidRPr="0085462C">
              <w:rPr>
                <w:bCs/>
              </w:rP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DC1" w:rsidRPr="0085462C" w:rsidRDefault="00E34DC1" w:rsidP="00345243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85462C">
              <w:rPr>
                <w:bCs/>
              </w:rPr>
              <w:t>300,000</w:t>
            </w:r>
          </w:p>
        </w:tc>
      </w:tr>
    </w:tbl>
    <w:p w:rsidR="00E34DC1" w:rsidRPr="00622DC7" w:rsidRDefault="00E34DC1" w:rsidP="00622DC7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E34DC1" w:rsidRDefault="00622DC7" w:rsidP="00E34DC1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gramStart"/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4DC1" w:rsidRPr="0085462C">
        <w:rPr>
          <w:rFonts w:ascii="Times New Roman" w:eastAsia="Times New Roman" w:hAnsi="Times New Roman"/>
          <w:sz w:val="24"/>
          <w:szCs w:val="24"/>
          <w:lang w:eastAsia="ru-RU"/>
        </w:rPr>
        <w:t>331 791 (Триста тридцать одна тысяча семьсот девяносто один) рубль 00 копеек, включая НДС 18%. Цена договора включает в себя: стоимость товара, транспортные расходы до склада Покупателя, страхование, уплату таможенных пошлин, налогов, сборов и других платежей, связанных с доставкой товара, стоимость упаковочной тары, стоимость документации на русском языке, документов подтверждающих качество.</w:t>
      </w:r>
      <w:r w:rsidR="00E34DC1" w:rsidRPr="00A8566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gramEnd"/>
    </w:p>
    <w:p w:rsidR="00622DC7" w:rsidRPr="00622DC7" w:rsidRDefault="00622DC7" w:rsidP="00E34DC1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4DC1" w:rsidRPr="0085462C">
        <w:rPr>
          <w:rFonts w:ascii="Times New Roman" w:eastAsia="Times New Roman" w:hAnsi="Times New Roman"/>
          <w:sz w:val="24"/>
          <w:szCs w:val="24"/>
          <w:lang w:eastAsia="ru-RU"/>
        </w:rPr>
        <w:t>не более 65 календарных дней с момента подписания договора уполномоченными представителями сторон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DC7" w:rsidRPr="00622DC7" w:rsidRDefault="00622DC7" w:rsidP="00622DC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Иркутская обл., г. Ангарск, Южный </w:t>
      </w:r>
      <w:r w:rsidR="00E34DC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массив, квартал 2, строение 100, склад ОАО АЭХК</w:t>
      </w:r>
    </w:p>
    <w:p w:rsidR="00622DC7" w:rsidRPr="00622DC7" w:rsidRDefault="00622DC7" w:rsidP="00622DC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4DC1" w:rsidRPr="0085462C">
        <w:rPr>
          <w:rFonts w:ascii="Times New Roman" w:eastAsia="Times New Roman" w:hAnsi="Times New Roman"/>
          <w:sz w:val="24"/>
          <w:szCs w:val="24"/>
          <w:lang w:eastAsia="ru-RU"/>
        </w:rPr>
        <w:t>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DC7" w:rsidRPr="00622DC7" w:rsidRDefault="00622DC7" w:rsidP="00622DC7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34DC1"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</w:t>
      </w:r>
      <w:r w:rsidR="00E34DC1">
        <w:rPr>
          <w:rFonts w:ascii="Times New Roman" w:eastAsia="Times New Roman" w:hAnsi="Times New Roman"/>
          <w:sz w:val="24"/>
          <w:szCs w:val="24"/>
          <w:lang w:eastAsia="ru-RU"/>
        </w:rPr>
        <w:t>№ 901-</w:t>
      </w:r>
      <w:r w:rsidR="00E34DC1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="00E34DC1">
        <w:rPr>
          <w:rFonts w:ascii="Times New Roman" w:eastAsia="Times New Roman" w:hAnsi="Times New Roman"/>
          <w:sz w:val="24"/>
          <w:szCs w:val="24"/>
          <w:lang w:eastAsia="ru-RU"/>
        </w:rPr>
        <w:t>-1</w:t>
      </w:r>
      <w:r w:rsidR="00E34DC1" w:rsidRPr="00A27681">
        <w:rPr>
          <w:rFonts w:ascii="Times New Roman" w:eastAsia="Times New Roman" w:hAnsi="Times New Roman"/>
          <w:sz w:val="24"/>
          <w:szCs w:val="24"/>
          <w:lang w:eastAsia="ru-RU"/>
        </w:rPr>
        <w:t>639</w:t>
      </w:r>
      <w:r w:rsidR="00E34DC1"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34DC1"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о проведении </w:t>
      </w:r>
      <w:r w:rsidR="00E34DC1"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="00E34DC1" w:rsidRPr="001C19FC">
        <w:rPr>
          <w:rFonts w:ascii="Times New Roman" w:eastAsia="Times New Roman" w:hAnsi="Times New Roman"/>
          <w:sz w:val="24"/>
          <w:szCs w:val="24"/>
          <w:lang w:eastAsia="ru-RU"/>
        </w:rPr>
        <w:t>опубликован</w:t>
      </w:r>
      <w:r w:rsidR="00E34DC1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="00E34DC1"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E34DC1" w:rsidRPr="00A27681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="00E34DC1" w:rsidRPr="001C19FC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34DC1"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34DC1">
        <w:rPr>
          <w:rFonts w:ascii="Times New Roman" w:eastAsia="Times New Roman" w:hAnsi="Times New Roman"/>
          <w:sz w:val="24"/>
          <w:szCs w:val="24"/>
          <w:lang w:eastAsia="ru-RU"/>
        </w:rPr>
        <w:t>декабря</w:t>
      </w:r>
      <w:r w:rsidR="00E34DC1"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34DC1" w:rsidRPr="001C19FC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E34DC1" w:rsidRPr="0019653F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="00E34DC1"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="00E34DC1" w:rsidRPr="001C19FC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="00E34DC1"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="00E34DC1" w:rsidRPr="001C19F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="00E34DC1"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9" w:history="1">
        <w:r w:rsidR="00E34DC1" w:rsidRPr="0019653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E34DC1"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 №</w:t>
      </w:r>
      <w:r w:rsidR="00E34DC1"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34DC1">
        <w:rPr>
          <w:rFonts w:ascii="Times New Roman" w:eastAsia="Times New Roman" w:hAnsi="Times New Roman"/>
          <w:sz w:val="24"/>
          <w:szCs w:val="24"/>
          <w:lang w:eastAsia="ru-RU"/>
        </w:rPr>
        <w:t>131212/0507/299</w:t>
      </w:r>
      <w:r w:rsidR="00E34DC1" w:rsidRPr="001C19F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E34DC1" w:rsidRPr="001C19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="00E34DC1"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="00E34DC1" w:rsidRPr="00C568B2">
        <w:rPr>
          <w:rFonts w:ascii="Times New Roman" w:eastAsia="Times New Roman" w:hAnsi="Times New Roman"/>
          <w:sz w:val="24"/>
          <w:szCs w:val="24"/>
          <w:lang w:eastAsia="ru-RU"/>
        </w:rPr>
        <w:t>http://www.</w:t>
      </w:r>
      <w:r w:rsidR="00E34DC1" w:rsidRPr="00A85668">
        <w:rPr>
          <w:rFonts w:ascii="Times New Roman" w:eastAsia="Times New Roman" w:hAnsi="Times New Roman"/>
          <w:sz w:val="24"/>
          <w:szCs w:val="24"/>
          <w:lang w:eastAsia="ru-RU"/>
        </w:rPr>
        <w:t>a-k-d</w:t>
      </w:r>
      <w:r w:rsidR="00E34DC1" w:rsidRPr="00C568B2">
        <w:rPr>
          <w:rFonts w:ascii="Times New Roman" w:eastAsia="Times New Roman" w:hAnsi="Times New Roman"/>
          <w:sz w:val="24"/>
          <w:szCs w:val="24"/>
          <w:lang w:eastAsia="ru-RU"/>
        </w:rPr>
        <w:t>.ru/</w:t>
      </w:r>
      <w:r w:rsidR="00E34DC1"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 №</w:t>
      </w:r>
      <w:r w:rsidR="00E34DC1" w:rsidRPr="00933C27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Z</w:t>
      </w:r>
      <w:r w:rsidR="00E34DC1" w:rsidRPr="00933C27">
        <w:rPr>
          <w:rFonts w:ascii="Times New Roman" w:eastAsia="Times New Roman" w:hAnsi="Times New Roman"/>
          <w:bCs/>
          <w:sz w:val="24"/>
          <w:szCs w:val="24"/>
          <w:lang w:eastAsia="ru-RU"/>
        </w:rPr>
        <w:t>02</w:t>
      </w:r>
      <w:r w:rsidR="00E34DC1" w:rsidRPr="00A27681">
        <w:rPr>
          <w:rFonts w:ascii="Times New Roman" w:eastAsia="Times New Roman" w:hAnsi="Times New Roman"/>
          <w:bCs/>
          <w:sz w:val="24"/>
          <w:szCs w:val="24"/>
          <w:lang w:eastAsia="ru-RU"/>
        </w:rPr>
        <w:t>8097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0354B1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783D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783D30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83D3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0E78" w:rsidRDefault="00930E78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DA5" w:rsidRPr="00622DC7" w:rsidRDefault="00E46DA5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E34DC1" w:rsidRDefault="00E34DC1" w:rsidP="00E34DC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E34DC1" w:rsidRDefault="00E34DC1" w:rsidP="00E34DC1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Pr="00142CB6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E34DC1" w:rsidRDefault="00E34DC1" w:rsidP="00E34DC1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Т.Ю.</w:t>
      </w:r>
      <w:r w:rsidRPr="00973798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E34DC1" w:rsidRDefault="00E34DC1" w:rsidP="00E34DC1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E34DC1" w:rsidRDefault="00E34DC1" w:rsidP="00E34DC1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E34DC1" w:rsidRDefault="00E34DC1" w:rsidP="00E34DC1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А.И.Басараба</w:t>
      </w:r>
      <w:proofErr w:type="spellEnd"/>
      <w:r w:rsidRPr="00A01BC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E34DC1" w:rsidRDefault="00E34DC1" w:rsidP="00E34DC1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E34DC1" w:rsidRDefault="00E34DC1" w:rsidP="00E34DC1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 О.В.Черемушкина</w:t>
      </w:r>
    </w:p>
    <w:p w:rsidR="00E34DC1" w:rsidRDefault="00E34DC1" w:rsidP="00E34DC1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Л.И.Вырвич</w:t>
      </w:r>
      <w:proofErr w:type="spellEnd"/>
    </w:p>
    <w:p w:rsidR="001C19FC" w:rsidRPr="001C19FC" w:rsidRDefault="00E34DC1" w:rsidP="00E34DC1">
      <w:pPr>
        <w:tabs>
          <w:tab w:val="left" w:pos="5670"/>
        </w:tabs>
        <w:spacing w:before="120" w:after="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color w:val="FF0000"/>
          <w:sz w:val="24"/>
          <w:szCs w:val="24"/>
          <w:lang w:eastAsia="ar-SA"/>
        </w:rPr>
        <w:t xml:space="preserve">  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1174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="001C19FC"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622DC7" w:rsidRDefault="001C19FC" w:rsidP="00622DC7">
      <w:pPr>
        <w:pStyle w:val="a9"/>
        <w:keepLines/>
        <w:widowControl w:val="0"/>
        <w:numPr>
          <w:ilvl w:val="0"/>
          <w:numId w:val="20"/>
        </w:numPr>
        <w:tabs>
          <w:tab w:val="left" w:pos="284"/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E34DC1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4DC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="00A76A9E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запросе цен следующим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процедуры закупки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493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2"/>
        <w:gridCol w:w="2018"/>
        <w:gridCol w:w="2089"/>
        <w:gridCol w:w="4873"/>
      </w:tblGrid>
      <w:tr w:rsidR="00622DC7" w:rsidRPr="0019653F" w:rsidTr="00622DC7">
        <w:trPr>
          <w:jc w:val="center"/>
        </w:trPr>
        <w:tc>
          <w:tcPr>
            <w:tcW w:w="470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18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54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458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22DC7" w:rsidRPr="0019653F" w:rsidTr="00622DC7">
        <w:trPr>
          <w:trHeight w:val="557"/>
          <w:jc w:val="center"/>
        </w:trPr>
        <w:tc>
          <w:tcPr>
            <w:tcW w:w="470" w:type="pct"/>
            <w:vAlign w:val="center"/>
            <w:hideMark/>
          </w:tcPr>
          <w:p w:rsidR="00622DC7" w:rsidRPr="00AC7178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18" w:type="pct"/>
            <w:vAlign w:val="center"/>
            <w:hideMark/>
          </w:tcPr>
          <w:p w:rsidR="00622DC7" w:rsidRPr="00AC7178" w:rsidRDefault="00E34DC1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«ТД «ЮРЯТИН»</w:t>
            </w:r>
          </w:p>
        </w:tc>
        <w:tc>
          <w:tcPr>
            <w:tcW w:w="1054" w:type="pct"/>
            <w:vAlign w:val="center"/>
            <w:hideMark/>
          </w:tcPr>
          <w:p w:rsidR="00E34DC1" w:rsidRPr="00AC7178" w:rsidRDefault="00E34DC1" w:rsidP="00E34DC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5905276886</w:t>
            </w:r>
          </w:p>
          <w:p w:rsidR="00E34DC1" w:rsidRPr="00AC7178" w:rsidRDefault="00E34DC1" w:rsidP="00E34DC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Юридический адрес</w:t>
            </w: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614042,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ерм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ул.Норильская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дом 6 </w:t>
            </w:r>
          </w:p>
          <w:p w:rsidR="00622DC7" w:rsidRPr="00AC7178" w:rsidRDefault="00E34DC1" w:rsidP="00E34DC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Телефон: (342)243-03-83</w:t>
            </w:r>
          </w:p>
        </w:tc>
        <w:tc>
          <w:tcPr>
            <w:tcW w:w="2458" w:type="pct"/>
            <w:vAlign w:val="center"/>
            <w:hideMark/>
          </w:tcPr>
          <w:p w:rsidR="00E34DC1" w:rsidRPr="00E34DC1" w:rsidRDefault="00E34DC1" w:rsidP="00E34DC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4D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Цена заявки: </w:t>
            </w:r>
            <w:r w:rsidRPr="00E34D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265500 (двести шестьдесят пять тысяч пятьсот) рублей 00 копеек с учётом НДС 18%.</w:t>
            </w:r>
          </w:p>
          <w:p w:rsidR="00E34DC1" w:rsidRPr="00E34DC1" w:rsidRDefault="00E34DC1" w:rsidP="00E34DC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4D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Цена в электронной форме на ЭТП: </w:t>
            </w:r>
            <w:r w:rsidRPr="00E34D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265500 (двести шестьдесят пять тысяч пятьсот) рублей  00 копеек с учётом НДС 18%.</w:t>
            </w:r>
          </w:p>
          <w:p w:rsidR="00E34DC1" w:rsidRPr="00E34DC1" w:rsidRDefault="00E34DC1" w:rsidP="00E34DC1">
            <w:pPr>
              <w:numPr>
                <w:ilvl w:val="0"/>
                <w:numId w:val="22"/>
              </w:numPr>
              <w:spacing w:after="0" w:line="240" w:lineRule="auto"/>
              <w:ind w:left="192" w:hanging="5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D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Срок поставки товара:</w:t>
            </w:r>
            <w:r w:rsidRPr="00E34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 65 календарных дней с момента подписания договора уполномоченными представителями сторон.</w:t>
            </w:r>
          </w:p>
          <w:p w:rsidR="00622DC7" w:rsidRPr="00AC7178" w:rsidRDefault="00E34DC1" w:rsidP="00E34DC1">
            <w:pPr>
              <w:numPr>
                <w:ilvl w:val="0"/>
                <w:numId w:val="22"/>
              </w:numPr>
              <w:spacing w:after="0" w:line="240" w:lineRule="auto"/>
              <w:ind w:left="192" w:hanging="532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34DC1">
              <w:rPr>
                <w:rFonts w:ascii="Calibri" w:eastAsia="Calibri" w:hAnsi="Calibri" w:cs="Times New Roman"/>
                <w:b/>
              </w:rPr>
              <w:t xml:space="preserve">     </w:t>
            </w:r>
            <w:r w:rsidRPr="00E34D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Условия поставки:</w:t>
            </w:r>
            <w:r w:rsidRPr="00E34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счета на оплату, ОРИГИНАЛОВ счетов-фактур и товарных накладных путем перечисления денежных средств на расчётный счёт Поставщика.</w:t>
            </w:r>
          </w:p>
        </w:tc>
      </w:tr>
      <w:tr w:rsidR="00622DC7" w:rsidRPr="0019653F" w:rsidTr="00376C6B">
        <w:trPr>
          <w:trHeight w:val="411"/>
          <w:jc w:val="center"/>
        </w:trPr>
        <w:tc>
          <w:tcPr>
            <w:tcW w:w="47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DC7" w:rsidRPr="00AC7178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DC7" w:rsidRPr="00AC7178" w:rsidRDefault="00E34DC1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«Измерение»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4DC1" w:rsidRPr="004512A4" w:rsidRDefault="00E34DC1" w:rsidP="00E34DC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512A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3801119050</w:t>
            </w:r>
          </w:p>
          <w:p w:rsidR="00E34DC1" w:rsidRPr="004512A4" w:rsidRDefault="00E34DC1" w:rsidP="00E34DC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512A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Юридический адрес: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665830, Иркутская обл., </w:t>
            </w:r>
            <w:proofErr w:type="spellStart"/>
            <w:r w:rsidR="00AD6ED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.А</w:t>
            </w:r>
            <w:proofErr w:type="gram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нгарск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58-й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кв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-л, дом 28, оф.3</w:t>
            </w:r>
            <w:r w:rsidRPr="004512A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622DC7" w:rsidRPr="00AC7178" w:rsidRDefault="00E34DC1" w:rsidP="00E34DC1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4512A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Телефон: (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3952)73-45-00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34DC1" w:rsidRPr="001007F1" w:rsidRDefault="00E34DC1" w:rsidP="00E34DC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  <w:r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328512 (триста двадцать восемь тысяч пятьсот двенадцать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рублей 00 копеек 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 учётом НДС 18%.</w:t>
            </w:r>
          </w:p>
          <w:p w:rsidR="00E34DC1" w:rsidRPr="001007F1" w:rsidRDefault="00E34DC1" w:rsidP="00E34DC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  <w:r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328512 (триста двадцать восемь тысяч пятьсот двенадцать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рублей 00 копеек 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 учётом НДС 18%.</w:t>
            </w:r>
          </w:p>
          <w:p w:rsidR="00E34DC1" w:rsidRPr="001007F1" w:rsidRDefault="00E34DC1" w:rsidP="00E34DC1">
            <w:pPr>
              <w:pStyle w:val="ae"/>
              <w:spacing w:before="0" w:beforeAutospacing="0" w:after="0" w:afterAutospacing="0"/>
              <w:jc w:val="both"/>
            </w:pPr>
            <w:r>
              <w:rPr>
                <w:b/>
              </w:rPr>
              <w:t xml:space="preserve">        </w:t>
            </w:r>
            <w:r w:rsidRPr="001007F1">
              <w:rPr>
                <w:b/>
              </w:rPr>
              <w:t>Срок поставки товара:</w:t>
            </w:r>
            <w:r w:rsidRPr="001007F1">
              <w:t xml:space="preserve"> не более </w:t>
            </w:r>
            <w:r>
              <w:t>65</w:t>
            </w:r>
            <w:r w:rsidRPr="001007F1">
              <w:t xml:space="preserve"> календарных дней с момента подписания договора уполномоченными представителями сторон.</w:t>
            </w:r>
          </w:p>
          <w:p w:rsidR="00622DC7" w:rsidRPr="00500BDD" w:rsidRDefault="00E34DC1" w:rsidP="00E34DC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 Условия поставки: </w:t>
            </w:r>
            <w:r w:rsidRPr="00DE4B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100,00 % оплата в течение 10 рабочих дней с момента </w:t>
            </w:r>
            <w:r w:rsidRPr="00DE4B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получения товара на склад Покупателя, приемки по количеству и качеству, при наличии всей необходимой документации, на основании счета на оплату, ОРИГИНАЛОВ счетов-фактур и товарных накладных путем перечисления денежных средств на расчётный счёт Поставщика.</w:t>
            </w:r>
          </w:p>
        </w:tc>
      </w:tr>
    </w:tbl>
    <w:p w:rsidR="003D205C" w:rsidRPr="00112403" w:rsidRDefault="00142299" w:rsidP="003D205C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 </w:t>
      </w:r>
      <w:r w:rsidR="003D205C" w:rsidRPr="003D2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заседанию закупочной комиссии по рассмотрению заявок</w:t>
      </w:r>
      <w:r w:rsidR="00990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отборочной стадии (Протокол от </w:t>
      </w:r>
      <w:r w:rsidR="005D506F">
        <w:rPr>
          <w:rFonts w:ascii="Times New Roman" w:eastAsia="Times New Roman" w:hAnsi="Times New Roman" w:cs="Times New Roman"/>
          <w:sz w:val="24"/>
          <w:szCs w:val="24"/>
          <w:lang w:eastAsia="ru-RU"/>
        </w:rPr>
        <w:t>20.12</w:t>
      </w:r>
      <w:r w:rsidR="00990FB0">
        <w:rPr>
          <w:rFonts w:ascii="Times New Roman" w:eastAsia="Times New Roman" w:hAnsi="Times New Roman" w:cs="Times New Roman"/>
          <w:sz w:val="24"/>
          <w:szCs w:val="24"/>
          <w:lang w:eastAsia="ru-RU"/>
        </w:rPr>
        <w:t>.2013 № 708-</w:t>
      </w:r>
      <w:r w:rsidR="00990FB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990FB0">
        <w:rPr>
          <w:rFonts w:ascii="Times New Roman" w:eastAsia="Times New Roman" w:hAnsi="Times New Roman" w:cs="Times New Roman"/>
          <w:sz w:val="24"/>
          <w:szCs w:val="24"/>
          <w:lang w:eastAsia="ru-RU"/>
        </w:rPr>
        <w:t>-2013/</w:t>
      </w:r>
      <w:r w:rsidR="005D506F">
        <w:rPr>
          <w:rFonts w:ascii="Times New Roman" w:eastAsia="Times New Roman" w:hAnsi="Times New Roman" w:cs="Times New Roman"/>
          <w:sz w:val="24"/>
          <w:szCs w:val="24"/>
          <w:lang w:eastAsia="ru-RU"/>
        </w:rPr>
        <w:t>796</w:t>
      </w:r>
      <w:r w:rsidR="00990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5D506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5D506F">
        <w:rPr>
          <w:rFonts w:ascii="Times New Roman" w:eastAsia="Times New Roman" w:hAnsi="Times New Roman" w:cs="Times New Roman"/>
          <w:sz w:val="24"/>
          <w:szCs w:val="24"/>
          <w:lang w:eastAsia="ru-RU"/>
        </w:rPr>
        <w:t>028097</w:t>
      </w:r>
      <w:r w:rsidR="006A717B">
        <w:rPr>
          <w:rFonts w:ascii="Times New Roman" w:eastAsia="Times New Roman" w:hAnsi="Times New Roman" w:cs="Times New Roman"/>
          <w:sz w:val="24"/>
          <w:szCs w:val="24"/>
          <w:lang w:eastAsia="ru-RU"/>
        </w:rPr>
        <w:t>-01</w:t>
      </w:r>
      <w:r w:rsidR="00990FB0">
        <w:rPr>
          <w:rFonts w:ascii="Times New Roman" w:eastAsia="Times New Roman" w:hAnsi="Times New Roman" w:cs="Times New Roman"/>
          <w:sz w:val="24"/>
          <w:szCs w:val="24"/>
          <w:lang w:eastAsia="ru-RU"/>
        </w:rPr>
        <w:t>))</w:t>
      </w:r>
      <w:r w:rsidR="003D205C" w:rsidRPr="003D2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закупочной </w:t>
      </w:r>
      <w:r w:rsidR="003D205C" w:rsidRPr="00990F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комиссией</w:t>
      </w:r>
      <w:r w:rsidR="00990FB0" w:rsidRPr="00990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</w:t>
      </w:r>
      <w:r w:rsidR="00990FB0" w:rsidRPr="0011240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</w:t>
      </w:r>
      <w:r w:rsidR="003D205C" w:rsidRPr="001124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 решения:</w:t>
      </w:r>
    </w:p>
    <w:p w:rsidR="00172DB4" w:rsidRPr="00172DB4" w:rsidRDefault="00142299" w:rsidP="00175F89">
      <w:pPr>
        <w:keepNext/>
        <w:keepLines/>
        <w:tabs>
          <w:tab w:val="left" w:pos="284"/>
          <w:tab w:val="left" w:pos="993"/>
        </w:tabs>
        <w:spacing w:before="240"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 </w:t>
      </w:r>
      <w:r w:rsidR="00172DB4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r w:rsidR="00172DB4" w:rsidRP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опустить к дальнейшему участию в запросе цен </w:t>
      </w:r>
      <w:r w:rsidR="00172DB4">
        <w:rPr>
          <w:rFonts w:ascii="Times New Roman" w:eastAsia="Calibri" w:hAnsi="Times New Roman" w:cs="Times New Roman"/>
          <w:sz w:val="24"/>
          <w:szCs w:val="24"/>
          <w:lang w:eastAsia="ru-RU"/>
        </w:rPr>
        <w:t>следующ</w:t>
      </w:r>
      <w:r w:rsidR="005D506F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5D506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172DB4" w:rsidRP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соответствующ</w:t>
      </w:r>
      <w:r w:rsidR="005D506F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172DB4" w:rsidRPr="00172D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 и условиям, установленным в извещении о проведении запроса цен в электронной форме:</w:t>
      </w:r>
    </w:p>
    <w:tbl>
      <w:tblPr>
        <w:tblW w:w="10083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83"/>
      </w:tblGrid>
      <w:tr w:rsidR="00172DB4" w:rsidRPr="00172DB4" w:rsidTr="005D506F">
        <w:trPr>
          <w:trHeight w:val="181"/>
        </w:trPr>
        <w:tc>
          <w:tcPr>
            <w:tcW w:w="10083" w:type="dxa"/>
          </w:tcPr>
          <w:p w:rsidR="00172DB4" w:rsidRPr="00172DB4" w:rsidRDefault="00172DB4" w:rsidP="00172DB4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72DB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172DB4" w:rsidRPr="00172DB4" w:rsidTr="005D506F">
        <w:trPr>
          <w:trHeight w:val="191"/>
        </w:trPr>
        <w:tc>
          <w:tcPr>
            <w:tcW w:w="10083" w:type="dxa"/>
          </w:tcPr>
          <w:p w:rsidR="00172DB4" w:rsidRPr="00172DB4" w:rsidRDefault="005D506F" w:rsidP="00172DB4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«ТД «ЮРЯТИН»</w:t>
            </w:r>
          </w:p>
        </w:tc>
      </w:tr>
      <w:tr w:rsidR="005D506F" w:rsidRPr="00172DB4" w:rsidTr="005D506F">
        <w:trPr>
          <w:trHeight w:val="191"/>
        </w:trPr>
        <w:tc>
          <w:tcPr>
            <w:tcW w:w="10083" w:type="dxa"/>
          </w:tcPr>
          <w:p w:rsidR="005D506F" w:rsidRDefault="005D506F" w:rsidP="00172DB4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«Измерение»</w:t>
            </w:r>
          </w:p>
        </w:tc>
      </w:tr>
    </w:tbl>
    <w:p w:rsidR="00F749BA" w:rsidRDefault="00F749BA" w:rsidP="00142299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50D8B" w:rsidRDefault="003263BE" w:rsidP="00C50D8B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2.2.</w:t>
      </w:r>
      <w:r w:rsidR="00990FB0" w:rsidRPr="00990FB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50D8B" w:rsidRPr="00254781">
        <w:rPr>
          <w:rFonts w:ascii="Times New Roman" w:eastAsia="Calibri" w:hAnsi="Times New Roman" w:cs="Times New Roman"/>
          <w:sz w:val="24"/>
          <w:szCs w:val="24"/>
          <w:lang w:eastAsia="ru-RU"/>
        </w:rPr>
        <w:t>Провести переторжку в очной форме среди допущенных участников процедуры закупки.</w:t>
      </w:r>
    </w:p>
    <w:p w:rsidR="00CE7732" w:rsidRDefault="00CE7732" w:rsidP="00C50D8B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 </w:t>
      </w:r>
      <w:r w:rsidRPr="00990FB0">
        <w:rPr>
          <w:rFonts w:ascii="Times New Roman" w:eastAsia="Calibri" w:hAnsi="Times New Roman" w:cs="Times New Roman"/>
          <w:sz w:val="24"/>
          <w:szCs w:val="24"/>
          <w:lang w:eastAsia="ru-RU"/>
        </w:rPr>
        <w:t>Согласно протоколу переторжки от «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09</w:t>
      </w:r>
      <w:r w:rsidRPr="00990FB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января</w:t>
      </w:r>
      <w:r w:rsidRPr="00990FB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201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Pr="00990FB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года №708-AE-201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Pr="00990FB0">
        <w:rPr>
          <w:rFonts w:ascii="Times New Roman" w:eastAsia="Calibri" w:hAnsi="Times New Roman" w:cs="Times New Roman"/>
          <w:sz w:val="24"/>
          <w:szCs w:val="24"/>
          <w:lang w:eastAsia="ru-RU"/>
        </w:rPr>
        <w:t>/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 </w:t>
      </w:r>
      <w:r w:rsidRPr="00990FB0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028097</w:t>
      </w:r>
      <w:r w:rsidRPr="00990FB0">
        <w:rPr>
          <w:rFonts w:ascii="Times New Roman" w:eastAsia="Calibri" w:hAnsi="Times New Roman" w:cs="Times New Roman"/>
          <w:sz w:val="24"/>
          <w:szCs w:val="24"/>
          <w:lang w:eastAsia="ru-RU"/>
        </w:rPr>
        <w:t>-0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Pr="00990FB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90F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кончательные предложения, участвующих в процедуре переторжки, по цене договора согласно итогам проведения процедуры переторжки составляют:</w:t>
      </w:r>
    </w:p>
    <w:tbl>
      <w:tblPr>
        <w:tblW w:w="493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2"/>
        <w:gridCol w:w="2018"/>
        <w:gridCol w:w="2089"/>
        <w:gridCol w:w="4873"/>
      </w:tblGrid>
      <w:tr w:rsidR="00CE7732" w:rsidRPr="001C19FC" w:rsidTr="00C80B6E">
        <w:trPr>
          <w:jc w:val="center"/>
        </w:trPr>
        <w:tc>
          <w:tcPr>
            <w:tcW w:w="470" w:type="pct"/>
            <w:vAlign w:val="center"/>
            <w:hideMark/>
          </w:tcPr>
          <w:p w:rsidR="00CE7732" w:rsidRPr="001C19FC" w:rsidRDefault="00CE7732" w:rsidP="00C80B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18" w:type="pct"/>
            <w:vAlign w:val="center"/>
            <w:hideMark/>
          </w:tcPr>
          <w:p w:rsidR="00CE7732" w:rsidRPr="001C19FC" w:rsidRDefault="00CE7732" w:rsidP="00C80B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54" w:type="pct"/>
            <w:vAlign w:val="center"/>
            <w:hideMark/>
          </w:tcPr>
          <w:p w:rsidR="00CE7732" w:rsidRPr="001C19FC" w:rsidRDefault="00CE7732" w:rsidP="00C80B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458" w:type="pct"/>
            <w:vAlign w:val="center"/>
            <w:hideMark/>
          </w:tcPr>
          <w:p w:rsidR="00CE7732" w:rsidRPr="001C19FC" w:rsidRDefault="00CE7732" w:rsidP="00C80B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E7732" w:rsidRPr="00AC7178" w:rsidTr="00C80B6E">
        <w:trPr>
          <w:trHeight w:val="557"/>
          <w:jc w:val="center"/>
        </w:trPr>
        <w:tc>
          <w:tcPr>
            <w:tcW w:w="470" w:type="pct"/>
            <w:vAlign w:val="center"/>
            <w:hideMark/>
          </w:tcPr>
          <w:p w:rsidR="00CE7732" w:rsidRPr="00AC7178" w:rsidRDefault="00CE7732" w:rsidP="00C80B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18" w:type="pct"/>
            <w:vAlign w:val="center"/>
            <w:hideMark/>
          </w:tcPr>
          <w:p w:rsidR="00CE7732" w:rsidRPr="00AC7178" w:rsidRDefault="00CE7732" w:rsidP="00C80B6E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«ТД «ЮРЯТИН»</w:t>
            </w:r>
          </w:p>
        </w:tc>
        <w:tc>
          <w:tcPr>
            <w:tcW w:w="1054" w:type="pct"/>
            <w:vAlign w:val="center"/>
            <w:hideMark/>
          </w:tcPr>
          <w:p w:rsidR="00CE7732" w:rsidRPr="00AC7178" w:rsidRDefault="00CE7732" w:rsidP="00C80B6E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5905276886</w:t>
            </w:r>
          </w:p>
          <w:p w:rsidR="00CE7732" w:rsidRPr="00AC7178" w:rsidRDefault="00CE7732" w:rsidP="00C80B6E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Юридический адрес</w:t>
            </w: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614042,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ерм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ул.Норильская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дом 6 </w:t>
            </w:r>
          </w:p>
          <w:p w:rsidR="00CE7732" w:rsidRPr="00AC7178" w:rsidRDefault="00CE7732" w:rsidP="00C80B6E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Телефон: (342)243-03-83</w:t>
            </w:r>
          </w:p>
        </w:tc>
        <w:tc>
          <w:tcPr>
            <w:tcW w:w="2458" w:type="pct"/>
            <w:vAlign w:val="center"/>
            <w:hideMark/>
          </w:tcPr>
          <w:p w:rsidR="006A717B" w:rsidRPr="006A717B" w:rsidRDefault="006A717B" w:rsidP="006A717B">
            <w:pPr>
              <w:numPr>
                <w:ilvl w:val="0"/>
                <w:numId w:val="22"/>
              </w:numPr>
              <w:tabs>
                <w:tab w:val="clear" w:pos="720"/>
                <w:tab w:val="num" w:pos="570"/>
              </w:tabs>
              <w:spacing w:after="0" w:line="240" w:lineRule="auto"/>
              <w:ind w:left="0" w:hanging="4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="00CE7732" w:rsidRPr="00E34D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 w:rsidRPr="00E34D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253 110 </w:t>
            </w:r>
            <w:r w:rsidRPr="00E34D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(двести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пятьдесят три тысячи сто десять</w:t>
            </w:r>
            <w:r w:rsidRPr="00E34D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ру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блей 00 копеек с учётом НДС 18%  </w:t>
            </w:r>
            <w:r w:rsidR="00CE7732" w:rsidRPr="006A71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</w:t>
            </w:r>
            <w:r w:rsidRPr="006A71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</w:t>
            </w:r>
          </w:p>
          <w:p w:rsidR="006A717B" w:rsidRPr="006A717B" w:rsidRDefault="006A717B" w:rsidP="006A717B">
            <w:pPr>
              <w:numPr>
                <w:ilvl w:val="0"/>
                <w:numId w:val="22"/>
              </w:numPr>
              <w:tabs>
                <w:tab w:val="clear" w:pos="720"/>
                <w:tab w:val="num" w:pos="570"/>
              </w:tabs>
              <w:spacing w:after="0" w:line="240" w:lineRule="auto"/>
              <w:ind w:left="0" w:hanging="4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E7732" w:rsidRPr="006A717B" w:rsidRDefault="006A717B" w:rsidP="006A717B">
            <w:pPr>
              <w:numPr>
                <w:ilvl w:val="0"/>
                <w:numId w:val="22"/>
              </w:numPr>
              <w:tabs>
                <w:tab w:val="clear" w:pos="720"/>
                <w:tab w:val="left" w:pos="429"/>
              </w:tabs>
              <w:spacing w:after="0" w:line="240" w:lineRule="auto"/>
              <w:ind w:left="0" w:hanging="4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r w:rsidR="00CE7732" w:rsidRPr="006A71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 поставки товара:</w:t>
            </w:r>
            <w:r w:rsidR="00CE7732" w:rsidRPr="006A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 65 календарных дней с момента подписания договора уполномоченными представителями сторон.</w:t>
            </w:r>
          </w:p>
          <w:p w:rsidR="00CE7732" w:rsidRPr="00AC7178" w:rsidRDefault="00CE7732" w:rsidP="006A717B">
            <w:pPr>
              <w:numPr>
                <w:ilvl w:val="0"/>
                <w:numId w:val="22"/>
              </w:numPr>
              <w:spacing w:after="0" w:line="240" w:lineRule="auto"/>
              <w:ind w:left="0" w:hanging="532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CE7732" w:rsidRPr="00500BDD" w:rsidTr="00C80B6E">
        <w:trPr>
          <w:trHeight w:val="411"/>
          <w:jc w:val="center"/>
        </w:trPr>
        <w:tc>
          <w:tcPr>
            <w:tcW w:w="47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7732" w:rsidRPr="00AC7178" w:rsidRDefault="00CE7732" w:rsidP="00C80B6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7732" w:rsidRPr="00AC7178" w:rsidRDefault="00CE7732" w:rsidP="00C80B6E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«Измерение»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7732" w:rsidRPr="004512A4" w:rsidRDefault="00CE7732" w:rsidP="00C80B6E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512A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3801119050</w:t>
            </w:r>
          </w:p>
          <w:p w:rsidR="00CE7732" w:rsidRPr="004512A4" w:rsidRDefault="00CE7732" w:rsidP="00C80B6E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512A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Юридический адрес: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665830, Иркутская обл., </w:t>
            </w:r>
            <w:proofErr w:type="spellStart"/>
            <w:r w:rsidR="00AD6ED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</w:t>
            </w:r>
            <w:bookmarkStart w:id="0" w:name="_GoBack"/>
            <w:bookmarkEnd w:id="0"/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.А</w:t>
            </w:r>
            <w:proofErr w:type="gram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нгарск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58-й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кв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-л, дом 28, оф.3</w:t>
            </w:r>
            <w:r w:rsidRPr="004512A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CE7732" w:rsidRPr="00AC7178" w:rsidRDefault="00CE7732" w:rsidP="00C80B6E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4512A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Телефон: (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3952)73-45-00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E7732" w:rsidRPr="001007F1" w:rsidRDefault="006A717B" w:rsidP="006A717B">
            <w:pPr>
              <w:keepLines/>
              <w:widowControl w:val="0"/>
              <w:spacing w:after="0" w:line="240" w:lineRule="auto"/>
              <w:ind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="00CE7732"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 w:rsidR="00CE773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CE7732"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503C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</w:t>
            </w:r>
            <w:r w:rsidRPr="006A717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254</w:t>
            </w:r>
            <w:r w:rsidR="00503C5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Pr="006A717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998</w:t>
            </w:r>
            <w:r w:rsidR="00503C5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двести пятьдесят четыре тысячи девятьсот девяносто восемь</w:t>
            </w:r>
            <w:r w:rsidR="00CE7732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) </w:t>
            </w:r>
            <w:r w:rsidR="00CE77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рублей 00 копеек </w:t>
            </w:r>
            <w:r w:rsidR="00CE7732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 учётом НДС 18%.</w:t>
            </w:r>
          </w:p>
          <w:p w:rsidR="00CE7732" w:rsidRPr="001007F1" w:rsidRDefault="006A717B" w:rsidP="006A717B">
            <w:pPr>
              <w:pStyle w:val="ae"/>
              <w:tabs>
                <w:tab w:val="left" w:pos="287"/>
              </w:tabs>
              <w:spacing w:before="0" w:beforeAutospacing="0" w:after="0" w:afterAutospacing="0"/>
              <w:jc w:val="both"/>
            </w:pPr>
            <w:r>
              <w:rPr>
                <w:b/>
              </w:rPr>
              <w:t xml:space="preserve">   </w:t>
            </w:r>
            <w:r w:rsidR="00CE7732" w:rsidRPr="001007F1">
              <w:rPr>
                <w:b/>
              </w:rPr>
              <w:t>Срок поставки товара:</w:t>
            </w:r>
            <w:r w:rsidR="00CE7732" w:rsidRPr="001007F1">
              <w:t xml:space="preserve"> не более </w:t>
            </w:r>
            <w:r w:rsidR="00CE7732">
              <w:t>65</w:t>
            </w:r>
            <w:r w:rsidR="00CE7732" w:rsidRPr="001007F1">
              <w:t xml:space="preserve"> календарных дней с момента подписания договора уполномоченными представителями сторон.</w:t>
            </w:r>
          </w:p>
          <w:p w:rsidR="00CE7732" w:rsidRPr="00500BDD" w:rsidRDefault="00CE7732" w:rsidP="006A717B">
            <w:pPr>
              <w:keepLines/>
              <w:widowControl w:val="0"/>
              <w:spacing w:after="0" w:line="240" w:lineRule="auto"/>
              <w:ind w:right="13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:rsidR="00CE7732" w:rsidRPr="00254781" w:rsidRDefault="00CE7732" w:rsidP="00CE773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959BB" w:rsidRPr="00765402" w:rsidRDefault="003959BB" w:rsidP="00990FB0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03C51" w:rsidRDefault="00503C51" w:rsidP="00503C51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Pr="00990FB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На основании ранжирования заявок допущенных участников по цене, начиная с </w:t>
      </w:r>
      <w:r w:rsidRPr="00990FB0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наименьшей, каждой заявке на участие в запросе цен присвоены следующие места (заявке на участие в запросе цен, </w:t>
      </w:r>
      <w:proofErr w:type="gramStart"/>
      <w:r w:rsidRPr="00990FB0">
        <w:rPr>
          <w:rFonts w:ascii="Times New Roman" w:eastAsia="Calibri" w:hAnsi="Times New Roman" w:cs="Times New Roman"/>
          <w:sz w:val="24"/>
          <w:szCs w:val="24"/>
          <w:lang w:eastAsia="ru-RU"/>
        </w:rPr>
        <w:t>цена</w:t>
      </w:r>
      <w:proofErr w:type="gramEnd"/>
      <w:r w:rsidRPr="00990FB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которой является наименьшей из всех поданных заявок, присвоено первое место):</w:t>
      </w:r>
    </w:p>
    <w:p w:rsidR="00503C51" w:rsidRDefault="00503C51" w:rsidP="00503C51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03C51" w:rsidRPr="00990FB0" w:rsidRDefault="00503C51" w:rsidP="00503C51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49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"/>
        <w:gridCol w:w="4673"/>
        <w:gridCol w:w="4485"/>
      </w:tblGrid>
      <w:tr w:rsidR="00503C51" w:rsidRPr="00990FB0" w:rsidTr="00B95F1B">
        <w:trPr>
          <w:jc w:val="center"/>
        </w:trPr>
        <w:tc>
          <w:tcPr>
            <w:tcW w:w="385" w:type="pct"/>
            <w:vAlign w:val="center"/>
            <w:hideMark/>
          </w:tcPr>
          <w:p w:rsidR="00503C51" w:rsidRPr="00990FB0" w:rsidRDefault="00503C51" w:rsidP="00B95F1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0F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355" w:type="pct"/>
            <w:vAlign w:val="center"/>
            <w:hideMark/>
          </w:tcPr>
          <w:p w:rsidR="00503C51" w:rsidRPr="00990FB0" w:rsidRDefault="00503C51" w:rsidP="00B95F1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0F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2260" w:type="pct"/>
            <w:vAlign w:val="center"/>
            <w:hideMark/>
          </w:tcPr>
          <w:p w:rsidR="00503C51" w:rsidRPr="00990FB0" w:rsidRDefault="00503C51" w:rsidP="00B95F1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0F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в заявке на участие в запросе цен</w:t>
            </w:r>
          </w:p>
        </w:tc>
      </w:tr>
      <w:tr w:rsidR="00503C51" w:rsidRPr="00990FB0" w:rsidTr="00B95F1B">
        <w:trPr>
          <w:jc w:val="center"/>
        </w:trPr>
        <w:tc>
          <w:tcPr>
            <w:tcW w:w="385" w:type="pct"/>
            <w:vAlign w:val="center"/>
          </w:tcPr>
          <w:p w:rsidR="00503C51" w:rsidRPr="00990FB0" w:rsidRDefault="00503C51" w:rsidP="00B95F1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90F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5" w:type="pct"/>
            <w:vAlign w:val="center"/>
          </w:tcPr>
          <w:p w:rsidR="00503C51" w:rsidRPr="00990FB0" w:rsidRDefault="00503C51" w:rsidP="00B95F1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«ТД «ЮРЯТИН»</w:t>
            </w:r>
          </w:p>
        </w:tc>
        <w:tc>
          <w:tcPr>
            <w:tcW w:w="2260" w:type="pct"/>
            <w:vAlign w:val="center"/>
          </w:tcPr>
          <w:p w:rsidR="00503C51" w:rsidRPr="006A717B" w:rsidRDefault="00503C51" w:rsidP="00503C51">
            <w:pPr>
              <w:numPr>
                <w:ilvl w:val="0"/>
                <w:numId w:val="22"/>
              </w:numPr>
              <w:tabs>
                <w:tab w:val="clear" w:pos="720"/>
                <w:tab w:val="num" w:pos="570"/>
              </w:tabs>
              <w:spacing w:after="0" w:line="240" w:lineRule="auto"/>
              <w:ind w:left="0" w:hanging="4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E34D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Цена в электронной форме на ЭТП: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253 110 </w:t>
            </w:r>
            <w:r w:rsidRPr="00E34D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(двести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пятьдесят три тысячи сто десять</w:t>
            </w:r>
            <w:r w:rsidRPr="00E34D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ру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блей 00 копеек с учётом НДС 18%.</w:t>
            </w:r>
            <w:r w:rsidRPr="006A71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</w:t>
            </w:r>
          </w:p>
          <w:p w:rsidR="00503C51" w:rsidRPr="00990FB0" w:rsidRDefault="00503C51" w:rsidP="00B95F1B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503C51" w:rsidRPr="00990FB0" w:rsidTr="00B95F1B">
        <w:trPr>
          <w:trHeight w:val="1132"/>
          <w:jc w:val="center"/>
        </w:trPr>
        <w:tc>
          <w:tcPr>
            <w:tcW w:w="385" w:type="pct"/>
            <w:vAlign w:val="center"/>
            <w:hideMark/>
          </w:tcPr>
          <w:p w:rsidR="00503C51" w:rsidRPr="00990FB0" w:rsidRDefault="00503C51" w:rsidP="00B95F1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90F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5" w:type="pct"/>
            <w:vAlign w:val="center"/>
          </w:tcPr>
          <w:p w:rsidR="00503C51" w:rsidRPr="00990FB0" w:rsidRDefault="00503C51" w:rsidP="00B95F1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«Измерение»</w:t>
            </w:r>
          </w:p>
        </w:tc>
        <w:tc>
          <w:tcPr>
            <w:tcW w:w="2260" w:type="pct"/>
            <w:vAlign w:val="center"/>
          </w:tcPr>
          <w:p w:rsidR="00503C51" w:rsidRPr="001007F1" w:rsidRDefault="00503C51" w:rsidP="00503C51">
            <w:pPr>
              <w:keepLines/>
              <w:widowControl w:val="0"/>
              <w:spacing w:after="0" w:line="240" w:lineRule="auto"/>
              <w:ind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</w:t>
            </w:r>
            <w:r w:rsidRPr="006A717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254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Pr="006A717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998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двести пятьдесят четыре тысячи девятьсот девяносто восемь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рублей 00 копеек 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 учётом НДС 18%.</w:t>
            </w:r>
          </w:p>
          <w:p w:rsidR="00503C51" w:rsidRPr="00990FB0" w:rsidRDefault="00503C51" w:rsidP="00B95F1B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503C51" w:rsidRPr="00990FB0" w:rsidRDefault="00503C51" w:rsidP="00503C51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03C51" w:rsidRPr="00990FB0" w:rsidRDefault="00503C51" w:rsidP="00503C51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990FB0">
        <w:rPr>
          <w:rFonts w:ascii="Times New Roman" w:hAnsi="Times New Roman"/>
          <w:b/>
          <w:bCs/>
          <w:sz w:val="24"/>
          <w:szCs w:val="24"/>
        </w:rPr>
        <w:t>6. Решение комиссии:</w:t>
      </w:r>
    </w:p>
    <w:p w:rsidR="00503C51" w:rsidRPr="00990FB0" w:rsidRDefault="00503C51" w:rsidP="00503C51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0FB0">
        <w:rPr>
          <w:rFonts w:ascii="Times New Roman" w:hAnsi="Times New Roman"/>
          <w:sz w:val="24"/>
          <w:szCs w:val="24"/>
        </w:rPr>
        <w:t>6.1. Признать процедуру запроса цен состоявшейся.</w:t>
      </w:r>
    </w:p>
    <w:p w:rsidR="00503C51" w:rsidRPr="00990FB0" w:rsidRDefault="00503C51" w:rsidP="00503C51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0FB0">
        <w:rPr>
          <w:rFonts w:ascii="Times New Roman" w:hAnsi="Times New Roman"/>
          <w:sz w:val="24"/>
          <w:szCs w:val="24"/>
        </w:rPr>
        <w:t>6.2. Рекомендовать заключить договор с победителем.</w:t>
      </w:r>
    </w:p>
    <w:p w:rsidR="008A029E" w:rsidRPr="008A029E" w:rsidRDefault="00503C51" w:rsidP="00503C51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0FB0">
        <w:rPr>
          <w:rFonts w:ascii="Times New Roman" w:hAnsi="Times New Roman"/>
          <w:sz w:val="24"/>
          <w:szCs w:val="24"/>
        </w:rPr>
        <w:t xml:space="preserve">6.3. Признать победителем процедуры запроса цен по результатам ранжирования заявок  </w:t>
      </w:r>
      <w:r w:rsidR="008A029E" w:rsidRPr="008A029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ООО «ТД «ЮРЯТИН»</w:t>
      </w:r>
      <w:r w:rsidRPr="00990FB0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990FB0">
        <w:rPr>
          <w:rFonts w:ascii="Times New Roman" w:hAnsi="Times New Roman"/>
          <w:sz w:val="24"/>
          <w:szCs w:val="24"/>
        </w:rPr>
        <w:t xml:space="preserve">с ценой заявки </w:t>
      </w:r>
      <w:r w:rsidR="008A029E" w:rsidRPr="008A02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253 110 (двести пятьдесят три тысячи сто десять) рублей 00 копеек с учётом НДС 18%.</w:t>
      </w:r>
      <w:r w:rsidR="008A029E" w:rsidRPr="008A02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</w:t>
      </w:r>
    </w:p>
    <w:p w:rsidR="00503C51" w:rsidRPr="00990FB0" w:rsidRDefault="00503C51" w:rsidP="00503C51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0FB0">
        <w:rPr>
          <w:rFonts w:ascii="Times New Roman" w:hAnsi="Times New Roman"/>
          <w:sz w:val="24"/>
          <w:szCs w:val="24"/>
        </w:rPr>
        <w:t>6.4. Признать участником, занявшим второе место процедуры запроса цен по результатам ранжирования заявок</w:t>
      </w:r>
      <w:r w:rsidRPr="00990FB0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="008A029E" w:rsidRPr="008A029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ООО «Измерение»</w:t>
      </w:r>
      <w:r w:rsidR="008A029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990FB0">
        <w:rPr>
          <w:rFonts w:ascii="Times New Roman" w:hAnsi="Times New Roman"/>
          <w:sz w:val="24"/>
          <w:szCs w:val="24"/>
        </w:rPr>
        <w:t xml:space="preserve">с ценой заявки </w:t>
      </w:r>
      <w:r w:rsidR="008A029E" w:rsidRPr="008A029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254 998 (двести пятьдесят четыре тысячи девятьсот девяносто восемь) рублей 00 копеек с учётом НДС 18%.</w:t>
      </w:r>
    </w:p>
    <w:p w:rsidR="00503C51" w:rsidRPr="00990FB0" w:rsidRDefault="00503C51" w:rsidP="00503C51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0FB0">
        <w:rPr>
          <w:rFonts w:ascii="Times New Roman" w:hAnsi="Times New Roman"/>
          <w:sz w:val="24"/>
          <w:szCs w:val="24"/>
        </w:rPr>
        <w:t xml:space="preserve">6.5. Настоящий протокол разместить </w:t>
      </w:r>
      <w:r w:rsidR="008A029E">
        <w:rPr>
          <w:rFonts w:ascii="Times New Roman" w:hAnsi="Times New Roman"/>
          <w:sz w:val="24"/>
          <w:szCs w:val="24"/>
        </w:rPr>
        <w:t xml:space="preserve">  </w:t>
      </w:r>
      <w:r w:rsidRPr="00990FB0">
        <w:rPr>
          <w:rFonts w:ascii="Times New Roman" w:hAnsi="Times New Roman"/>
          <w:sz w:val="24"/>
          <w:szCs w:val="24"/>
        </w:rPr>
        <w:t>на сайтах:</w:t>
      </w:r>
      <w:r w:rsidR="008A029E">
        <w:rPr>
          <w:rFonts w:ascii="Times New Roman" w:hAnsi="Times New Roman"/>
          <w:sz w:val="24"/>
          <w:szCs w:val="24"/>
        </w:rPr>
        <w:t xml:space="preserve">  </w:t>
      </w:r>
      <w:r w:rsidRPr="00990FB0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="008A029E" w:rsidRPr="00746BDA">
          <w:rPr>
            <w:rStyle w:val="aa"/>
            <w:rFonts w:ascii="Times New Roman" w:hAnsi="Times New Roman"/>
            <w:sz w:val="24"/>
            <w:szCs w:val="24"/>
          </w:rPr>
          <w:t>http://zakupki.rosatom.ru/</w:t>
        </w:r>
      </w:hyperlink>
      <w:r w:rsidRPr="00990FB0">
        <w:rPr>
          <w:rFonts w:ascii="Times New Roman" w:hAnsi="Times New Roman"/>
          <w:sz w:val="24"/>
          <w:szCs w:val="24"/>
        </w:rPr>
        <w:t>,</w:t>
      </w:r>
      <w:r w:rsidR="008A029E">
        <w:rPr>
          <w:rFonts w:ascii="Times New Roman" w:hAnsi="Times New Roman"/>
          <w:sz w:val="24"/>
          <w:szCs w:val="24"/>
        </w:rPr>
        <w:t xml:space="preserve">  </w:t>
      </w:r>
      <w:r w:rsidRPr="00990FB0">
        <w:rPr>
          <w:rFonts w:ascii="Times New Roman" w:hAnsi="Times New Roman"/>
          <w:sz w:val="24"/>
          <w:szCs w:val="24"/>
        </w:rPr>
        <w:t xml:space="preserve"> </w:t>
      </w:r>
      <w:r w:rsidR="008A029E" w:rsidRPr="00C568B2">
        <w:rPr>
          <w:rFonts w:ascii="Times New Roman" w:eastAsia="Times New Roman" w:hAnsi="Times New Roman"/>
          <w:sz w:val="24"/>
          <w:szCs w:val="24"/>
          <w:lang w:eastAsia="ru-RU"/>
        </w:rPr>
        <w:t>http:/</w:t>
      </w:r>
      <w:r w:rsidR="008A029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A029E" w:rsidRPr="00C568B2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proofErr w:type="spellStart"/>
      <w:r w:rsidR="008A029E" w:rsidRPr="00C568B2">
        <w:rPr>
          <w:rFonts w:ascii="Times New Roman" w:eastAsia="Times New Roman" w:hAnsi="Times New Roman"/>
          <w:sz w:val="24"/>
          <w:szCs w:val="24"/>
          <w:lang w:eastAsia="ru-RU"/>
        </w:rPr>
        <w:t>www</w:t>
      </w:r>
      <w:proofErr w:type="spellEnd"/>
      <w:r w:rsidR="008A029E" w:rsidRPr="00C568B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8A029E" w:rsidRPr="00A85668">
        <w:t xml:space="preserve"> </w:t>
      </w:r>
      <w:r w:rsidR="008A029E" w:rsidRPr="00A85668">
        <w:rPr>
          <w:rFonts w:ascii="Times New Roman" w:eastAsia="Times New Roman" w:hAnsi="Times New Roman"/>
          <w:sz w:val="24"/>
          <w:szCs w:val="24"/>
          <w:lang w:eastAsia="ru-RU"/>
        </w:rPr>
        <w:t>a-k-d.ru</w:t>
      </w:r>
      <w:r w:rsidR="008A029E" w:rsidRPr="00C568B2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="008A029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03C51" w:rsidRPr="007C6A12" w:rsidRDefault="00503C51" w:rsidP="00503C51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A40C6D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="006609AD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42299" w:rsidRDefault="00142299" w:rsidP="00DC676E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593546" w:rsidRDefault="00593546" w:rsidP="00593546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Pr="00142299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С.А.</w:t>
      </w:r>
      <w:r w:rsidRPr="00500DF9">
        <w:rPr>
          <w:rFonts w:ascii="Times New Roman" w:hAnsi="Times New Roman"/>
          <w:color w:val="000000"/>
          <w:sz w:val="24"/>
          <w:szCs w:val="24"/>
          <w:lang w:eastAsia="ar-SA"/>
        </w:rPr>
        <w:t>Альхимович</w:t>
      </w:r>
      <w:proofErr w:type="spellEnd"/>
    </w:p>
    <w:p w:rsidR="00593546" w:rsidRDefault="00593546" w:rsidP="00593546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_______________ </w:t>
      </w:r>
      <w:proofErr w:type="spellStart"/>
      <w:r>
        <w:rPr>
          <w:rFonts w:ascii="Times New Roman" w:hAnsi="Times New Roman"/>
          <w:bCs/>
          <w:sz w:val="24"/>
          <w:szCs w:val="24"/>
        </w:rPr>
        <w:t>Т.Ю.</w:t>
      </w:r>
      <w:r w:rsidRPr="00413631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593546" w:rsidRDefault="00593546" w:rsidP="00593546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593546" w:rsidRDefault="00593546" w:rsidP="00593546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593546" w:rsidRDefault="00593546" w:rsidP="00593546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А.И.Басараба</w:t>
      </w:r>
      <w:proofErr w:type="spellEnd"/>
    </w:p>
    <w:p w:rsidR="00593546" w:rsidRDefault="00593546" w:rsidP="00593546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593546" w:rsidRDefault="00593546" w:rsidP="00593546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_______________ О.В.Черемушкина</w:t>
      </w:r>
    </w:p>
    <w:p w:rsidR="00593546" w:rsidRDefault="00593546" w:rsidP="00593546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Л.И.Вырвич</w:t>
      </w:r>
      <w:proofErr w:type="spellEnd"/>
    </w:p>
    <w:p w:rsidR="001E7036" w:rsidRDefault="001E7036" w:rsidP="00265CD5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sectPr w:rsidR="001E7036" w:rsidSect="00177875">
      <w:footerReference w:type="default" r:id="rId11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9AB" w:rsidRDefault="006E49AB" w:rsidP="001C19FC">
      <w:pPr>
        <w:spacing w:after="0" w:line="240" w:lineRule="auto"/>
      </w:pPr>
      <w:r>
        <w:separator/>
      </w:r>
    </w:p>
  </w:endnote>
  <w:endnote w:type="continuationSeparator" w:id="0">
    <w:p w:rsidR="006E49AB" w:rsidRDefault="006E49AB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29E" w:rsidRPr="008A029E" w:rsidRDefault="008A029E" w:rsidP="008A029E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8A029E">
      <w:rPr>
        <w:rFonts w:ascii="Times New Roman" w:hAnsi="Times New Roman"/>
        <w:sz w:val="16"/>
        <w:szCs w:val="16"/>
      </w:rPr>
      <w:t>ПРОТОКОЛ № 708-AE-2014/3 (Z028097-03)</w:t>
    </w:r>
  </w:p>
  <w:p w:rsidR="003B10CF" w:rsidRPr="00273C8D" w:rsidRDefault="008A029E" w:rsidP="008A029E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8A029E">
      <w:rPr>
        <w:rFonts w:ascii="Times New Roman" w:hAnsi="Times New Roman"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цен на право заключения договора на поставку  корпусов OKW</w:t>
    </w:r>
  </w:p>
  <w:p w:rsidR="00AD5CEA" w:rsidRDefault="00654000" w:rsidP="003B10CF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9E6172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9E6172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9AB" w:rsidRDefault="006E49AB" w:rsidP="001C19FC">
      <w:pPr>
        <w:spacing w:after="0" w:line="240" w:lineRule="auto"/>
      </w:pPr>
      <w:r>
        <w:separator/>
      </w:r>
    </w:p>
  </w:footnote>
  <w:footnote w:type="continuationSeparator" w:id="0">
    <w:p w:rsidR="006E49AB" w:rsidRDefault="006E49AB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F1A6D"/>
    <w:multiLevelType w:val="hybridMultilevel"/>
    <w:tmpl w:val="5FD27142"/>
    <w:lvl w:ilvl="0" w:tplc="53FAF736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87C0A"/>
    <w:multiLevelType w:val="hybridMultilevel"/>
    <w:tmpl w:val="B57259E4"/>
    <w:lvl w:ilvl="0" w:tplc="CAC6B8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443F80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52FF8"/>
    <w:multiLevelType w:val="hybridMultilevel"/>
    <w:tmpl w:val="99B8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54686A"/>
    <w:multiLevelType w:val="hybridMultilevel"/>
    <w:tmpl w:val="E288FB8C"/>
    <w:lvl w:ilvl="0" w:tplc="47B8C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A41740"/>
    <w:multiLevelType w:val="hybridMultilevel"/>
    <w:tmpl w:val="930A6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649D14BB"/>
    <w:multiLevelType w:val="hybridMultilevel"/>
    <w:tmpl w:val="037E5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595B06"/>
    <w:multiLevelType w:val="hybridMultilevel"/>
    <w:tmpl w:val="A176A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2475AF"/>
    <w:multiLevelType w:val="hybridMultilevel"/>
    <w:tmpl w:val="B1EACD92"/>
    <w:lvl w:ilvl="0" w:tplc="FE50E744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0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14"/>
  </w:num>
  <w:num w:numId="3">
    <w:abstractNumId w:val="16"/>
  </w:num>
  <w:num w:numId="4">
    <w:abstractNumId w:val="6"/>
  </w:num>
  <w:num w:numId="5">
    <w:abstractNumId w:val="3"/>
  </w:num>
  <w:num w:numId="6">
    <w:abstractNumId w:val="1"/>
  </w:num>
  <w:num w:numId="7">
    <w:abstractNumId w:val="11"/>
  </w:num>
  <w:num w:numId="8">
    <w:abstractNumId w:val="15"/>
  </w:num>
  <w:num w:numId="9">
    <w:abstractNumId w:val="21"/>
  </w:num>
  <w:num w:numId="10">
    <w:abstractNumId w:val="8"/>
  </w:num>
  <w:num w:numId="11">
    <w:abstractNumId w:val="7"/>
  </w:num>
  <w:num w:numId="12">
    <w:abstractNumId w:val="9"/>
  </w:num>
  <w:num w:numId="13">
    <w:abstractNumId w:val="5"/>
  </w:num>
  <w:num w:numId="14">
    <w:abstractNumId w:val="2"/>
  </w:num>
  <w:num w:numId="15">
    <w:abstractNumId w:val="12"/>
  </w:num>
  <w:num w:numId="16">
    <w:abstractNumId w:val="18"/>
  </w:num>
  <w:num w:numId="17">
    <w:abstractNumId w:val="13"/>
  </w:num>
  <w:num w:numId="18">
    <w:abstractNumId w:val="10"/>
  </w:num>
  <w:num w:numId="19">
    <w:abstractNumId w:val="17"/>
  </w:num>
  <w:num w:numId="20">
    <w:abstractNumId w:val="0"/>
  </w:num>
  <w:num w:numId="21">
    <w:abstractNumId w:val="19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103C0"/>
    <w:rsid w:val="000214BD"/>
    <w:rsid w:val="00022B7C"/>
    <w:rsid w:val="00026075"/>
    <w:rsid w:val="00032338"/>
    <w:rsid w:val="000354B1"/>
    <w:rsid w:val="000359C1"/>
    <w:rsid w:val="0003641D"/>
    <w:rsid w:val="00036957"/>
    <w:rsid w:val="00036DE0"/>
    <w:rsid w:val="00043D7D"/>
    <w:rsid w:val="00051B14"/>
    <w:rsid w:val="00052854"/>
    <w:rsid w:val="00055198"/>
    <w:rsid w:val="0007311B"/>
    <w:rsid w:val="0008412D"/>
    <w:rsid w:val="000854A3"/>
    <w:rsid w:val="000877F2"/>
    <w:rsid w:val="000946FE"/>
    <w:rsid w:val="000A3137"/>
    <w:rsid w:val="000A6428"/>
    <w:rsid w:val="000A67FB"/>
    <w:rsid w:val="000B2C80"/>
    <w:rsid w:val="000C2561"/>
    <w:rsid w:val="000C2F48"/>
    <w:rsid w:val="000E21EA"/>
    <w:rsid w:val="000E51C7"/>
    <w:rsid w:val="000F337C"/>
    <w:rsid w:val="000F4C5F"/>
    <w:rsid w:val="000F62B3"/>
    <w:rsid w:val="001028ED"/>
    <w:rsid w:val="001053BD"/>
    <w:rsid w:val="00112403"/>
    <w:rsid w:val="00125181"/>
    <w:rsid w:val="00125B3C"/>
    <w:rsid w:val="00131E7B"/>
    <w:rsid w:val="001326C2"/>
    <w:rsid w:val="00133F6F"/>
    <w:rsid w:val="00142299"/>
    <w:rsid w:val="00142CB6"/>
    <w:rsid w:val="00151B71"/>
    <w:rsid w:val="001564BD"/>
    <w:rsid w:val="00157ECF"/>
    <w:rsid w:val="001703D9"/>
    <w:rsid w:val="00172DB4"/>
    <w:rsid w:val="00174E90"/>
    <w:rsid w:val="00175F89"/>
    <w:rsid w:val="00176372"/>
    <w:rsid w:val="00180376"/>
    <w:rsid w:val="00183A8A"/>
    <w:rsid w:val="00185BE0"/>
    <w:rsid w:val="00193672"/>
    <w:rsid w:val="00195BCF"/>
    <w:rsid w:val="0019653F"/>
    <w:rsid w:val="001C19FC"/>
    <w:rsid w:val="001D3A0D"/>
    <w:rsid w:val="001D4337"/>
    <w:rsid w:val="001D74F3"/>
    <w:rsid w:val="001E7036"/>
    <w:rsid w:val="001F0A72"/>
    <w:rsid w:val="001F2F1C"/>
    <w:rsid w:val="001F4D3B"/>
    <w:rsid w:val="0020356F"/>
    <w:rsid w:val="00205133"/>
    <w:rsid w:val="002100D3"/>
    <w:rsid w:val="00210F38"/>
    <w:rsid w:val="002123AF"/>
    <w:rsid w:val="00212E71"/>
    <w:rsid w:val="002203F9"/>
    <w:rsid w:val="0022153A"/>
    <w:rsid w:val="00222C0B"/>
    <w:rsid w:val="0024667E"/>
    <w:rsid w:val="00247314"/>
    <w:rsid w:val="00257F2E"/>
    <w:rsid w:val="00264482"/>
    <w:rsid w:val="00265CD5"/>
    <w:rsid w:val="002704F4"/>
    <w:rsid w:val="00273C8D"/>
    <w:rsid w:val="00275547"/>
    <w:rsid w:val="00293C53"/>
    <w:rsid w:val="002A0644"/>
    <w:rsid w:val="002A08F9"/>
    <w:rsid w:val="002D474A"/>
    <w:rsid w:val="002D5B96"/>
    <w:rsid w:val="002F4800"/>
    <w:rsid w:val="002F59CD"/>
    <w:rsid w:val="0030415E"/>
    <w:rsid w:val="00310E0A"/>
    <w:rsid w:val="003263BE"/>
    <w:rsid w:val="00332D58"/>
    <w:rsid w:val="00336B23"/>
    <w:rsid w:val="003506E6"/>
    <w:rsid w:val="00366203"/>
    <w:rsid w:val="00376486"/>
    <w:rsid w:val="00376C6B"/>
    <w:rsid w:val="003810B1"/>
    <w:rsid w:val="00382B54"/>
    <w:rsid w:val="003837DA"/>
    <w:rsid w:val="003959BB"/>
    <w:rsid w:val="003A1548"/>
    <w:rsid w:val="003A1984"/>
    <w:rsid w:val="003A67F8"/>
    <w:rsid w:val="003B10CF"/>
    <w:rsid w:val="003B387F"/>
    <w:rsid w:val="003B3AD8"/>
    <w:rsid w:val="003B4B47"/>
    <w:rsid w:val="003D205C"/>
    <w:rsid w:val="003D2300"/>
    <w:rsid w:val="003D2C2F"/>
    <w:rsid w:val="003E3D08"/>
    <w:rsid w:val="003E67EB"/>
    <w:rsid w:val="003F13CD"/>
    <w:rsid w:val="003F6520"/>
    <w:rsid w:val="0040105D"/>
    <w:rsid w:val="004151CF"/>
    <w:rsid w:val="00415E39"/>
    <w:rsid w:val="004448F6"/>
    <w:rsid w:val="0044532E"/>
    <w:rsid w:val="00446CEE"/>
    <w:rsid w:val="00452224"/>
    <w:rsid w:val="00457802"/>
    <w:rsid w:val="004632BE"/>
    <w:rsid w:val="00471D5C"/>
    <w:rsid w:val="00474B90"/>
    <w:rsid w:val="004758FF"/>
    <w:rsid w:val="00487F16"/>
    <w:rsid w:val="00492D9F"/>
    <w:rsid w:val="0049595C"/>
    <w:rsid w:val="004A2D8B"/>
    <w:rsid w:val="004A396C"/>
    <w:rsid w:val="004B196F"/>
    <w:rsid w:val="004C2F9E"/>
    <w:rsid w:val="004D4CB7"/>
    <w:rsid w:val="004E18AC"/>
    <w:rsid w:val="00500DF9"/>
    <w:rsid w:val="00503BBD"/>
    <w:rsid w:val="00503C51"/>
    <w:rsid w:val="00505E7F"/>
    <w:rsid w:val="00512DD3"/>
    <w:rsid w:val="00516CBE"/>
    <w:rsid w:val="00520991"/>
    <w:rsid w:val="00546EDB"/>
    <w:rsid w:val="00547D58"/>
    <w:rsid w:val="00555FA1"/>
    <w:rsid w:val="0055606E"/>
    <w:rsid w:val="005679AE"/>
    <w:rsid w:val="0057470E"/>
    <w:rsid w:val="00576E94"/>
    <w:rsid w:val="00581CB2"/>
    <w:rsid w:val="00583BC7"/>
    <w:rsid w:val="005913D0"/>
    <w:rsid w:val="00593546"/>
    <w:rsid w:val="00593850"/>
    <w:rsid w:val="00595FA3"/>
    <w:rsid w:val="005A06BE"/>
    <w:rsid w:val="005A2B00"/>
    <w:rsid w:val="005A6055"/>
    <w:rsid w:val="005C0B99"/>
    <w:rsid w:val="005C2001"/>
    <w:rsid w:val="005C3706"/>
    <w:rsid w:val="005D18B0"/>
    <w:rsid w:val="005D506F"/>
    <w:rsid w:val="005D6206"/>
    <w:rsid w:val="005D6E9F"/>
    <w:rsid w:val="005E5F5C"/>
    <w:rsid w:val="005F6CF0"/>
    <w:rsid w:val="00600D52"/>
    <w:rsid w:val="00611743"/>
    <w:rsid w:val="00611B5A"/>
    <w:rsid w:val="00612E15"/>
    <w:rsid w:val="006209F7"/>
    <w:rsid w:val="00621931"/>
    <w:rsid w:val="00622DC7"/>
    <w:rsid w:val="006339AD"/>
    <w:rsid w:val="00641567"/>
    <w:rsid w:val="00644691"/>
    <w:rsid w:val="00645C57"/>
    <w:rsid w:val="00654000"/>
    <w:rsid w:val="006609AD"/>
    <w:rsid w:val="006667C4"/>
    <w:rsid w:val="006672DE"/>
    <w:rsid w:val="00673CC6"/>
    <w:rsid w:val="00680572"/>
    <w:rsid w:val="0068283A"/>
    <w:rsid w:val="00683EAB"/>
    <w:rsid w:val="00684711"/>
    <w:rsid w:val="006A1358"/>
    <w:rsid w:val="006A1E96"/>
    <w:rsid w:val="006A717B"/>
    <w:rsid w:val="006C0E30"/>
    <w:rsid w:val="006C5BBB"/>
    <w:rsid w:val="006C693D"/>
    <w:rsid w:val="006C7A55"/>
    <w:rsid w:val="006E2A54"/>
    <w:rsid w:val="006E49AB"/>
    <w:rsid w:val="006F7A06"/>
    <w:rsid w:val="0070066D"/>
    <w:rsid w:val="0070525F"/>
    <w:rsid w:val="0071444A"/>
    <w:rsid w:val="00716562"/>
    <w:rsid w:val="00721253"/>
    <w:rsid w:val="007309FD"/>
    <w:rsid w:val="00747432"/>
    <w:rsid w:val="00765402"/>
    <w:rsid w:val="00773817"/>
    <w:rsid w:val="00775EA3"/>
    <w:rsid w:val="00783D30"/>
    <w:rsid w:val="0078780A"/>
    <w:rsid w:val="00796967"/>
    <w:rsid w:val="007A25ED"/>
    <w:rsid w:val="007A4D28"/>
    <w:rsid w:val="007A7F32"/>
    <w:rsid w:val="007B4CF2"/>
    <w:rsid w:val="007C40D3"/>
    <w:rsid w:val="007C6A12"/>
    <w:rsid w:val="007D707C"/>
    <w:rsid w:val="007E2CF3"/>
    <w:rsid w:val="007E791C"/>
    <w:rsid w:val="007F4E28"/>
    <w:rsid w:val="007F6CB1"/>
    <w:rsid w:val="008033A9"/>
    <w:rsid w:val="008042A5"/>
    <w:rsid w:val="00820143"/>
    <w:rsid w:val="0083639B"/>
    <w:rsid w:val="008612CD"/>
    <w:rsid w:val="00865920"/>
    <w:rsid w:val="008A029E"/>
    <w:rsid w:val="008A445D"/>
    <w:rsid w:val="008A4A55"/>
    <w:rsid w:val="008B4BC2"/>
    <w:rsid w:val="008B5D11"/>
    <w:rsid w:val="008B73B7"/>
    <w:rsid w:val="008C7F64"/>
    <w:rsid w:val="008D4B46"/>
    <w:rsid w:val="008D7DD1"/>
    <w:rsid w:val="00906D4F"/>
    <w:rsid w:val="00910A01"/>
    <w:rsid w:val="00915D02"/>
    <w:rsid w:val="00923597"/>
    <w:rsid w:val="00925834"/>
    <w:rsid w:val="00930E78"/>
    <w:rsid w:val="00956C28"/>
    <w:rsid w:val="009575B5"/>
    <w:rsid w:val="009625DA"/>
    <w:rsid w:val="00976315"/>
    <w:rsid w:val="00986321"/>
    <w:rsid w:val="00990867"/>
    <w:rsid w:val="00990FB0"/>
    <w:rsid w:val="00995DD3"/>
    <w:rsid w:val="009B6280"/>
    <w:rsid w:val="009C5CF2"/>
    <w:rsid w:val="009C6ABE"/>
    <w:rsid w:val="009D1615"/>
    <w:rsid w:val="009D2E7E"/>
    <w:rsid w:val="009D3FFD"/>
    <w:rsid w:val="009E6172"/>
    <w:rsid w:val="009F38BC"/>
    <w:rsid w:val="00A01BCF"/>
    <w:rsid w:val="00A06D92"/>
    <w:rsid w:val="00A13ADC"/>
    <w:rsid w:val="00A16A87"/>
    <w:rsid w:val="00A23AED"/>
    <w:rsid w:val="00A26C8C"/>
    <w:rsid w:val="00A40C6D"/>
    <w:rsid w:val="00A4142F"/>
    <w:rsid w:val="00A43066"/>
    <w:rsid w:val="00A539B0"/>
    <w:rsid w:val="00A5695B"/>
    <w:rsid w:val="00A66CCD"/>
    <w:rsid w:val="00A673A7"/>
    <w:rsid w:val="00A702A1"/>
    <w:rsid w:val="00A74DED"/>
    <w:rsid w:val="00A75E42"/>
    <w:rsid w:val="00A76A9E"/>
    <w:rsid w:val="00A82790"/>
    <w:rsid w:val="00A84973"/>
    <w:rsid w:val="00A84DDE"/>
    <w:rsid w:val="00A859A9"/>
    <w:rsid w:val="00A92034"/>
    <w:rsid w:val="00AA136D"/>
    <w:rsid w:val="00AA4792"/>
    <w:rsid w:val="00AB0182"/>
    <w:rsid w:val="00AC7178"/>
    <w:rsid w:val="00AD5320"/>
    <w:rsid w:val="00AD6EDB"/>
    <w:rsid w:val="00AE02FD"/>
    <w:rsid w:val="00AE25FB"/>
    <w:rsid w:val="00AE29EA"/>
    <w:rsid w:val="00AE7D1D"/>
    <w:rsid w:val="00AF5E98"/>
    <w:rsid w:val="00B06AAC"/>
    <w:rsid w:val="00B12935"/>
    <w:rsid w:val="00B167B6"/>
    <w:rsid w:val="00B3740E"/>
    <w:rsid w:val="00B3795B"/>
    <w:rsid w:val="00B43475"/>
    <w:rsid w:val="00B44830"/>
    <w:rsid w:val="00B47AAC"/>
    <w:rsid w:val="00B52DFE"/>
    <w:rsid w:val="00B609C0"/>
    <w:rsid w:val="00B73116"/>
    <w:rsid w:val="00B772C3"/>
    <w:rsid w:val="00B93C68"/>
    <w:rsid w:val="00B93EEC"/>
    <w:rsid w:val="00BA0284"/>
    <w:rsid w:val="00BA04BB"/>
    <w:rsid w:val="00BA7D3F"/>
    <w:rsid w:val="00BB43DD"/>
    <w:rsid w:val="00BB61B1"/>
    <w:rsid w:val="00BB6566"/>
    <w:rsid w:val="00BD7AC8"/>
    <w:rsid w:val="00BE2BD0"/>
    <w:rsid w:val="00BF6475"/>
    <w:rsid w:val="00C015FE"/>
    <w:rsid w:val="00C0674F"/>
    <w:rsid w:val="00C0749D"/>
    <w:rsid w:val="00C20BB8"/>
    <w:rsid w:val="00C23508"/>
    <w:rsid w:val="00C50D8B"/>
    <w:rsid w:val="00C55105"/>
    <w:rsid w:val="00C556E3"/>
    <w:rsid w:val="00C64419"/>
    <w:rsid w:val="00C650A0"/>
    <w:rsid w:val="00C721AE"/>
    <w:rsid w:val="00C77FF9"/>
    <w:rsid w:val="00CA0A2B"/>
    <w:rsid w:val="00CA284C"/>
    <w:rsid w:val="00CB0390"/>
    <w:rsid w:val="00CB67EB"/>
    <w:rsid w:val="00CB7DD8"/>
    <w:rsid w:val="00CD233A"/>
    <w:rsid w:val="00CE1558"/>
    <w:rsid w:val="00CE7732"/>
    <w:rsid w:val="00CF10EB"/>
    <w:rsid w:val="00D1020C"/>
    <w:rsid w:val="00D25BE4"/>
    <w:rsid w:val="00D417F4"/>
    <w:rsid w:val="00D43F1D"/>
    <w:rsid w:val="00D66730"/>
    <w:rsid w:val="00D66CD5"/>
    <w:rsid w:val="00D8008C"/>
    <w:rsid w:val="00D93839"/>
    <w:rsid w:val="00D9619D"/>
    <w:rsid w:val="00D97156"/>
    <w:rsid w:val="00DB3AC4"/>
    <w:rsid w:val="00DC1EF5"/>
    <w:rsid w:val="00DC676E"/>
    <w:rsid w:val="00DD5AAF"/>
    <w:rsid w:val="00DD5EBD"/>
    <w:rsid w:val="00DF666C"/>
    <w:rsid w:val="00E02BFC"/>
    <w:rsid w:val="00E06C22"/>
    <w:rsid w:val="00E11B7C"/>
    <w:rsid w:val="00E17A0E"/>
    <w:rsid w:val="00E20412"/>
    <w:rsid w:val="00E24588"/>
    <w:rsid w:val="00E34DC1"/>
    <w:rsid w:val="00E43C4C"/>
    <w:rsid w:val="00E46DA5"/>
    <w:rsid w:val="00E52E28"/>
    <w:rsid w:val="00E6524F"/>
    <w:rsid w:val="00E676CC"/>
    <w:rsid w:val="00E71494"/>
    <w:rsid w:val="00E737B1"/>
    <w:rsid w:val="00E75779"/>
    <w:rsid w:val="00E91F61"/>
    <w:rsid w:val="00EB0C2D"/>
    <w:rsid w:val="00EC1CB5"/>
    <w:rsid w:val="00ED3F5F"/>
    <w:rsid w:val="00ED535E"/>
    <w:rsid w:val="00EE59C4"/>
    <w:rsid w:val="00EE625D"/>
    <w:rsid w:val="00EF18B9"/>
    <w:rsid w:val="00EF58A9"/>
    <w:rsid w:val="00F02557"/>
    <w:rsid w:val="00F07266"/>
    <w:rsid w:val="00F0751D"/>
    <w:rsid w:val="00F1255C"/>
    <w:rsid w:val="00F160B8"/>
    <w:rsid w:val="00F1748B"/>
    <w:rsid w:val="00F2013D"/>
    <w:rsid w:val="00F2045F"/>
    <w:rsid w:val="00F47B6B"/>
    <w:rsid w:val="00F51679"/>
    <w:rsid w:val="00F524AF"/>
    <w:rsid w:val="00F541D3"/>
    <w:rsid w:val="00F614F8"/>
    <w:rsid w:val="00F664EE"/>
    <w:rsid w:val="00F677DB"/>
    <w:rsid w:val="00F71B56"/>
    <w:rsid w:val="00F749BA"/>
    <w:rsid w:val="00F83E92"/>
    <w:rsid w:val="00F92BAF"/>
    <w:rsid w:val="00F946B7"/>
    <w:rsid w:val="00FA0CEE"/>
    <w:rsid w:val="00FC7313"/>
    <w:rsid w:val="00FD023D"/>
    <w:rsid w:val="00FD3B60"/>
    <w:rsid w:val="00FD4D62"/>
    <w:rsid w:val="00FE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E34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E34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82B1B-8FCA-49CF-ADAB-104520CEC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1337</Words>
  <Characters>7624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Вырвич Людмила Ивановна</cp:lastModifiedBy>
  <cp:revision>34</cp:revision>
  <cp:lastPrinted>2014-01-09T23:47:00Z</cp:lastPrinted>
  <dcterms:created xsi:type="dcterms:W3CDTF">2013-11-22T07:08:00Z</dcterms:created>
  <dcterms:modified xsi:type="dcterms:W3CDTF">2014-01-09T23:48:00Z</dcterms:modified>
</cp:coreProperties>
</file>