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82"/>
        <w:gridCol w:w="2000"/>
      </w:tblGrid>
      <w:tr w:rsidR="00987B67" w:rsidRPr="00773C52" w:rsidTr="00A70CF9"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УТВЕРЖДАЮ</w:t>
            </w:r>
          </w:p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Организатор размещения заказа ОАО «ВНИИАЭС»</w:t>
            </w:r>
          </w:p>
          <w:p w:rsidR="00987B67" w:rsidRPr="00773C52" w:rsidRDefault="00855F81" w:rsidP="00694816">
            <w:pPr>
              <w:jc w:val="both"/>
              <w:rPr>
                <w:sz w:val="22"/>
                <w:szCs w:val="22"/>
              </w:rPr>
            </w:pPr>
            <w:r w:rsidRPr="00C0598B">
              <w:rPr>
                <w:sz w:val="22"/>
                <w:szCs w:val="22"/>
              </w:rPr>
              <w:t>начальник центра управления закупочной деятельностью</w:t>
            </w:r>
            <w:r w:rsidRPr="00773C52" w:rsidDel="00855F81">
              <w:rPr>
                <w:sz w:val="22"/>
                <w:szCs w:val="22"/>
              </w:rPr>
              <w:t xml:space="preserve"> </w:t>
            </w:r>
          </w:p>
        </w:tc>
      </w:tr>
      <w:tr w:rsidR="00987B67" w:rsidRPr="00773C52" w:rsidTr="00A70CF9"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7B67" w:rsidRPr="00773C52" w:rsidRDefault="00987B67" w:rsidP="0069481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855F81" w:rsidP="00694816">
            <w:pPr>
              <w:jc w:val="right"/>
              <w:rPr>
                <w:sz w:val="22"/>
                <w:szCs w:val="22"/>
              </w:rPr>
            </w:pPr>
            <w:r w:rsidRPr="00C0598B">
              <w:rPr>
                <w:sz w:val="22"/>
                <w:szCs w:val="22"/>
              </w:rPr>
              <w:t>Нужонков М.А.</w:t>
            </w:r>
          </w:p>
        </w:tc>
      </w:tr>
    </w:tbl>
    <w:p w:rsidR="00CD61A4" w:rsidRPr="00773C52" w:rsidRDefault="00CD61A4" w:rsidP="00D15F5D">
      <w:pPr>
        <w:pStyle w:val="1"/>
        <w:spacing w:before="0"/>
        <w:ind w:left="0"/>
        <w:jc w:val="center"/>
        <w:rPr>
          <w:w w:val="100"/>
          <w:sz w:val="22"/>
          <w:szCs w:val="22"/>
        </w:rPr>
      </w:pPr>
    </w:p>
    <w:p w:rsidR="00987B67" w:rsidRPr="00773C52" w:rsidRDefault="00987B67" w:rsidP="00A1586D">
      <w:pPr>
        <w:jc w:val="center"/>
        <w:rPr>
          <w:b/>
          <w:sz w:val="22"/>
          <w:szCs w:val="22"/>
          <w:lang w:val="en-US"/>
        </w:rPr>
      </w:pPr>
    </w:p>
    <w:p w:rsidR="005B19BA" w:rsidRPr="004947B6" w:rsidRDefault="003208CF" w:rsidP="000F4884">
      <w:pPr>
        <w:ind w:firstLine="284"/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>Протокол № 1</w:t>
      </w:r>
      <w:r w:rsidR="005F62EA">
        <w:rPr>
          <w:b/>
          <w:color w:val="000000" w:themeColor="text1"/>
          <w:sz w:val="22"/>
          <w:szCs w:val="22"/>
        </w:rPr>
        <w:t>30</w:t>
      </w:r>
      <w:r w:rsidRPr="004947B6">
        <w:rPr>
          <w:b/>
          <w:color w:val="000000" w:themeColor="text1"/>
          <w:sz w:val="22"/>
          <w:szCs w:val="22"/>
        </w:rPr>
        <w:t>/12/13-ОЗП/пр-</w:t>
      </w:r>
      <w:r w:rsidR="00C45378" w:rsidRPr="004947B6">
        <w:rPr>
          <w:b/>
          <w:color w:val="000000" w:themeColor="text1"/>
          <w:sz w:val="22"/>
          <w:szCs w:val="22"/>
        </w:rPr>
        <w:t>1</w:t>
      </w:r>
    </w:p>
    <w:p w:rsidR="00D92862" w:rsidRDefault="003208CF" w:rsidP="000F4884">
      <w:pPr>
        <w:ind w:firstLine="284"/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 xml:space="preserve">открытия доступа к заявкам открытого запроса предложений </w:t>
      </w:r>
      <w:proofErr w:type="gramStart"/>
      <w:r w:rsidRPr="004947B6">
        <w:rPr>
          <w:b/>
          <w:color w:val="000000" w:themeColor="text1"/>
          <w:sz w:val="22"/>
          <w:szCs w:val="22"/>
        </w:rPr>
        <w:t>в</w:t>
      </w:r>
      <w:proofErr w:type="gramEnd"/>
    </w:p>
    <w:p w:rsidR="001A78F8" w:rsidRPr="004947B6" w:rsidRDefault="003208CF" w:rsidP="000F4884">
      <w:pPr>
        <w:ind w:firstLine="284"/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>электронной форме</w:t>
      </w:r>
      <w:r w:rsidR="00D92862">
        <w:rPr>
          <w:b/>
          <w:color w:val="000000" w:themeColor="text1"/>
          <w:sz w:val="22"/>
          <w:szCs w:val="22"/>
        </w:rPr>
        <w:t xml:space="preserve"> </w:t>
      </w:r>
      <w:r w:rsidRPr="004947B6">
        <w:rPr>
          <w:b/>
          <w:color w:val="000000" w:themeColor="text1"/>
          <w:sz w:val="22"/>
          <w:szCs w:val="22"/>
        </w:rPr>
        <w:t>на тему:</w:t>
      </w:r>
    </w:p>
    <w:p w:rsidR="007561D8" w:rsidRPr="004947B6" w:rsidRDefault="003208CF" w:rsidP="000F4884">
      <w:pPr>
        <w:ind w:firstLine="284"/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>«</w:t>
      </w:r>
      <w:r w:rsidR="00D92862" w:rsidRPr="00D92862">
        <w:rPr>
          <w:b/>
          <w:color w:val="000000" w:themeColor="text1"/>
          <w:sz w:val="22"/>
          <w:szCs w:val="22"/>
        </w:rPr>
        <w:t>Комплект оборудования системы видео-аудио наблюдения учебного процесса полномасштабного тренажера (ПМТ) 1-го блока Балаковской АЭС</w:t>
      </w:r>
      <w:r w:rsidRPr="004947B6">
        <w:rPr>
          <w:b/>
          <w:color w:val="000000" w:themeColor="text1"/>
          <w:sz w:val="22"/>
          <w:szCs w:val="22"/>
        </w:rPr>
        <w:t>»</w:t>
      </w:r>
    </w:p>
    <w:p w:rsidR="00927FAF" w:rsidRPr="004947B6" w:rsidRDefault="00927FAF" w:rsidP="000F4884">
      <w:pPr>
        <w:ind w:firstLine="284"/>
        <w:jc w:val="both"/>
        <w:rPr>
          <w:color w:val="000000" w:themeColor="text1"/>
          <w:sz w:val="22"/>
          <w:szCs w:val="22"/>
        </w:rPr>
      </w:pPr>
    </w:p>
    <w:p w:rsidR="007561D8" w:rsidRPr="004947B6" w:rsidRDefault="003208CF" w:rsidP="000F4884">
      <w:pPr>
        <w:ind w:firstLine="284"/>
        <w:jc w:val="center"/>
        <w:rPr>
          <w:color w:val="000000" w:themeColor="text1"/>
          <w:sz w:val="22"/>
          <w:szCs w:val="22"/>
        </w:rPr>
      </w:pPr>
      <w:r w:rsidRPr="004947B6">
        <w:rPr>
          <w:color w:val="000000" w:themeColor="text1"/>
          <w:sz w:val="22"/>
          <w:szCs w:val="22"/>
        </w:rPr>
        <w:t>(</w:t>
      </w:r>
      <w:r w:rsidRPr="004947B6">
        <w:rPr>
          <w:bCs/>
          <w:iCs/>
          <w:color w:val="000000" w:themeColor="text1"/>
          <w:sz w:val="22"/>
          <w:szCs w:val="22"/>
        </w:rPr>
        <w:t>Извещение №</w:t>
      </w:r>
      <w:r w:rsidRPr="004947B6">
        <w:rPr>
          <w:color w:val="000000" w:themeColor="text1"/>
          <w:sz w:val="22"/>
          <w:szCs w:val="22"/>
        </w:rPr>
        <w:t xml:space="preserve"> </w:t>
      </w:r>
      <w:r w:rsidR="00D92862" w:rsidRPr="00D92862">
        <w:rPr>
          <w:color w:val="000000" w:themeColor="text1"/>
          <w:sz w:val="22"/>
          <w:szCs w:val="22"/>
        </w:rPr>
        <w:t>131/12/13-ОЗП</w:t>
      </w:r>
      <w:r w:rsidR="00985CFD">
        <w:rPr>
          <w:color w:val="000000" w:themeColor="text1"/>
          <w:sz w:val="22"/>
          <w:szCs w:val="22"/>
          <w:lang w:val="en-US"/>
        </w:rPr>
        <w:t xml:space="preserve"> </w:t>
      </w:r>
      <w:r w:rsidRPr="004947B6">
        <w:rPr>
          <w:color w:val="000000" w:themeColor="text1"/>
          <w:sz w:val="22"/>
          <w:szCs w:val="22"/>
        </w:rPr>
        <w:t xml:space="preserve">от </w:t>
      </w:r>
      <w:r w:rsidR="005F62EA">
        <w:rPr>
          <w:color w:val="000000" w:themeColor="text1"/>
          <w:sz w:val="22"/>
          <w:szCs w:val="22"/>
        </w:rPr>
        <w:t>1</w:t>
      </w:r>
      <w:r w:rsidR="00D92862">
        <w:rPr>
          <w:color w:val="000000" w:themeColor="text1"/>
          <w:sz w:val="22"/>
          <w:szCs w:val="22"/>
        </w:rPr>
        <w:t>6</w:t>
      </w:r>
      <w:r w:rsidRPr="004947B6">
        <w:rPr>
          <w:color w:val="000000" w:themeColor="text1"/>
          <w:sz w:val="22"/>
          <w:szCs w:val="22"/>
        </w:rPr>
        <w:t>.1</w:t>
      </w:r>
      <w:r w:rsidR="005F62EA">
        <w:rPr>
          <w:color w:val="000000" w:themeColor="text1"/>
          <w:sz w:val="22"/>
          <w:szCs w:val="22"/>
        </w:rPr>
        <w:t>2</w:t>
      </w:r>
      <w:r w:rsidRPr="004947B6">
        <w:rPr>
          <w:color w:val="000000" w:themeColor="text1"/>
          <w:sz w:val="22"/>
          <w:szCs w:val="22"/>
        </w:rPr>
        <w:t>.2013 г.)</w:t>
      </w:r>
    </w:p>
    <w:p w:rsidR="00096F7A" w:rsidRPr="004947B6" w:rsidRDefault="00096F7A" w:rsidP="000F4884">
      <w:pPr>
        <w:ind w:firstLine="284"/>
        <w:jc w:val="both"/>
        <w:rPr>
          <w:color w:val="000000" w:themeColor="text1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54"/>
        <w:gridCol w:w="3177"/>
      </w:tblGrid>
      <w:tr w:rsidR="009B2B72" w:rsidRPr="004947B6" w:rsidTr="00517080">
        <w:trPr>
          <w:tblCellSpacing w:w="15" w:type="dxa"/>
        </w:trPr>
        <w:tc>
          <w:tcPr>
            <w:tcW w:w="0" w:type="auto"/>
            <w:vAlign w:val="center"/>
          </w:tcPr>
          <w:p w:rsidR="00C45378" w:rsidRPr="004947B6" w:rsidRDefault="003208CF" w:rsidP="000F4884">
            <w:pPr>
              <w:ind w:firstLine="284"/>
              <w:jc w:val="both"/>
              <w:rPr>
                <w:color w:val="000000" w:themeColor="text1"/>
                <w:sz w:val="22"/>
                <w:szCs w:val="22"/>
              </w:rPr>
            </w:pPr>
            <w:r w:rsidRPr="004947B6">
              <w:rPr>
                <w:color w:val="000000" w:themeColor="text1"/>
                <w:sz w:val="22"/>
                <w:szCs w:val="22"/>
              </w:rPr>
              <w:t>«</w:t>
            </w:r>
            <w:r w:rsidR="005F62EA">
              <w:rPr>
                <w:color w:val="000000" w:themeColor="text1"/>
                <w:sz w:val="22"/>
                <w:szCs w:val="22"/>
              </w:rPr>
              <w:t>2</w:t>
            </w:r>
            <w:r w:rsidR="00D92862">
              <w:rPr>
                <w:color w:val="000000" w:themeColor="text1"/>
                <w:sz w:val="22"/>
                <w:szCs w:val="22"/>
              </w:rPr>
              <w:t>7</w:t>
            </w:r>
            <w:r w:rsidRPr="004947B6">
              <w:rPr>
                <w:color w:val="000000" w:themeColor="text1"/>
                <w:sz w:val="22"/>
                <w:szCs w:val="22"/>
              </w:rPr>
              <w:t>» декабря 2013 г.</w:t>
            </w:r>
          </w:p>
        </w:tc>
        <w:tc>
          <w:tcPr>
            <w:tcW w:w="0" w:type="auto"/>
            <w:vAlign w:val="center"/>
          </w:tcPr>
          <w:p w:rsidR="00D15F5D" w:rsidRPr="004947B6" w:rsidRDefault="003208CF" w:rsidP="000F4884">
            <w:pPr>
              <w:ind w:firstLine="284"/>
              <w:jc w:val="both"/>
              <w:rPr>
                <w:color w:val="000000" w:themeColor="text1"/>
                <w:sz w:val="22"/>
                <w:szCs w:val="22"/>
              </w:rPr>
            </w:pPr>
            <w:r w:rsidRPr="004947B6">
              <w:rPr>
                <w:color w:val="000000" w:themeColor="text1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4947B6" w:rsidRDefault="00096F7A" w:rsidP="000F4884">
      <w:pPr>
        <w:shd w:val="clear" w:color="auto" w:fill="FFFFFF"/>
        <w:ind w:firstLine="284"/>
        <w:jc w:val="both"/>
        <w:rPr>
          <w:b/>
          <w:iCs/>
          <w:color w:val="000000" w:themeColor="text1"/>
          <w:sz w:val="22"/>
          <w:szCs w:val="22"/>
        </w:rPr>
      </w:pPr>
    </w:p>
    <w:p w:rsidR="00E71272" w:rsidRPr="004947B6" w:rsidRDefault="00EB71D6" w:rsidP="000F488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b/>
          <w:color w:val="000000" w:themeColor="text1"/>
          <w:spacing w:val="-2"/>
          <w:sz w:val="22"/>
          <w:szCs w:val="22"/>
        </w:rPr>
        <w:t>1.</w:t>
      </w:r>
      <w:r>
        <w:rPr>
          <w:color w:val="000000" w:themeColor="text1"/>
          <w:spacing w:val="-2"/>
          <w:sz w:val="22"/>
          <w:szCs w:val="22"/>
        </w:rPr>
        <w:t xml:space="preserve"> </w:t>
      </w:r>
      <w:r>
        <w:rPr>
          <w:b/>
          <w:color w:val="000000" w:themeColor="text1"/>
          <w:spacing w:val="-2"/>
          <w:sz w:val="22"/>
          <w:szCs w:val="22"/>
        </w:rPr>
        <w:t>Наименование и реквизиты открытого запроса предложений в электронной форме</w:t>
      </w:r>
      <w:r>
        <w:rPr>
          <w:color w:val="000000" w:themeColor="text1"/>
          <w:spacing w:val="-2"/>
          <w:sz w:val="22"/>
          <w:szCs w:val="22"/>
        </w:rPr>
        <w:t xml:space="preserve"> (далее – закупка).</w:t>
      </w:r>
    </w:p>
    <w:p w:rsidR="00E71272" w:rsidRPr="00D92862" w:rsidRDefault="00EB71D6" w:rsidP="000F488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Наименование закупки:</w:t>
      </w:r>
      <w:r w:rsidRPr="00D92862">
        <w:rPr>
          <w:color w:val="000000" w:themeColor="text1"/>
          <w:spacing w:val="-2"/>
          <w:sz w:val="22"/>
          <w:szCs w:val="22"/>
        </w:rPr>
        <w:t xml:space="preserve"> </w:t>
      </w:r>
      <w:r w:rsidR="00D92862" w:rsidRPr="00D92862">
        <w:rPr>
          <w:color w:val="000000" w:themeColor="text1"/>
          <w:spacing w:val="-2"/>
          <w:sz w:val="22"/>
          <w:szCs w:val="22"/>
        </w:rPr>
        <w:t>Комплект оборудования системы видео-аудио наблюдения учебного процесса полномасштабного тренажера (ПМТ) 1-го блока Балаковской АЭС</w:t>
      </w:r>
      <w:r w:rsidRPr="00D92862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0F488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4D5349">
        <w:rPr>
          <w:color w:val="000000" w:themeColor="text1"/>
          <w:spacing w:val="-2"/>
          <w:sz w:val="22"/>
          <w:szCs w:val="22"/>
        </w:rPr>
        <w:t>www.zakupki.gov.ru</w:t>
      </w:r>
      <w:proofErr w:type="spellEnd"/>
      <w:r w:rsidRPr="004D5349">
        <w:rPr>
          <w:color w:val="000000" w:themeColor="text1"/>
          <w:spacing w:val="-2"/>
          <w:sz w:val="22"/>
          <w:szCs w:val="22"/>
        </w:rPr>
        <w:t xml:space="preserve"> и официальный сайт по закупкам атомной отрасли </w:t>
      </w:r>
      <w:proofErr w:type="spellStart"/>
      <w:r w:rsidRPr="004D5349">
        <w:rPr>
          <w:color w:val="000000" w:themeColor="text1"/>
          <w:spacing w:val="-2"/>
          <w:sz w:val="22"/>
          <w:szCs w:val="22"/>
        </w:rPr>
        <w:t>zakupki.rosatom.ru</w:t>
      </w:r>
      <w:proofErr w:type="spellEnd"/>
      <w:r w:rsidRPr="004D5349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0F4884">
      <w:pPr>
        <w:ind w:firstLine="284"/>
        <w:jc w:val="both"/>
        <w:rPr>
          <w:bCs/>
          <w:color w:val="000000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Номер закупки на официальном государственном сайте: </w:t>
      </w:r>
      <w:r w:rsidR="00D92862" w:rsidRPr="00D92862">
        <w:rPr>
          <w:spacing w:val="-2"/>
          <w:sz w:val="22"/>
          <w:szCs w:val="22"/>
        </w:rPr>
        <w:t>31300755671</w:t>
      </w:r>
      <w:r w:rsidRPr="004D5349">
        <w:rPr>
          <w:bCs/>
          <w:color w:val="000000"/>
          <w:sz w:val="22"/>
          <w:szCs w:val="22"/>
        </w:rPr>
        <w:t>.</w:t>
      </w:r>
    </w:p>
    <w:p w:rsidR="00E71272" w:rsidRPr="004D5349" w:rsidRDefault="00EB71D6" w:rsidP="000F488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Номер закупки на официальном сайте по закупкам атомной отрасли:</w:t>
      </w:r>
      <w:r w:rsidRPr="004D5349">
        <w:rPr>
          <w:bCs/>
          <w:color w:val="000000"/>
          <w:sz w:val="22"/>
          <w:szCs w:val="22"/>
        </w:rPr>
        <w:t xml:space="preserve"> </w:t>
      </w:r>
      <w:r w:rsidR="00D92862" w:rsidRPr="00D92862">
        <w:rPr>
          <w:spacing w:val="-2"/>
          <w:sz w:val="22"/>
          <w:szCs w:val="22"/>
        </w:rPr>
        <w:t>131216/0727/181</w:t>
      </w:r>
      <w:r w:rsidRPr="004D5349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0F488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</w:t>
      </w:r>
      <w:r w:rsidR="00D92862">
        <w:rPr>
          <w:bCs/>
          <w:iCs/>
          <w:color w:val="000000" w:themeColor="text1"/>
          <w:spacing w:val="-2"/>
          <w:sz w:val="22"/>
          <w:szCs w:val="22"/>
        </w:rPr>
        <w:t>Аукционный конкурсный дом</w:t>
      </w:r>
      <w:r w:rsidRPr="004D5349">
        <w:rPr>
          <w:bCs/>
          <w:iCs/>
          <w:color w:val="000000" w:themeColor="text1"/>
          <w:spacing w:val="-2"/>
          <w:sz w:val="22"/>
          <w:szCs w:val="22"/>
        </w:rPr>
        <w:t xml:space="preserve"> по адресу </w:t>
      </w:r>
      <w:proofErr w:type="spellStart"/>
      <w:r w:rsidRPr="004D5349">
        <w:rPr>
          <w:bCs/>
          <w:iCs/>
          <w:color w:val="000000" w:themeColor="text1"/>
          <w:spacing w:val="-2"/>
          <w:sz w:val="22"/>
          <w:szCs w:val="22"/>
        </w:rPr>
        <w:t>www</w:t>
      </w:r>
      <w:proofErr w:type="spellEnd"/>
      <w:r w:rsidRPr="004D5349">
        <w:rPr>
          <w:bCs/>
          <w:iCs/>
          <w:color w:val="000000" w:themeColor="text1"/>
          <w:spacing w:val="-2"/>
          <w:sz w:val="22"/>
          <w:szCs w:val="22"/>
        </w:rPr>
        <w:t>.</w:t>
      </w:r>
      <w:proofErr w:type="spellStart"/>
      <w:r w:rsidRPr="004D5349">
        <w:rPr>
          <w:bCs/>
          <w:iCs/>
          <w:color w:val="000000" w:themeColor="text1"/>
          <w:spacing w:val="-2"/>
          <w:sz w:val="22"/>
          <w:szCs w:val="22"/>
          <w:lang w:val="en-US"/>
        </w:rPr>
        <w:t>fabrikant</w:t>
      </w:r>
      <w:proofErr w:type="spellEnd"/>
      <w:r w:rsidRPr="004D5349">
        <w:rPr>
          <w:bCs/>
          <w:iCs/>
          <w:color w:val="000000" w:themeColor="text1"/>
          <w:spacing w:val="-2"/>
          <w:sz w:val="22"/>
          <w:szCs w:val="22"/>
        </w:rPr>
        <w:t>.</w:t>
      </w:r>
      <w:proofErr w:type="spellStart"/>
      <w:r w:rsidRPr="004D5349">
        <w:rPr>
          <w:bCs/>
          <w:iCs/>
          <w:color w:val="000000" w:themeColor="text1"/>
          <w:spacing w:val="-2"/>
          <w:sz w:val="22"/>
          <w:szCs w:val="22"/>
        </w:rPr>
        <w:t>ru</w:t>
      </w:r>
      <w:proofErr w:type="spellEnd"/>
      <w:r w:rsidRPr="004D5349">
        <w:rPr>
          <w:bCs/>
          <w:iCs/>
          <w:color w:val="000000" w:themeColor="text1"/>
          <w:spacing w:val="-2"/>
          <w:sz w:val="22"/>
          <w:szCs w:val="22"/>
        </w:rPr>
        <w:t>.</w:t>
      </w:r>
    </w:p>
    <w:p w:rsidR="00E71272" w:rsidRPr="00D92862" w:rsidRDefault="00EB71D6" w:rsidP="000F4884">
      <w:pPr>
        <w:ind w:firstLine="284"/>
        <w:jc w:val="both"/>
        <w:rPr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Идентификационный номер на ЭТП:</w:t>
      </w:r>
      <w:r w:rsidRPr="004D5349">
        <w:rPr>
          <w:bCs/>
          <w:sz w:val="22"/>
          <w:szCs w:val="22"/>
        </w:rPr>
        <w:t xml:space="preserve"> </w:t>
      </w:r>
      <w:r w:rsidR="00D92862" w:rsidRPr="00D92862">
        <w:rPr>
          <w:spacing w:val="-2"/>
          <w:sz w:val="22"/>
          <w:szCs w:val="22"/>
        </w:rPr>
        <w:t>R022767</w:t>
      </w:r>
      <w:r w:rsidRPr="004D5349">
        <w:rPr>
          <w:bCs/>
          <w:sz w:val="22"/>
          <w:szCs w:val="22"/>
        </w:rPr>
        <w:t>.</w:t>
      </w:r>
    </w:p>
    <w:p w:rsidR="00E71272" w:rsidRPr="00364C38" w:rsidRDefault="00EB71D6" w:rsidP="000F488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spacing w:val="-2"/>
          <w:sz w:val="22"/>
          <w:szCs w:val="22"/>
        </w:rPr>
        <w:t xml:space="preserve">Заказчик/организатор размещения заказа: </w:t>
      </w:r>
      <w:r w:rsidRPr="004D5349">
        <w:rPr>
          <w:bCs/>
          <w:sz w:val="22"/>
          <w:szCs w:val="22"/>
        </w:rPr>
        <w:t>открытое акционерное общество «Всероссийский научно-</w:t>
      </w:r>
      <w:r w:rsidRPr="00364C38">
        <w:rPr>
          <w:color w:val="000000" w:themeColor="text1"/>
          <w:spacing w:val="-2"/>
          <w:sz w:val="22"/>
          <w:szCs w:val="22"/>
        </w:rPr>
        <w:t>исследовательский институт по эксплуатации атомных электростанций» (ОАО «ВНИИАЭС»).</w:t>
      </w:r>
    </w:p>
    <w:p w:rsidR="00E71272" w:rsidRPr="00364C38" w:rsidRDefault="00EB71D6" w:rsidP="000F488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364C38">
          <w:rPr>
            <w:color w:val="000000" w:themeColor="text1"/>
            <w:spacing w:val="-2"/>
            <w:sz w:val="22"/>
            <w:szCs w:val="22"/>
          </w:rPr>
          <w:t>109507, г</w:t>
        </w:r>
      </w:smartTag>
      <w:r w:rsidRPr="00364C38">
        <w:rPr>
          <w:color w:val="000000" w:themeColor="text1"/>
          <w:spacing w:val="-2"/>
          <w:sz w:val="22"/>
          <w:szCs w:val="22"/>
        </w:rPr>
        <w:t>. Москва, ул. Ферганская, д. 25.</w:t>
      </w:r>
    </w:p>
    <w:p w:rsidR="005F62EA" w:rsidRPr="005F62EA" w:rsidRDefault="00EB71D6" w:rsidP="000F488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Начальная </w:t>
      </w:r>
      <w:r w:rsidR="00973110" w:rsidRPr="00364C38">
        <w:rPr>
          <w:color w:val="000000" w:themeColor="text1"/>
          <w:spacing w:val="-2"/>
          <w:sz w:val="22"/>
          <w:szCs w:val="22"/>
        </w:rPr>
        <w:t xml:space="preserve">(максимальная) цена договора: </w:t>
      </w:r>
      <w:r w:rsidR="00D92862" w:rsidRPr="00D92862">
        <w:rPr>
          <w:color w:val="000000" w:themeColor="text1"/>
          <w:spacing w:val="-2"/>
          <w:sz w:val="22"/>
          <w:szCs w:val="22"/>
        </w:rPr>
        <w:t>1 300 000,00 (один миллион триста тысяч) рублей 00 копеек, включая НДС.</w:t>
      </w:r>
    </w:p>
    <w:p w:rsidR="00D92862" w:rsidRPr="00D92862" w:rsidRDefault="00EB71D6" w:rsidP="000F488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D92862">
        <w:rPr>
          <w:color w:val="000000" w:themeColor="text1"/>
          <w:spacing w:val="-2"/>
          <w:sz w:val="22"/>
          <w:szCs w:val="22"/>
        </w:rPr>
        <w:t xml:space="preserve">Срок исполнения договора: </w:t>
      </w:r>
      <w:r w:rsidR="00D92862" w:rsidRPr="00D92862">
        <w:rPr>
          <w:color w:val="000000" w:themeColor="text1"/>
          <w:spacing w:val="-2"/>
          <w:sz w:val="22"/>
          <w:szCs w:val="22"/>
        </w:rPr>
        <w:t>с момента заключения договора до 15.02.2014 г.</w:t>
      </w:r>
    </w:p>
    <w:p w:rsidR="00C45378" w:rsidRPr="00D92862" w:rsidRDefault="00EB71D6" w:rsidP="000F488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D92862">
        <w:rPr>
          <w:color w:val="000000" w:themeColor="text1"/>
          <w:spacing w:val="-2"/>
          <w:sz w:val="22"/>
          <w:szCs w:val="22"/>
        </w:rPr>
        <w:t>Объем договора: согласно разделу 8 документации.</w:t>
      </w:r>
    </w:p>
    <w:p w:rsidR="00D92862" w:rsidRPr="00D92862" w:rsidRDefault="00D92862" w:rsidP="00D92862">
      <w:pPr>
        <w:ind w:firstLine="170"/>
        <w:jc w:val="both"/>
        <w:rPr>
          <w:spacing w:val="-2"/>
          <w:sz w:val="22"/>
          <w:szCs w:val="22"/>
        </w:rPr>
      </w:pPr>
    </w:p>
    <w:p w:rsidR="00885C41" w:rsidRPr="004947B6" w:rsidRDefault="00EB71D6" w:rsidP="00625EB6">
      <w:pPr>
        <w:ind w:firstLine="170"/>
        <w:jc w:val="both"/>
        <w:rPr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2. </w:t>
      </w:r>
    </w:p>
    <w:p w:rsidR="00354108" w:rsidRPr="004947B6" w:rsidRDefault="00354108" w:rsidP="00855F81">
      <w:pPr>
        <w:shd w:val="clear" w:color="auto" w:fill="FFFFFF"/>
        <w:ind w:firstLine="170"/>
        <w:jc w:val="both"/>
        <w:rPr>
          <w:sz w:val="22"/>
          <w:szCs w:val="22"/>
        </w:rPr>
      </w:pPr>
    </w:p>
    <w:p w:rsidR="0092591C" w:rsidRPr="00B11C3A" w:rsidRDefault="00EB71D6" w:rsidP="00B11C3A">
      <w:pPr>
        <w:shd w:val="clear" w:color="auto" w:fill="FFFFFF"/>
        <w:ind w:firstLine="170"/>
        <w:jc w:val="both"/>
        <w:rPr>
          <w:sz w:val="22"/>
          <w:szCs w:val="22"/>
        </w:rPr>
      </w:pPr>
      <w:r w:rsidRPr="00B11C3A">
        <w:rPr>
          <w:sz w:val="22"/>
          <w:szCs w:val="22"/>
        </w:rPr>
        <w:t>Заседание комиссии проводится в 11-0</w:t>
      </w:r>
      <w:r w:rsidR="0033358A" w:rsidRPr="00B11C3A">
        <w:rPr>
          <w:sz w:val="22"/>
          <w:szCs w:val="22"/>
        </w:rPr>
        <w:t>0</w:t>
      </w:r>
      <w:r w:rsidR="00885C41" w:rsidRPr="00B11C3A">
        <w:rPr>
          <w:sz w:val="22"/>
          <w:szCs w:val="22"/>
        </w:rPr>
        <w:t xml:space="preserve"> </w:t>
      </w:r>
      <w:r w:rsidRPr="00B11C3A">
        <w:rPr>
          <w:sz w:val="22"/>
          <w:szCs w:val="22"/>
        </w:rPr>
        <w:t xml:space="preserve"> (здесь и далее – время московское) «</w:t>
      </w:r>
      <w:r w:rsidR="00917958" w:rsidRPr="00B11C3A">
        <w:rPr>
          <w:sz w:val="22"/>
          <w:szCs w:val="22"/>
        </w:rPr>
        <w:t>2</w:t>
      </w:r>
      <w:r w:rsidR="00314AF6" w:rsidRPr="00B11C3A">
        <w:rPr>
          <w:sz w:val="22"/>
          <w:szCs w:val="22"/>
        </w:rPr>
        <w:t>7</w:t>
      </w:r>
      <w:r w:rsidRPr="00B11C3A">
        <w:rPr>
          <w:sz w:val="22"/>
          <w:szCs w:val="22"/>
        </w:rPr>
        <w:t xml:space="preserve">» декабря 2013 г. по адресу: </w:t>
      </w:r>
      <w:smartTag w:uri="urn:schemas-microsoft-com:office:smarttags" w:element="metricconverter">
        <w:smartTagPr>
          <w:attr w:name="ProductID" w:val="109507, г"/>
        </w:smartTagPr>
        <w:r w:rsidRPr="00B11C3A">
          <w:rPr>
            <w:sz w:val="22"/>
            <w:szCs w:val="22"/>
          </w:rPr>
          <w:t>109507, г</w:t>
        </w:r>
      </w:smartTag>
      <w:r w:rsidRPr="00B11C3A">
        <w:rPr>
          <w:sz w:val="22"/>
          <w:szCs w:val="22"/>
        </w:rPr>
        <w:t xml:space="preserve">. Москва, ул. Ферганская, д. 25 в присутствии </w:t>
      </w:r>
      <w:r w:rsidR="00917958" w:rsidRPr="00B11C3A">
        <w:rPr>
          <w:sz w:val="22"/>
          <w:szCs w:val="22"/>
        </w:rPr>
        <w:t>4</w:t>
      </w:r>
      <w:r w:rsidRPr="00B11C3A">
        <w:rPr>
          <w:sz w:val="22"/>
          <w:szCs w:val="22"/>
        </w:rPr>
        <w:t xml:space="preserve"> членов комиссии. Кворум имеется, комиссия правомочна принимать решения по вопросам повестки заседания.</w:t>
      </w:r>
    </w:p>
    <w:p w:rsidR="00354108" w:rsidRPr="00B11C3A" w:rsidRDefault="00EB71D6" w:rsidP="00B11C3A">
      <w:pPr>
        <w:shd w:val="clear" w:color="auto" w:fill="FFFFFF"/>
        <w:ind w:firstLine="170"/>
        <w:jc w:val="both"/>
        <w:rPr>
          <w:sz w:val="22"/>
          <w:szCs w:val="22"/>
        </w:rPr>
      </w:pPr>
      <w:r w:rsidRPr="00B11C3A">
        <w:rPr>
          <w:b/>
          <w:sz w:val="22"/>
          <w:szCs w:val="22"/>
        </w:rPr>
        <w:t>Повестка заседания</w:t>
      </w:r>
      <w:r>
        <w:rPr>
          <w:sz w:val="22"/>
          <w:szCs w:val="22"/>
        </w:rPr>
        <w:t xml:space="preserve">: открытие доступа к заявкам по закупке на тему </w:t>
      </w:r>
      <w:r w:rsidRPr="00B11C3A">
        <w:rPr>
          <w:sz w:val="22"/>
          <w:szCs w:val="22"/>
        </w:rPr>
        <w:t>«</w:t>
      </w:r>
      <w:r w:rsidR="00D92862" w:rsidRPr="00B11C3A">
        <w:rPr>
          <w:sz w:val="22"/>
          <w:szCs w:val="22"/>
        </w:rPr>
        <w:t>Комплект оборудования системы видео-аудио наблюдения учебного процесса полномасштабного тренажера (ПМТ) 1-го блока Балаковской АЭС</w:t>
      </w:r>
      <w:r w:rsidRPr="00B11C3A">
        <w:rPr>
          <w:sz w:val="22"/>
          <w:szCs w:val="22"/>
        </w:rPr>
        <w:t>».</w:t>
      </w:r>
    </w:p>
    <w:p w:rsidR="00354108" w:rsidRPr="004947B6" w:rsidRDefault="00354108">
      <w:pPr>
        <w:ind w:firstLine="170"/>
        <w:jc w:val="both"/>
        <w:rPr>
          <w:sz w:val="22"/>
          <w:szCs w:val="22"/>
        </w:rPr>
      </w:pPr>
    </w:p>
    <w:p w:rsidR="00D54A08" w:rsidRPr="004947B6" w:rsidRDefault="00EB71D6" w:rsidP="00D54A08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3.</w:t>
      </w:r>
      <w:r>
        <w:rPr>
          <w:sz w:val="22"/>
          <w:szCs w:val="22"/>
        </w:rPr>
        <w:t xml:space="preserve"> До окончания срока подачи заявок поступила одна  заявка, сведения о котор</w:t>
      </w:r>
      <w:r w:rsidR="00B11C3A">
        <w:rPr>
          <w:sz w:val="22"/>
          <w:szCs w:val="22"/>
        </w:rPr>
        <w:t>о</w:t>
      </w:r>
      <w:r>
        <w:rPr>
          <w:sz w:val="22"/>
          <w:szCs w:val="22"/>
        </w:rPr>
        <w:t>й  приведены в таблице 1</w:t>
      </w:r>
      <w:r>
        <w:rPr>
          <w:color w:val="000000" w:themeColor="text1"/>
          <w:sz w:val="22"/>
          <w:szCs w:val="22"/>
        </w:rPr>
        <w:t>.</w:t>
      </w:r>
    </w:p>
    <w:p w:rsidR="00D54A08" w:rsidRPr="004947B6" w:rsidRDefault="00EB71D6" w:rsidP="00D54A08">
      <w:pPr>
        <w:shd w:val="clear" w:color="auto" w:fill="FFFFFF"/>
        <w:ind w:firstLine="28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Таблица 1 –Предложения участников закупки в порядке поступления</w:t>
      </w:r>
    </w:p>
    <w:tbl>
      <w:tblPr>
        <w:tblW w:w="47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426"/>
        <w:gridCol w:w="2834"/>
        <w:gridCol w:w="1703"/>
        <w:gridCol w:w="4251"/>
      </w:tblGrid>
      <w:tr w:rsidR="00D54A08" w:rsidRPr="004947B6" w:rsidTr="00987FBF">
        <w:trPr>
          <w:trHeight w:val="499"/>
        </w:trPr>
        <w:tc>
          <w:tcPr>
            <w:tcW w:w="231" w:type="pct"/>
            <w:vAlign w:val="center"/>
          </w:tcPr>
          <w:p w:rsidR="00D54A08" w:rsidRPr="004947B6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№</w:t>
            </w:r>
          </w:p>
          <w:p w:rsidR="00D54A08" w:rsidRPr="004947B6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 w:themeColor="text1"/>
                <w:sz w:val="22"/>
                <w:szCs w:val="22"/>
              </w:rPr>
              <w:t>/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38" w:type="pct"/>
            <w:vAlign w:val="center"/>
          </w:tcPr>
          <w:p w:rsidR="00D54A08" w:rsidRPr="004947B6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Наименование участника</w:t>
            </w:r>
          </w:p>
        </w:tc>
        <w:tc>
          <w:tcPr>
            <w:tcW w:w="924" w:type="pct"/>
            <w:vAlign w:val="center"/>
          </w:tcPr>
          <w:p w:rsidR="00D54A08" w:rsidRPr="004947B6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ИНН участника</w:t>
            </w:r>
          </w:p>
        </w:tc>
        <w:tc>
          <w:tcPr>
            <w:tcW w:w="2307" w:type="pct"/>
            <w:vAlign w:val="center"/>
          </w:tcPr>
          <w:p w:rsidR="00D54A08" w:rsidRPr="004947B6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Цена заявки участника</w:t>
            </w:r>
          </w:p>
        </w:tc>
      </w:tr>
      <w:tr w:rsidR="00D54A08" w:rsidRPr="004947B6" w:rsidTr="00987FBF">
        <w:trPr>
          <w:trHeight w:val="499"/>
        </w:trPr>
        <w:tc>
          <w:tcPr>
            <w:tcW w:w="231" w:type="pct"/>
            <w:vAlign w:val="center"/>
          </w:tcPr>
          <w:p w:rsidR="00D54A08" w:rsidRPr="004947B6" w:rsidRDefault="00EB71D6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538" w:type="pct"/>
            <w:vAlign w:val="center"/>
          </w:tcPr>
          <w:p w:rsidR="00D16DE3" w:rsidRPr="004947B6" w:rsidRDefault="00B11C3A" w:rsidP="00B11C3A">
            <w:pPr>
              <w:ind w:firstLine="17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ООО «</w:t>
            </w:r>
            <w:r w:rsidR="004957CD" w:rsidRPr="00D92862">
              <w:rPr>
                <w:spacing w:val="-2"/>
                <w:sz w:val="22"/>
                <w:szCs w:val="22"/>
              </w:rPr>
              <w:t>Синто</w:t>
            </w:r>
            <w:r>
              <w:rPr>
                <w:spacing w:val="-2"/>
                <w:sz w:val="22"/>
                <w:szCs w:val="22"/>
              </w:rPr>
              <w:t>»</w:t>
            </w:r>
          </w:p>
        </w:tc>
        <w:tc>
          <w:tcPr>
            <w:tcW w:w="924" w:type="pct"/>
            <w:vAlign w:val="center"/>
          </w:tcPr>
          <w:p w:rsidR="00D16DE3" w:rsidRPr="004947B6" w:rsidRDefault="00B11C3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92862">
              <w:rPr>
                <w:spacing w:val="-2"/>
                <w:sz w:val="22"/>
                <w:szCs w:val="22"/>
              </w:rPr>
              <w:t>7604079550</w:t>
            </w:r>
          </w:p>
        </w:tc>
        <w:tc>
          <w:tcPr>
            <w:tcW w:w="2307" w:type="pct"/>
            <w:vAlign w:val="center"/>
          </w:tcPr>
          <w:p w:rsidR="00D16DE3" w:rsidRPr="004947B6" w:rsidRDefault="00B11C3A" w:rsidP="005C3F3A">
            <w:pPr>
              <w:ind w:firstLine="170"/>
              <w:jc w:val="both"/>
              <w:rPr>
                <w:color w:val="000000" w:themeColor="text1"/>
                <w:sz w:val="22"/>
                <w:szCs w:val="22"/>
              </w:rPr>
            </w:pPr>
            <w:r w:rsidRPr="00D92862">
              <w:rPr>
                <w:spacing w:val="-2"/>
                <w:sz w:val="22"/>
                <w:szCs w:val="22"/>
              </w:rPr>
              <w:t>1 290 000 с НДС</w:t>
            </w:r>
          </w:p>
        </w:tc>
      </w:tr>
    </w:tbl>
    <w:p w:rsidR="0079446C" w:rsidRDefault="00EB71D6">
      <w:pPr>
        <w:jc w:val="both"/>
        <w:rPr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4.</w:t>
      </w:r>
      <w:r>
        <w:rPr>
          <w:color w:val="000000" w:themeColor="text1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К</w:t>
      </w:r>
      <w:r>
        <w:rPr>
          <w:sz w:val="22"/>
          <w:szCs w:val="22"/>
        </w:rPr>
        <w:t xml:space="preserve">омиссия </w:t>
      </w:r>
      <w:r>
        <w:rPr>
          <w:color w:val="000000" w:themeColor="text1"/>
          <w:sz w:val="22"/>
          <w:szCs w:val="22"/>
        </w:rPr>
        <w:t xml:space="preserve"> приняла решение:</w:t>
      </w:r>
    </w:p>
    <w:p w:rsidR="0079446C" w:rsidRDefault="00EB71D6" w:rsidP="005F62EA">
      <w:p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 xml:space="preserve">4.1. </w:t>
      </w:r>
      <w:r w:rsidR="007A1354">
        <w:rPr>
          <w:color w:val="000000" w:themeColor="text1"/>
          <w:sz w:val="22"/>
          <w:szCs w:val="22"/>
        </w:rPr>
        <w:t>признать закупку по теме «</w:t>
      </w:r>
      <w:r w:rsidR="00D92862" w:rsidRPr="00B11C3A">
        <w:rPr>
          <w:color w:val="000000" w:themeColor="text1"/>
          <w:sz w:val="22"/>
          <w:szCs w:val="22"/>
        </w:rPr>
        <w:t>Комплект оборудования системы видео-аудио наблюдения учебного процесса полномасштабного тренажера (ПМТ) 1-го блока Балаковской АЭС</w:t>
      </w:r>
      <w:r w:rsidR="007A1354">
        <w:rPr>
          <w:color w:val="000000" w:themeColor="text1"/>
          <w:sz w:val="22"/>
          <w:szCs w:val="22"/>
        </w:rPr>
        <w:t>» не состоявшейся согласно п. 13.5.1 а)</w:t>
      </w:r>
      <w:r w:rsidR="00BF7F02">
        <w:rPr>
          <w:color w:val="000000" w:themeColor="text1"/>
          <w:sz w:val="22"/>
          <w:szCs w:val="22"/>
        </w:rPr>
        <w:t xml:space="preserve"> ЕОСЗ Госкорпорации «Росатом»;</w:t>
      </w:r>
    </w:p>
    <w:p w:rsidR="0079446C" w:rsidRDefault="00EB71D6">
      <w:p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4.2. </w:t>
      </w:r>
      <w:r w:rsidR="007A1354">
        <w:rPr>
          <w:color w:val="000000" w:themeColor="text1"/>
          <w:sz w:val="22"/>
          <w:szCs w:val="22"/>
        </w:rPr>
        <w:t>провести рассмотрение заявки  не позднее «</w:t>
      </w:r>
      <w:r w:rsidR="00DB2071">
        <w:rPr>
          <w:color w:val="000000" w:themeColor="text1"/>
          <w:sz w:val="22"/>
          <w:szCs w:val="22"/>
        </w:rPr>
        <w:t>14</w:t>
      </w:r>
      <w:r w:rsidR="007A1354">
        <w:rPr>
          <w:color w:val="000000" w:themeColor="text1"/>
          <w:sz w:val="22"/>
          <w:szCs w:val="22"/>
        </w:rPr>
        <w:t xml:space="preserve">» </w:t>
      </w:r>
      <w:r w:rsidR="00DB2071">
        <w:rPr>
          <w:color w:val="000000" w:themeColor="text1"/>
          <w:sz w:val="22"/>
          <w:szCs w:val="22"/>
        </w:rPr>
        <w:t>января</w:t>
      </w:r>
      <w:r w:rsidR="007A1354">
        <w:rPr>
          <w:color w:val="000000" w:themeColor="text1"/>
          <w:sz w:val="22"/>
          <w:szCs w:val="22"/>
        </w:rPr>
        <w:t xml:space="preserve"> 201</w:t>
      </w:r>
      <w:r w:rsidR="00DB2071">
        <w:rPr>
          <w:color w:val="000000" w:themeColor="text1"/>
          <w:sz w:val="22"/>
          <w:szCs w:val="22"/>
        </w:rPr>
        <w:t>4</w:t>
      </w:r>
      <w:r w:rsidR="007A1354">
        <w:rPr>
          <w:color w:val="000000" w:themeColor="text1"/>
          <w:sz w:val="22"/>
          <w:szCs w:val="22"/>
        </w:rPr>
        <w:t xml:space="preserve"> г.</w:t>
      </w:r>
    </w:p>
    <w:p w:rsidR="002842B7" w:rsidRPr="004947B6" w:rsidRDefault="002842B7" w:rsidP="002842B7">
      <w:pPr>
        <w:widowControl/>
        <w:shd w:val="clear" w:color="auto" w:fill="FFFFFF"/>
        <w:suppressAutoHyphens/>
        <w:autoSpaceDE/>
        <w:autoSpaceDN/>
        <w:adjustRightInd/>
        <w:ind w:firstLine="284"/>
        <w:jc w:val="both"/>
        <w:rPr>
          <w:color w:val="000000" w:themeColor="text1"/>
          <w:sz w:val="22"/>
          <w:szCs w:val="22"/>
        </w:rPr>
      </w:pPr>
    </w:p>
    <w:p w:rsidR="002842B7" w:rsidRPr="004947B6" w:rsidRDefault="00EB71D6" w:rsidP="002842B7">
      <w:pPr>
        <w:jc w:val="both"/>
        <w:rPr>
          <w:bCs/>
          <w:iCs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Заседание комиссии окончено в 11-0</w:t>
      </w:r>
      <w:r w:rsidR="006D4222">
        <w:rPr>
          <w:bCs/>
          <w:color w:val="000000" w:themeColor="text1"/>
          <w:sz w:val="22"/>
          <w:szCs w:val="22"/>
        </w:rPr>
        <w:t>1</w:t>
      </w:r>
      <w:r>
        <w:rPr>
          <w:bCs/>
          <w:color w:val="000000" w:themeColor="text1"/>
          <w:sz w:val="22"/>
          <w:szCs w:val="22"/>
        </w:rPr>
        <w:t xml:space="preserve"> «</w:t>
      </w:r>
      <w:r w:rsidR="00DB2071">
        <w:rPr>
          <w:bCs/>
          <w:color w:val="000000" w:themeColor="text1"/>
          <w:sz w:val="22"/>
          <w:szCs w:val="22"/>
        </w:rPr>
        <w:t>2</w:t>
      </w:r>
      <w:r w:rsidR="00B11C3A">
        <w:rPr>
          <w:bCs/>
          <w:color w:val="000000" w:themeColor="text1"/>
          <w:sz w:val="22"/>
          <w:szCs w:val="22"/>
        </w:rPr>
        <w:t>7</w:t>
      </w:r>
      <w:r>
        <w:rPr>
          <w:bCs/>
          <w:color w:val="000000" w:themeColor="text1"/>
          <w:sz w:val="22"/>
          <w:szCs w:val="22"/>
        </w:rPr>
        <w:t xml:space="preserve">» декабря </w:t>
      </w:r>
      <w:r>
        <w:rPr>
          <w:bCs/>
          <w:iCs/>
          <w:color w:val="000000" w:themeColor="text1"/>
          <w:sz w:val="22"/>
          <w:szCs w:val="22"/>
        </w:rPr>
        <w:t xml:space="preserve">2013 </w:t>
      </w:r>
      <w:r>
        <w:rPr>
          <w:bCs/>
          <w:color w:val="000000" w:themeColor="text1"/>
          <w:sz w:val="22"/>
          <w:szCs w:val="22"/>
        </w:rPr>
        <w:t xml:space="preserve">г. </w:t>
      </w:r>
      <w:r>
        <w:rPr>
          <w:color w:val="000000" w:themeColor="text1"/>
          <w:sz w:val="22"/>
          <w:szCs w:val="22"/>
        </w:rPr>
        <w:t>Настоящий</w:t>
      </w:r>
      <w:r>
        <w:rPr>
          <w:bCs/>
          <w:iCs/>
          <w:color w:val="000000" w:themeColor="text1"/>
          <w:sz w:val="22"/>
          <w:szCs w:val="22"/>
        </w:rPr>
        <w:t xml:space="preserve"> протокол подлежит размещению на официальном сайте</w:t>
      </w:r>
      <w:r>
        <w:rPr>
          <w:bCs/>
          <w:iCs/>
          <w:sz w:val="22"/>
          <w:szCs w:val="22"/>
        </w:rPr>
        <w:t xml:space="preserve"> и на ЭТП.</w:t>
      </w:r>
    </w:p>
    <w:sectPr w:rsidR="002842B7" w:rsidRPr="004947B6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EF4" w:rsidRDefault="00844EF4">
      <w:r>
        <w:separator/>
      </w:r>
    </w:p>
  </w:endnote>
  <w:endnote w:type="continuationSeparator" w:id="0">
    <w:p w:rsidR="00844EF4" w:rsidRDefault="00844E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A22706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EF4" w:rsidRDefault="00844EF4">
      <w:r>
        <w:separator/>
      </w:r>
    </w:p>
  </w:footnote>
  <w:footnote w:type="continuationSeparator" w:id="0">
    <w:p w:rsidR="00844EF4" w:rsidRDefault="00844E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A2270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F91EBC"/>
    <w:multiLevelType w:val="hybridMultilevel"/>
    <w:tmpl w:val="ABCAFA8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3">
    <w:nsid w:val="20A45B97"/>
    <w:multiLevelType w:val="hybridMultilevel"/>
    <w:tmpl w:val="D304C3EC"/>
    <w:lvl w:ilvl="0" w:tplc="0419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>
    <w:nsid w:val="21EF129D"/>
    <w:multiLevelType w:val="hybridMultilevel"/>
    <w:tmpl w:val="A290F54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9">
    <w:nsid w:val="35733825"/>
    <w:multiLevelType w:val="hybridMultilevel"/>
    <w:tmpl w:val="75D86C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E55F89"/>
    <w:multiLevelType w:val="hybridMultilevel"/>
    <w:tmpl w:val="88A45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E6117B"/>
    <w:multiLevelType w:val="hybridMultilevel"/>
    <w:tmpl w:val="96F8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26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9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30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3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8"/>
  </w:num>
  <w:num w:numId="10">
    <w:abstractNumId w:val="12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25"/>
  </w:num>
  <w:num w:numId="15">
    <w:abstractNumId w:val="36"/>
  </w:num>
  <w:num w:numId="16">
    <w:abstractNumId w:val="28"/>
  </w:num>
  <w:num w:numId="17">
    <w:abstractNumId w:val="29"/>
  </w:num>
  <w:num w:numId="18">
    <w:abstractNumId w:val="30"/>
  </w:num>
  <w:num w:numId="19">
    <w:abstractNumId w:val="24"/>
  </w:num>
  <w:num w:numId="20">
    <w:abstractNumId w:val="40"/>
  </w:num>
  <w:num w:numId="21">
    <w:abstractNumId w:val="15"/>
  </w:num>
  <w:num w:numId="22">
    <w:abstractNumId w:val="33"/>
  </w:num>
  <w:num w:numId="23">
    <w:abstractNumId w:val="39"/>
  </w:num>
  <w:num w:numId="24">
    <w:abstractNumId w:val="5"/>
  </w:num>
  <w:num w:numId="25">
    <w:abstractNumId w:val="9"/>
  </w:num>
  <w:num w:numId="26">
    <w:abstractNumId w:val="37"/>
  </w:num>
  <w:num w:numId="27">
    <w:abstractNumId w:val="16"/>
  </w:num>
  <w:num w:numId="28">
    <w:abstractNumId w:val="6"/>
  </w:num>
  <w:num w:numId="29">
    <w:abstractNumId w:val="31"/>
  </w:num>
  <w:num w:numId="30">
    <w:abstractNumId w:val="10"/>
  </w:num>
  <w:num w:numId="31">
    <w:abstractNumId w:val="35"/>
  </w:num>
  <w:num w:numId="32">
    <w:abstractNumId w:val="4"/>
  </w:num>
  <w:num w:numId="33">
    <w:abstractNumId w:val="32"/>
  </w:num>
  <w:num w:numId="34">
    <w:abstractNumId w:val="41"/>
  </w:num>
  <w:num w:numId="35">
    <w:abstractNumId w:val="7"/>
  </w:num>
  <w:num w:numId="36">
    <w:abstractNumId w:val="38"/>
  </w:num>
  <w:num w:numId="37">
    <w:abstractNumId w:val="2"/>
  </w:num>
  <w:num w:numId="38">
    <w:abstractNumId w:val="27"/>
  </w:num>
  <w:num w:numId="39">
    <w:abstractNumId w:val="17"/>
  </w:num>
  <w:num w:numId="40">
    <w:abstractNumId w:val="23"/>
  </w:num>
  <w:num w:numId="41">
    <w:abstractNumId w:val="34"/>
  </w:num>
  <w:num w:numId="42">
    <w:abstractNumId w:val="26"/>
  </w:num>
  <w:num w:numId="43">
    <w:abstractNumId w:val="11"/>
  </w:num>
  <w:num w:numId="44">
    <w:abstractNumId w:val="22"/>
  </w:num>
  <w:num w:numId="45">
    <w:abstractNumId w:val="20"/>
  </w:num>
  <w:num w:numId="46">
    <w:abstractNumId w:val="19"/>
  </w:num>
  <w:num w:numId="47">
    <w:abstractNumId w:val="13"/>
  </w:num>
  <w:num w:numId="48">
    <w:abstractNumId w:val="21"/>
  </w:num>
  <w:num w:numId="4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623"/>
    <w:rsid w:val="00023005"/>
    <w:rsid w:val="0002344E"/>
    <w:rsid w:val="00023754"/>
    <w:rsid w:val="0002397F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95A"/>
    <w:rsid w:val="00053FAD"/>
    <w:rsid w:val="00060398"/>
    <w:rsid w:val="0006162A"/>
    <w:rsid w:val="00061E55"/>
    <w:rsid w:val="00062D50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19F8"/>
    <w:rsid w:val="000D1F0E"/>
    <w:rsid w:val="000D2155"/>
    <w:rsid w:val="000D22A7"/>
    <w:rsid w:val="000D7B39"/>
    <w:rsid w:val="000E06FD"/>
    <w:rsid w:val="000E1213"/>
    <w:rsid w:val="000E14D6"/>
    <w:rsid w:val="000E169A"/>
    <w:rsid w:val="000E1E39"/>
    <w:rsid w:val="000E777F"/>
    <w:rsid w:val="000F0FFC"/>
    <w:rsid w:val="000F1285"/>
    <w:rsid w:val="000F4884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DA0"/>
    <w:rsid w:val="00117EFC"/>
    <w:rsid w:val="00122B85"/>
    <w:rsid w:val="001256BF"/>
    <w:rsid w:val="00125733"/>
    <w:rsid w:val="00126533"/>
    <w:rsid w:val="001275BF"/>
    <w:rsid w:val="00133A78"/>
    <w:rsid w:val="00134640"/>
    <w:rsid w:val="00134C0A"/>
    <w:rsid w:val="00135C06"/>
    <w:rsid w:val="00135E3C"/>
    <w:rsid w:val="00137294"/>
    <w:rsid w:val="00140499"/>
    <w:rsid w:val="00140EE6"/>
    <w:rsid w:val="001434CF"/>
    <w:rsid w:val="001434D5"/>
    <w:rsid w:val="00146F44"/>
    <w:rsid w:val="001477F9"/>
    <w:rsid w:val="00147EA7"/>
    <w:rsid w:val="00150AC2"/>
    <w:rsid w:val="00151A63"/>
    <w:rsid w:val="001526F5"/>
    <w:rsid w:val="00154B34"/>
    <w:rsid w:val="001550EF"/>
    <w:rsid w:val="00156B78"/>
    <w:rsid w:val="00160859"/>
    <w:rsid w:val="00163789"/>
    <w:rsid w:val="001665A2"/>
    <w:rsid w:val="001666C2"/>
    <w:rsid w:val="00167857"/>
    <w:rsid w:val="00172786"/>
    <w:rsid w:val="001760D6"/>
    <w:rsid w:val="0017655A"/>
    <w:rsid w:val="00176B9F"/>
    <w:rsid w:val="00176DA0"/>
    <w:rsid w:val="001778AA"/>
    <w:rsid w:val="00183113"/>
    <w:rsid w:val="00185CE7"/>
    <w:rsid w:val="00186D88"/>
    <w:rsid w:val="00187113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4DBD"/>
    <w:rsid w:val="001D54F0"/>
    <w:rsid w:val="001D6834"/>
    <w:rsid w:val="001E0275"/>
    <w:rsid w:val="001E0F8C"/>
    <w:rsid w:val="001E150E"/>
    <w:rsid w:val="001E7EC6"/>
    <w:rsid w:val="001F21CA"/>
    <w:rsid w:val="001F2324"/>
    <w:rsid w:val="001F2531"/>
    <w:rsid w:val="001F3CD9"/>
    <w:rsid w:val="001F74E7"/>
    <w:rsid w:val="00200299"/>
    <w:rsid w:val="0020036A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AEC"/>
    <w:rsid w:val="00222C12"/>
    <w:rsid w:val="00224A50"/>
    <w:rsid w:val="00224D9F"/>
    <w:rsid w:val="00224E73"/>
    <w:rsid w:val="00226CDA"/>
    <w:rsid w:val="00231322"/>
    <w:rsid w:val="00231A0B"/>
    <w:rsid w:val="00231AD6"/>
    <w:rsid w:val="00231DF4"/>
    <w:rsid w:val="002331F7"/>
    <w:rsid w:val="002348AE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6D6E"/>
    <w:rsid w:val="0026066D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804BC"/>
    <w:rsid w:val="002819D5"/>
    <w:rsid w:val="00282453"/>
    <w:rsid w:val="00282BC7"/>
    <w:rsid w:val="002830CF"/>
    <w:rsid w:val="002842B7"/>
    <w:rsid w:val="00291229"/>
    <w:rsid w:val="00291504"/>
    <w:rsid w:val="00293A66"/>
    <w:rsid w:val="00295CE7"/>
    <w:rsid w:val="0029683C"/>
    <w:rsid w:val="002A0C00"/>
    <w:rsid w:val="002A4F45"/>
    <w:rsid w:val="002A564F"/>
    <w:rsid w:val="002B0465"/>
    <w:rsid w:val="002B0CF4"/>
    <w:rsid w:val="002B2339"/>
    <w:rsid w:val="002B4585"/>
    <w:rsid w:val="002B4BC2"/>
    <w:rsid w:val="002C0137"/>
    <w:rsid w:val="002C18D3"/>
    <w:rsid w:val="002C2922"/>
    <w:rsid w:val="002C4DCE"/>
    <w:rsid w:val="002C5ECD"/>
    <w:rsid w:val="002D151E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AF6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383"/>
    <w:rsid w:val="00330D25"/>
    <w:rsid w:val="00331C8F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5C3"/>
    <w:rsid w:val="00380B97"/>
    <w:rsid w:val="003811F1"/>
    <w:rsid w:val="00382021"/>
    <w:rsid w:val="003820D1"/>
    <w:rsid w:val="00382103"/>
    <w:rsid w:val="00385ADC"/>
    <w:rsid w:val="0038727F"/>
    <w:rsid w:val="00387635"/>
    <w:rsid w:val="00390805"/>
    <w:rsid w:val="00391975"/>
    <w:rsid w:val="00392C20"/>
    <w:rsid w:val="00393130"/>
    <w:rsid w:val="00394CAD"/>
    <w:rsid w:val="00395FA8"/>
    <w:rsid w:val="00396258"/>
    <w:rsid w:val="003975D7"/>
    <w:rsid w:val="003A21B2"/>
    <w:rsid w:val="003A2A18"/>
    <w:rsid w:val="003A2C36"/>
    <w:rsid w:val="003A2DA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D103C"/>
    <w:rsid w:val="003D1465"/>
    <w:rsid w:val="003D30C9"/>
    <w:rsid w:val="003D3997"/>
    <w:rsid w:val="003D4BEC"/>
    <w:rsid w:val="003D4D47"/>
    <w:rsid w:val="003D5F3D"/>
    <w:rsid w:val="003D7CF0"/>
    <w:rsid w:val="003E1F5D"/>
    <w:rsid w:val="003E3B83"/>
    <w:rsid w:val="003E416F"/>
    <w:rsid w:val="003E5E34"/>
    <w:rsid w:val="003E6916"/>
    <w:rsid w:val="003F1039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B"/>
    <w:rsid w:val="00427A93"/>
    <w:rsid w:val="0043008E"/>
    <w:rsid w:val="004302FE"/>
    <w:rsid w:val="00431B02"/>
    <w:rsid w:val="00432ACA"/>
    <w:rsid w:val="00433443"/>
    <w:rsid w:val="00433F0B"/>
    <w:rsid w:val="004343B6"/>
    <w:rsid w:val="004354B9"/>
    <w:rsid w:val="0043665A"/>
    <w:rsid w:val="00437C76"/>
    <w:rsid w:val="00440341"/>
    <w:rsid w:val="00443335"/>
    <w:rsid w:val="004438D4"/>
    <w:rsid w:val="0044444C"/>
    <w:rsid w:val="00445F3A"/>
    <w:rsid w:val="004477E9"/>
    <w:rsid w:val="00450638"/>
    <w:rsid w:val="00451F95"/>
    <w:rsid w:val="004532D9"/>
    <w:rsid w:val="004565EB"/>
    <w:rsid w:val="004623BE"/>
    <w:rsid w:val="0046286A"/>
    <w:rsid w:val="00465DCE"/>
    <w:rsid w:val="004703C3"/>
    <w:rsid w:val="0047088D"/>
    <w:rsid w:val="00470C0C"/>
    <w:rsid w:val="00471298"/>
    <w:rsid w:val="004718E7"/>
    <w:rsid w:val="00473711"/>
    <w:rsid w:val="00473DDC"/>
    <w:rsid w:val="00474D55"/>
    <w:rsid w:val="004760F9"/>
    <w:rsid w:val="00476323"/>
    <w:rsid w:val="00480320"/>
    <w:rsid w:val="004822F5"/>
    <w:rsid w:val="00484F60"/>
    <w:rsid w:val="00486434"/>
    <w:rsid w:val="00487B8B"/>
    <w:rsid w:val="004913F0"/>
    <w:rsid w:val="00491FEE"/>
    <w:rsid w:val="004938EB"/>
    <w:rsid w:val="004947B6"/>
    <w:rsid w:val="00494A86"/>
    <w:rsid w:val="004953D1"/>
    <w:rsid w:val="004957CD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3614"/>
    <w:rsid w:val="004F43A7"/>
    <w:rsid w:val="004F5B97"/>
    <w:rsid w:val="0050075B"/>
    <w:rsid w:val="005011AA"/>
    <w:rsid w:val="0050326D"/>
    <w:rsid w:val="005064BF"/>
    <w:rsid w:val="00506E8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3052B"/>
    <w:rsid w:val="00531BD2"/>
    <w:rsid w:val="0053269A"/>
    <w:rsid w:val="00532D21"/>
    <w:rsid w:val="0053557E"/>
    <w:rsid w:val="005360F5"/>
    <w:rsid w:val="00546C80"/>
    <w:rsid w:val="00547381"/>
    <w:rsid w:val="00550EC9"/>
    <w:rsid w:val="00551B9F"/>
    <w:rsid w:val="00553FA4"/>
    <w:rsid w:val="005546B0"/>
    <w:rsid w:val="005547FC"/>
    <w:rsid w:val="0055647E"/>
    <w:rsid w:val="0055665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3F3A"/>
    <w:rsid w:val="005C4B6F"/>
    <w:rsid w:val="005C68E1"/>
    <w:rsid w:val="005C7D0D"/>
    <w:rsid w:val="005D2156"/>
    <w:rsid w:val="005D23CB"/>
    <w:rsid w:val="005D3415"/>
    <w:rsid w:val="005D3A57"/>
    <w:rsid w:val="005D7CAB"/>
    <w:rsid w:val="005E213D"/>
    <w:rsid w:val="005E44C6"/>
    <w:rsid w:val="005E626C"/>
    <w:rsid w:val="005F0CFD"/>
    <w:rsid w:val="005F1498"/>
    <w:rsid w:val="005F26B6"/>
    <w:rsid w:val="005F2D28"/>
    <w:rsid w:val="005F2DB4"/>
    <w:rsid w:val="005F31E1"/>
    <w:rsid w:val="005F5566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22D5"/>
    <w:rsid w:val="006134D9"/>
    <w:rsid w:val="006145FE"/>
    <w:rsid w:val="0061482A"/>
    <w:rsid w:val="00614F2F"/>
    <w:rsid w:val="00615BDE"/>
    <w:rsid w:val="00616FAF"/>
    <w:rsid w:val="006177C6"/>
    <w:rsid w:val="0062128C"/>
    <w:rsid w:val="006226B4"/>
    <w:rsid w:val="00622884"/>
    <w:rsid w:val="006245F5"/>
    <w:rsid w:val="00625EB6"/>
    <w:rsid w:val="00630DAB"/>
    <w:rsid w:val="00633F8B"/>
    <w:rsid w:val="0063516A"/>
    <w:rsid w:val="00635EE7"/>
    <w:rsid w:val="00637E22"/>
    <w:rsid w:val="00640371"/>
    <w:rsid w:val="00640EFE"/>
    <w:rsid w:val="00642FBB"/>
    <w:rsid w:val="00652EA9"/>
    <w:rsid w:val="006531CF"/>
    <w:rsid w:val="00653CFE"/>
    <w:rsid w:val="00655397"/>
    <w:rsid w:val="0065766A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C2965"/>
    <w:rsid w:val="006C3937"/>
    <w:rsid w:val="006D1813"/>
    <w:rsid w:val="006D21A6"/>
    <w:rsid w:val="006D3190"/>
    <w:rsid w:val="006D3FD6"/>
    <w:rsid w:val="006D4222"/>
    <w:rsid w:val="006D6308"/>
    <w:rsid w:val="006D67A8"/>
    <w:rsid w:val="006E01D5"/>
    <w:rsid w:val="006E0EEC"/>
    <w:rsid w:val="006E2DC4"/>
    <w:rsid w:val="006E32A3"/>
    <w:rsid w:val="006E3A77"/>
    <w:rsid w:val="006E5066"/>
    <w:rsid w:val="006E61E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28BF"/>
    <w:rsid w:val="00713503"/>
    <w:rsid w:val="00713716"/>
    <w:rsid w:val="00714124"/>
    <w:rsid w:val="007159AC"/>
    <w:rsid w:val="00720175"/>
    <w:rsid w:val="00720362"/>
    <w:rsid w:val="00724EB3"/>
    <w:rsid w:val="007252A0"/>
    <w:rsid w:val="007252FF"/>
    <w:rsid w:val="00725607"/>
    <w:rsid w:val="00725A52"/>
    <w:rsid w:val="00731B34"/>
    <w:rsid w:val="007332C0"/>
    <w:rsid w:val="00733F3C"/>
    <w:rsid w:val="0073400C"/>
    <w:rsid w:val="00734A6B"/>
    <w:rsid w:val="00734EF4"/>
    <w:rsid w:val="00735A68"/>
    <w:rsid w:val="00736B4F"/>
    <w:rsid w:val="00736F98"/>
    <w:rsid w:val="00744A25"/>
    <w:rsid w:val="00744E85"/>
    <w:rsid w:val="007451DA"/>
    <w:rsid w:val="00746532"/>
    <w:rsid w:val="00750356"/>
    <w:rsid w:val="0075096E"/>
    <w:rsid w:val="0075125D"/>
    <w:rsid w:val="0075220C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4543"/>
    <w:rsid w:val="00766F5E"/>
    <w:rsid w:val="00770023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3A70"/>
    <w:rsid w:val="007855B0"/>
    <w:rsid w:val="00786D88"/>
    <w:rsid w:val="00790E60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6CFD"/>
    <w:rsid w:val="007F0535"/>
    <w:rsid w:val="007F097C"/>
    <w:rsid w:val="007F1EEF"/>
    <w:rsid w:val="007F1F28"/>
    <w:rsid w:val="007F25A5"/>
    <w:rsid w:val="007F275B"/>
    <w:rsid w:val="007F32EF"/>
    <w:rsid w:val="007F7292"/>
    <w:rsid w:val="008007D9"/>
    <w:rsid w:val="00801588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32168"/>
    <w:rsid w:val="00832CE3"/>
    <w:rsid w:val="008357F6"/>
    <w:rsid w:val="008359A9"/>
    <w:rsid w:val="008369EC"/>
    <w:rsid w:val="008373F8"/>
    <w:rsid w:val="00837DE6"/>
    <w:rsid w:val="008404D3"/>
    <w:rsid w:val="008414FB"/>
    <w:rsid w:val="008417F1"/>
    <w:rsid w:val="00844EF4"/>
    <w:rsid w:val="00845869"/>
    <w:rsid w:val="00846409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555D"/>
    <w:rsid w:val="00885C41"/>
    <w:rsid w:val="00887BE7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6E01"/>
    <w:rsid w:val="008A728E"/>
    <w:rsid w:val="008B04AA"/>
    <w:rsid w:val="008B142F"/>
    <w:rsid w:val="008B1EB1"/>
    <w:rsid w:val="008B3158"/>
    <w:rsid w:val="008B35BD"/>
    <w:rsid w:val="008B4AB1"/>
    <w:rsid w:val="008B4D07"/>
    <w:rsid w:val="008B599F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1932"/>
    <w:rsid w:val="008D1D06"/>
    <w:rsid w:val="008D2565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1D12"/>
    <w:rsid w:val="00902032"/>
    <w:rsid w:val="0090259E"/>
    <w:rsid w:val="00902D90"/>
    <w:rsid w:val="0090305A"/>
    <w:rsid w:val="00903563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6CE"/>
    <w:rsid w:val="009B5B35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22706"/>
    <w:rsid w:val="00A2292E"/>
    <w:rsid w:val="00A22D21"/>
    <w:rsid w:val="00A25EDB"/>
    <w:rsid w:val="00A27D2D"/>
    <w:rsid w:val="00A3472E"/>
    <w:rsid w:val="00A3695E"/>
    <w:rsid w:val="00A36A5F"/>
    <w:rsid w:val="00A374B1"/>
    <w:rsid w:val="00A4017A"/>
    <w:rsid w:val="00A40E75"/>
    <w:rsid w:val="00A41151"/>
    <w:rsid w:val="00A414D7"/>
    <w:rsid w:val="00A418CF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6EC"/>
    <w:rsid w:val="00A64638"/>
    <w:rsid w:val="00A6778B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736F"/>
    <w:rsid w:val="00AC7ADB"/>
    <w:rsid w:val="00AC7B55"/>
    <w:rsid w:val="00AD2C9F"/>
    <w:rsid w:val="00AD4A94"/>
    <w:rsid w:val="00AD4B00"/>
    <w:rsid w:val="00AD5535"/>
    <w:rsid w:val="00AD6852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5238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1C3A"/>
    <w:rsid w:val="00B12702"/>
    <w:rsid w:val="00B13EAC"/>
    <w:rsid w:val="00B14B23"/>
    <w:rsid w:val="00B15194"/>
    <w:rsid w:val="00B177B9"/>
    <w:rsid w:val="00B2003C"/>
    <w:rsid w:val="00B200C4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7081"/>
    <w:rsid w:val="00B50CA7"/>
    <w:rsid w:val="00B51B0F"/>
    <w:rsid w:val="00B53C5A"/>
    <w:rsid w:val="00B54600"/>
    <w:rsid w:val="00B5595B"/>
    <w:rsid w:val="00B5627B"/>
    <w:rsid w:val="00B57FBD"/>
    <w:rsid w:val="00B60CF9"/>
    <w:rsid w:val="00B630E0"/>
    <w:rsid w:val="00B64B09"/>
    <w:rsid w:val="00B702FC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77AA"/>
    <w:rsid w:val="00B9058E"/>
    <w:rsid w:val="00B911D6"/>
    <w:rsid w:val="00B93577"/>
    <w:rsid w:val="00B93D77"/>
    <w:rsid w:val="00B94C2E"/>
    <w:rsid w:val="00B9523E"/>
    <w:rsid w:val="00B95460"/>
    <w:rsid w:val="00BA035F"/>
    <w:rsid w:val="00BA3DB8"/>
    <w:rsid w:val="00BA5B1E"/>
    <w:rsid w:val="00BA6A75"/>
    <w:rsid w:val="00BA7E0C"/>
    <w:rsid w:val="00BB05A0"/>
    <w:rsid w:val="00BB0E01"/>
    <w:rsid w:val="00BB552E"/>
    <w:rsid w:val="00BB7BCC"/>
    <w:rsid w:val="00BB7DE3"/>
    <w:rsid w:val="00BC097B"/>
    <w:rsid w:val="00BC0C27"/>
    <w:rsid w:val="00BC0FBD"/>
    <w:rsid w:val="00BC4328"/>
    <w:rsid w:val="00BC5F6B"/>
    <w:rsid w:val="00BC69BA"/>
    <w:rsid w:val="00BD16DF"/>
    <w:rsid w:val="00BD1729"/>
    <w:rsid w:val="00BD1DB4"/>
    <w:rsid w:val="00BD3966"/>
    <w:rsid w:val="00BD3BAD"/>
    <w:rsid w:val="00BD43C1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30ADC"/>
    <w:rsid w:val="00C3168D"/>
    <w:rsid w:val="00C31A50"/>
    <w:rsid w:val="00C31B91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73B3"/>
    <w:rsid w:val="00C57620"/>
    <w:rsid w:val="00C57D7D"/>
    <w:rsid w:val="00C623FF"/>
    <w:rsid w:val="00C63E8C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606"/>
    <w:rsid w:val="00CE7173"/>
    <w:rsid w:val="00CF0595"/>
    <w:rsid w:val="00CF14EF"/>
    <w:rsid w:val="00CF23A7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27C1"/>
    <w:rsid w:val="00D23EDF"/>
    <w:rsid w:val="00D25226"/>
    <w:rsid w:val="00D2658F"/>
    <w:rsid w:val="00D26F69"/>
    <w:rsid w:val="00D311BB"/>
    <w:rsid w:val="00D315AC"/>
    <w:rsid w:val="00D31BC0"/>
    <w:rsid w:val="00D31FCA"/>
    <w:rsid w:val="00D332DB"/>
    <w:rsid w:val="00D3773D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3926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7F1B"/>
    <w:rsid w:val="00D70715"/>
    <w:rsid w:val="00D70F60"/>
    <w:rsid w:val="00D7184D"/>
    <w:rsid w:val="00D7265F"/>
    <w:rsid w:val="00D735D7"/>
    <w:rsid w:val="00D73A93"/>
    <w:rsid w:val="00D75C87"/>
    <w:rsid w:val="00D77CC6"/>
    <w:rsid w:val="00D823F0"/>
    <w:rsid w:val="00D84C1E"/>
    <w:rsid w:val="00D85CE9"/>
    <w:rsid w:val="00D905A9"/>
    <w:rsid w:val="00D917F1"/>
    <w:rsid w:val="00D92862"/>
    <w:rsid w:val="00D94E68"/>
    <w:rsid w:val="00D951CB"/>
    <w:rsid w:val="00D957DC"/>
    <w:rsid w:val="00D97175"/>
    <w:rsid w:val="00DA0D3C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828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3362"/>
    <w:rsid w:val="00DF3B46"/>
    <w:rsid w:val="00DF5178"/>
    <w:rsid w:val="00DF5486"/>
    <w:rsid w:val="00DF5715"/>
    <w:rsid w:val="00DF57E1"/>
    <w:rsid w:val="00DF605B"/>
    <w:rsid w:val="00DF681E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A57"/>
    <w:rsid w:val="00E11764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74D1"/>
    <w:rsid w:val="00E305C8"/>
    <w:rsid w:val="00E30922"/>
    <w:rsid w:val="00E3136D"/>
    <w:rsid w:val="00E3499F"/>
    <w:rsid w:val="00E35374"/>
    <w:rsid w:val="00E3624D"/>
    <w:rsid w:val="00E44A46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31437"/>
    <w:rsid w:val="00F3541F"/>
    <w:rsid w:val="00F3638D"/>
    <w:rsid w:val="00F40A8B"/>
    <w:rsid w:val="00F431EC"/>
    <w:rsid w:val="00F45485"/>
    <w:rsid w:val="00F50219"/>
    <w:rsid w:val="00F5090F"/>
    <w:rsid w:val="00F52908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691A"/>
    <w:rsid w:val="00F675C6"/>
    <w:rsid w:val="00F702B9"/>
    <w:rsid w:val="00F70953"/>
    <w:rsid w:val="00F73EE2"/>
    <w:rsid w:val="00F75F12"/>
    <w:rsid w:val="00F77C65"/>
    <w:rsid w:val="00F80E45"/>
    <w:rsid w:val="00F81F45"/>
    <w:rsid w:val="00F821A4"/>
    <w:rsid w:val="00F82528"/>
    <w:rsid w:val="00F91614"/>
    <w:rsid w:val="00F93854"/>
    <w:rsid w:val="00F954EB"/>
    <w:rsid w:val="00F9695E"/>
    <w:rsid w:val="00F96974"/>
    <w:rsid w:val="00FA3A98"/>
    <w:rsid w:val="00FA4F58"/>
    <w:rsid w:val="00FA5648"/>
    <w:rsid w:val="00FA6D7A"/>
    <w:rsid w:val="00FA7209"/>
    <w:rsid w:val="00FB132B"/>
    <w:rsid w:val="00FB2564"/>
    <w:rsid w:val="00FB2805"/>
    <w:rsid w:val="00FB2FCE"/>
    <w:rsid w:val="00FB3430"/>
    <w:rsid w:val="00FB352C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9588E-56E0-4FA6-80F2-02D64238E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2013-12-27T12:07:00Z</cp:lastPrinted>
  <dcterms:created xsi:type="dcterms:W3CDTF">2013-12-27T12:08:00Z</dcterms:created>
  <dcterms:modified xsi:type="dcterms:W3CDTF">2013-12-27T12:08:00Z</dcterms:modified>
</cp:coreProperties>
</file>