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7416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Z028223</w:t>
      </w:r>
    </w:p>
    <w:p w:rsidR="00000000" w:rsidRDefault="00D7416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договора на поставку дозиметров</w:t>
      </w:r>
    </w:p>
    <w:p w:rsidR="00000000" w:rsidRDefault="00D7416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D7416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Соснов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Бор</w:t>
            </w:r>
            <w:proofErr w:type="spellEnd"/>
          </w:p>
        </w:tc>
        <w:tc>
          <w:tcPr>
            <w:tcW w:w="5102" w:type="dxa"/>
            <w:hideMark/>
          </w:tcPr>
          <w:p w:rsidR="00000000" w:rsidRDefault="00D7416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«27»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D741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741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000000" w:rsidRDefault="00D741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D741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00000" w:rsidRDefault="00D7416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"Научно - исследовательский технологический институт имени А. П. Алекса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ндрова"</w:t>
      </w:r>
    </w:p>
    <w:p w:rsidR="00000000" w:rsidRDefault="00D741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НИТИ им. А.П.Александрова</w:t>
      </w:r>
    </w:p>
    <w:p w:rsidR="00000000" w:rsidRPr="00D7416F" w:rsidRDefault="00D741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416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дозиметров</w:t>
      </w:r>
    </w:p>
    <w:p w:rsidR="00000000" w:rsidRPr="00D7416F" w:rsidRDefault="00D741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000000" w:rsidRPr="00D7416F" w:rsidRDefault="00D741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278 443 (Двести семьдесят восемь тысяч четыреста сорок три) рубля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 копейки, включая НДС. </w:t>
      </w:r>
    </w:p>
    <w:p w:rsidR="00000000" w:rsidRPr="00D7416F" w:rsidRDefault="00D741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7416F" w:rsidRDefault="00D741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416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7416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7416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7416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D7416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D7416F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D7416F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D7416F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D7416F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№131219/0476/157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7416F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№46452.</w:t>
      </w:r>
    </w:p>
    <w:p w:rsidR="00000000" w:rsidRPr="00D7416F" w:rsidRDefault="00D7416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D7416F" w:rsidRDefault="00D7416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«27»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11:00:00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ar-SA"/>
        </w:rPr>
        <w:t>: ФГ</w:t>
      </w:r>
      <w:r w:rsidRPr="00D7416F">
        <w:rPr>
          <w:rFonts w:ascii="Times New Roman" w:eastAsia="Times New Roman" w:hAnsi="Times New Roman" w:cs="Times New Roman"/>
          <w:sz w:val="28"/>
          <w:szCs w:val="28"/>
          <w:lang w:eastAsia="ar-SA"/>
        </w:rPr>
        <w:t>УП «НИТИ им. А.П. Александрова».</w:t>
      </w:r>
    </w:p>
    <w:p w:rsidR="00000000" w:rsidRDefault="00D7416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«27» декабря 2013 года 11:00:00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00000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</w:t>
            </w:r>
          </w:p>
        </w:tc>
      </w:tr>
    </w:tbl>
    <w:p w:rsidR="00000000" w:rsidRDefault="00D7416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6"/>
        <w:gridCol w:w="4143"/>
        <w:gridCol w:w="2254"/>
        <w:gridCol w:w="2499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(для юридического лица), ФИО (для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физического лица) участника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Почтовый адрес участника процедуры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Условия исполнения договора,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60095670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"Научно-технический центр "РАДЭК"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Согласно Приложен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ию № 2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60097240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«Научно-технический метрологический центр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Поверитель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60097267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«Научно-производственное предприятие «Доза»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гласно Приложению № 2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60097407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«Санкт-Петербургский «ИЗОТОП»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741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2 </w:t>
            </w:r>
          </w:p>
        </w:tc>
      </w:tr>
    </w:tbl>
    <w:p w:rsidR="00000000" w:rsidRDefault="00D7416F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"Научно-технический центр "РАДЭК</w:t>
      </w:r>
      <w:r>
        <w:rPr>
          <w:rFonts w:eastAsia="Times New Roman"/>
          <w:sz w:val="28"/>
          <w:szCs w:val="28"/>
        </w:rPr>
        <w:t>", Общество с ограниченной ответственностью «Научно-технический метрологический центр «</w:t>
      </w:r>
      <w:proofErr w:type="spellStart"/>
      <w:r>
        <w:rPr>
          <w:rFonts w:eastAsia="Times New Roman"/>
          <w:sz w:val="28"/>
          <w:szCs w:val="28"/>
        </w:rPr>
        <w:t>Поверитель</w:t>
      </w:r>
      <w:proofErr w:type="spellEnd"/>
      <w:r>
        <w:rPr>
          <w:rFonts w:eastAsia="Times New Roman"/>
          <w:sz w:val="28"/>
          <w:szCs w:val="28"/>
        </w:rPr>
        <w:t xml:space="preserve">», Общество с ограниченной ответственностью «Научно-производственное предприятие «Доза», Открытое акционерное общество «Санкт-Петербургский «ИЗОТОП» приняты к </w:t>
      </w:r>
      <w:r>
        <w:rPr>
          <w:rFonts w:eastAsia="Times New Roman"/>
          <w:sz w:val="28"/>
          <w:szCs w:val="28"/>
        </w:rPr>
        <w:t xml:space="preserve">рассмотрению. </w:t>
      </w:r>
    </w:p>
    <w:p w:rsidR="00D7416F" w:rsidRDefault="00D741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000000" w:rsidRDefault="00D741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Организатор _________________</w:t>
      </w:r>
    </w:p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D7416F">
      <w:pPr>
        <w:spacing w:after="0" w:line="240" w:lineRule="auto"/>
      </w:pPr>
      <w:r>
        <w:separator/>
      </w:r>
    </w:p>
  </w:endnote>
  <w:endnote w:type="continuationSeparator" w:id="0">
    <w:p w:rsidR="00000000" w:rsidRDefault="00D74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7416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7416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Выписка из протокола  № Z028223 от «27» декабря 2013 заседания закупочной комиссии по открытию доступа к поданным в форме электронных документов заявками на участие в запросе ценовых котировок в электронной форме на право заключения до</w:t>
    </w:r>
    <w:r>
      <w:rPr>
        <w:sz w:val="16"/>
        <w:szCs w:val="16"/>
      </w:rPr>
      <w:t>говора на поставку дозиметров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D7416F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7416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D7416F">
      <w:pPr>
        <w:spacing w:after="0" w:line="240" w:lineRule="auto"/>
      </w:pPr>
      <w:r>
        <w:separator/>
      </w:r>
    </w:p>
  </w:footnote>
  <w:footnote w:type="continuationSeparator" w:id="0">
    <w:p w:rsidR="00000000" w:rsidRDefault="00D741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7416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7416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7416F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D7416F"/>
    <w:rsid w:val="00D74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62776-2E21-4F67-BE2B-572C967F9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2630</Characters>
  <Application>Microsoft Office Word</Application>
  <DocSecurity>0</DocSecurity>
  <Lines>21</Lines>
  <Paragraphs>5</Paragraphs>
  <ScaleCrop>false</ScaleCrop>
  <Company/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NVZubacheva</cp:lastModifiedBy>
  <cp:revision>2</cp:revision>
  <dcterms:created xsi:type="dcterms:W3CDTF">2013-12-27T12:37:00Z</dcterms:created>
  <dcterms:modified xsi:type="dcterms:W3CDTF">2013-12-27T12:37:00Z</dcterms:modified>
</cp:coreProperties>
</file>