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191" w:rsidRDefault="00806E2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№1486 Р3/З-13-2 </w:t>
      </w:r>
    </w:p>
    <w:p w:rsidR="00CA6191" w:rsidRDefault="00806E2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06075F">
        <w:rPr>
          <w:rFonts w:ascii="Times New Roman" w:hAnsi="Times New Roman"/>
          <w:b/>
          <w:bCs/>
          <w:sz w:val="28"/>
        </w:rPr>
        <w:t>Единой</w:t>
      </w:r>
      <w:r>
        <w:rPr>
          <w:rFonts w:ascii="Times New Roman" w:hAnsi="Times New Roman"/>
          <w:b/>
          <w:bCs/>
          <w:sz w:val="28"/>
        </w:rPr>
        <w:t xml:space="preserve">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товара по лоту №1486 Р3/З-13 Поставка блоков с диафрагмами, донышек и деталей ОПС для сооружения энергоблока №3 Ростовской АЭС </w:t>
      </w:r>
    </w:p>
    <w:p w:rsidR="00CA6191" w:rsidRDefault="00CA619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CA6191">
        <w:tc>
          <w:tcPr>
            <w:tcW w:w="5210" w:type="dxa"/>
            <w:hideMark/>
          </w:tcPr>
          <w:p w:rsidR="00CA6191" w:rsidRDefault="00806E2C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CA6191" w:rsidRDefault="00806E2C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«21»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января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CA6191" w:rsidRDefault="00CA6191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06075F" w:rsidRPr="00ED6E6C" w:rsidRDefault="0006075F" w:rsidP="0006075F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ED6E6C">
        <w:rPr>
          <w:rFonts w:ascii="Times New Roman" w:hAnsi="Times New Roman"/>
          <w:sz w:val="27"/>
          <w:szCs w:val="27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D6E6C">
        <w:rPr>
          <w:rFonts w:ascii="Times New Roman" w:hAnsi="Times New Roman"/>
          <w:sz w:val="27"/>
          <w:szCs w:val="27"/>
        </w:rPr>
        <w:t>Росатом</w:t>
      </w:r>
      <w:proofErr w:type="spellEnd"/>
      <w:r w:rsidRPr="00ED6E6C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ED6E6C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ED6E6C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ED6E6C">
        <w:rPr>
          <w:rFonts w:ascii="Times New Roman" w:hAnsi="Times New Roman"/>
          <w:sz w:val="27"/>
          <w:szCs w:val="27"/>
        </w:rPr>
        <w:t>Росатом</w:t>
      </w:r>
      <w:proofErr w:type="spellEnd"/>
      <w:r w:rsidRPr="00ED6E6C">
        <w:rPr>
          <w:rFonts w:ascii="Times New Roman" w:hAnsi="Times New Roman"/>
          <w:sz w:val="27"/>
          <w:szCs w:val="27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ED6E6C">
        <w:rPr>
          <w:rFonts w:ascii="Times New Roman" w:hAnsi="Times New Roman"/>
          <w:sz w:val="27"/>
          <w:szCs w:val="27"/>
        </w:rPr>
        <w:fldChar w:fldCharType="begin"/>
      </w:r>
      <w:r w:rsidRPr="00ED6E6C">
        <w:rPr>
          <w:rFonts w:ascii="Times New Roman" w:hAnsi="Times New Roman"/>
          <w:sz w:val="27"/>
          <w:szCs w:val="27"/>
        </w:rPr>
        <w:instrText xml:space="preserve"> HYPERLINK "http://www.a-k-d.ru/" </w:instrText>
      </w:r>
      <w:r w:rsidRPr="00ED6E6C">
        <w:rPr>
          <w:rFonts w:ascii="Times New Roman" w:hAnsi="Times New Roman"/>
          <w:sz w:val="27"/>
          <w:szCs w:val="27"/>
        </w:rPr>
        <w:fldChar w:fldCharType="separate"/>
      </w:r>
      <w:r w:rsidRPr="00ED6E6C">
        <w:rPr>
          <w:rStyle w:val="a3"/>
          <w:rFonts w:ascii="Times New Roman" w:hAnsi="Times New Roman"/>
          <w:sz w:val="27"/>
          <w:szCs w:val="27"/>
        </w:rPr>
        <w:t>a-k-d.ru</w:t>
      </w:r>
      <w:proofErr w:type="spellEnd"/>
      <w:r w:rsidRPr="00ED6E6C">
        <w:rPr>
          <w:rFonts w:ascii="Times New Roman" w:hAnsi="Times New Roman"/>
          <w:sz w:val="27"/>
          <w:szCs w:val="27"/>
        </w:rPr>
        <w:fldChar w:fldCharType="end"/>
      </w:r>
      <w:r w:rsidRPr="00ED6E6C">
        <w:rPr>
          <w:rFonts w:ascii="Times New Roman" w:hAnsi="Times New Roman"/>
          <w:sz w:val="27"/>
          <w:szCs w:val="27"/>
        </w:rPr>
        <w:t>» согласно регламенту ее работы.</w:t>
      </w:r>
    </w:p>
    <w:p w:rsidR="0006075F" w:rsidRPr="00ED6E6C" w:rsidRDefault="0006075F" w:rsidP="0006075F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</w:p>
    <w:p w:rsidR="0006075F" w:rsidRPr="00ED6E6C" w:rsidRDefault="0006075F" w:rsidP="0006075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7"/>
          <w:szCs w:val="27"/>
        </w:rPr>
      </w:pPr>
      <w:r w:rsidRPr="00ED6E6C">
        <w:rPr>
          <w:rFonts w:ascii="Times New Roman" w:hAnsi="Times New Roman"/>
          <w:b/>
          <w:bCs/>
          <w:sz w:val="27"/>
          <w:szCs w:val="27"/>
        </w:rPr>
        <w:t>Информация о заказе:</w:t>
      </w:r>
    </w:p>
    <w:p w:rsidR="0006075F" w:rsidRPr="00ED6E6C" w:rsidRDefault="0006075F" w:rsidP="0006075F">
      <w:pPr>
        <w:tabs>
          <w:tab w:val="left" w:pos="252"/>
        </w:tabs>
        <w:outlineLvl w:val="0"/>
        <w:rPr>
          <w:rFonts w:ascii="Times New Roman" w:hAnsi="Times New Roman"/>
          <w:sz w:val="27"/>
          <w:szCs w:val="27"/>
        </w:rPr>
      </w:pPr>
      <w:r w:rsidRPr="00ED6E6C">
        <w:rPr>
          <w:rFonts w:ascii="Times New Roman" w:hAnsi="Times New Roman"/>
          <w:sz w:val="27"/>
          <w:szCs w:val="27"/>
        </w:rPr>
        <w:t>Заказчик: Открытое акционерное общество НИЖЕГОРОДСКАЯ ИНЖИНИРИНГОВАЯ КОМПАНИЯ "АТОМЭНЕРГОПРОЕКТ"</w:t>
      </w:r>
      <w:r>
        <w:rPr>
          <w:rFonts w:ascii="Times New Roman" w:hAnsi="Times New Roman"/>
          <w:sz w:val="27"/>
          <w:szCs w:val="27"/>
        </w:rPr>
        <w:t>.</w:t>
      </w:r>
    </w:p>
    <w:p w:rsidR="0006075F" w:rsidRPr="00ED6E6C" w:rsidRDefault="0006075F" w:rsidP="0006075F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ED6E6C">
        <w:rPr>
          <w:rFonts w:ascii="Times New Roman" w:hAnsi="Times New Roman"/>
          <w:sz w:val="27"/>
          <w:szCs w:val="27"/>
        </w:rPr>
        <w:t xml:space="preserve">Организатор </w:t>
      </w:r>
      <w:r w:rsidRPr="00ED6E6C">
        <w:rPr>
          <w:rFonts w:ascii="Times New Roman" w:hAnsi="Times New Roman"/>
          <w:color w:val="000000"/>
          <w:sz w:val="27"/>
          <w:szCs w:val="27"/>
          <w:lang w:eastAsia="ar-SA"/>
        </w:rPr>
        <w:t>размещения заказа</w:t>
      </w:r>
      <w:r w:rsidRPr="00ED6E6C">
        <w:rPr>
          <w:rFonts w:ascii="Times New Roman" w:hAnsi="Times New Roman"/>
          <w:sz w:val="27"/>
          <w:szCs w:val="27"/>
        </w:rPr>
        <w:t>: ОАО "НИАЭП"</w:t>
      </w:r>
      <w:r>
        <w:rPr>
          <w:rFonts w:ascii="Times New Roman" w:hAnsi="Times New Roman"/>
          <w:sz w:val="27"/>
          <w:szCs w:val="27"/>
        </w:rPr>
        <w:t>.</w:t>
      </w:r>
    </w:p>
    <w:p w:rsidR="0006075F" w:rsidRPr="00ED6E6C" w:rsidRDefault="0006075F" w:rsidP="0006075F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ED6E6C">
        <w:rPr>
          <w:rFonts w:ascii="Times New Roman" w:hAnsi="Times New Roman"/>
          <w:sz w:val="27"/>
          <w:szCs w:val="27"/>
        </w:rPr>
        <w:t xml:space="preserve">Предмет </w:t>
      </w:r>
      <w:r w:rsidRPr="00ED6E6C">
        <w:rPr>
          <w:rFonts w:ascii="Times New Roman" w:hAnsi="Times New Roman"/>
          <w:color w:val="000000"/>
          <w:sz w:val="27"/>
          <w:szCs w:val="27"/>
          <w:lang w:eastAsia="ar-SA"/>
        </w:rPr>
        <w:t>запроса цен</w:t>
      </w:r>
      <w:r w:rsidRPr="00ED6E6C">
        <w:rPr>
          <w:rFonts w:ascii="Times New Roman" w:hAnsi="Times New Roman"/>
          <w:sz w:val="27"/>
          <w:szCs w:val="27"/>
        </w:rPr>
        <w:t>: право заключения договора н</w:t>
      </w:r>
      <w:r>
        <w:rPr>
          <w:rFonts w:ascii="Times New Roman" w:hAnsi="Times New Roman"/>
          <w:sz w:val="27"/>
          <w:szCs w:val="27"/>
        </w:rPr>
        <w:t>а поставку товара по лоту №1486 </w:t>
      </w:r>
      <w:r w:rsidRPr="00ED6E6C">
        <w:rPr>
          <w:rFonts w:ascii="Times New Roman" w:hAnsi="Times New Roman"/>
          <w:sz w:val="27"/>
          <w:szCs w:val="27"/>
        </w:rPr>
        <w:t xml:space="preserve">Р3/З-13 Поставка блоков с диафрагмами, донышек и деталей ОПС для сооружения энергоблока №3 Ростовской АЭС </w:t>
      </w:r>
    </w:p>
    <w:p w:rsidR="0006075F" w:rsidRPr="00ED6E6C" w:rsidRDefault="0006075F" w:rsidP="0006075F">
      <w:pPr>
        <w:rPr>
          <w:rFonts w:ascii="Times New Roman" w:hAnsi="Times New Roman"/>
          <w:sz w:val="27"/>
          <w:szCs w:val="27"/>
        </w:rPr>
      </w:pPr>
      <w:r w:rsidRPr="00ED6E6C">
        <w:rPr>
          <w:rFonts w:ascii="Times New Roman" w:hAnsi="Times New Roman"/>
          <w:sz w:val="27"/>
          <w:szCs w:val="27"/>
          <w:lang w:val="en-US"/>
        </w:rPr>
        <w:t> </w:t>
      </w:r>
    </w:p>
    <w:p w:rsidR="0006075F" w:rsidRPr="00ED6E6C" w:rsidRDefault="0006075F" w:rsidP="0006075F">
      <w:pPr>
        <w:rPr>
          <w:rFonts w:ascii="Times New Roman" w:hAnsi="Times New Roman"/>
          <w:sz w:val="27"/>
          <w:szCs w:val="27"/>
        </w:rPr>
      </w:pPr>
      <w:r w:rsidRPr="00ED6E6C">
        <w:rPr>
          <w:rFonts w:ascii="Times New Roman" w:hAnsi="Times New Roman"/>
          <w:sz w:val="27"/>
          <w:szCs w:val="27"/>
        </w:rPr>
        <w:t xml:space="preserve">Начальная (максимальная) цена договора: 1 197 493,63 (Один миллион сто девяносто семь тысяч четыреста девяносто три) рубля 63 копейки, включая НДС. </w:t>
      </w:r>
    </w:p>
    <w:p w:rsidR="0006075F" w:rsidRPr="00ED6E6C" w:rsidRDefault="0006075F" w:rsidP="0006075F">
      <w:pPr>
        <w:rPr>
          <w:rFonts w:ascii="Times New Roman" w:hAnsi="Times New Roman"/>
          <w:sz w:val="27"/>
          <w:szCs w:val="27"/>
        </w:rPr>
      </w:pPr>
    </w:p>
    <w:p w:rsidR="0006075F" w:rsidRPr="00ED6E6C" w:rsidRDefault="0006075F" w:rsidP="0006075F">
      <w:pPr>
        <w:rPr>
          <w:rFonts w:ascii="Times New Roman" w:hAnsi="Times New Roman"/>
          <w:sz w:val="27"/>
          <w:szCs w:val="27"/>
        </w:rPr>
      </w:pPr>
      <w:r w:rsidRPr="00ED6E6C">
        <w:rPr>
          <w:rFonts w:ascii="Times New Roman" w:hAnsi="Times New Roman"/>
          <w:sz w:val="27"/>
          <w:szCs w:val="27"/>
        </w:rPr>
        <w:t>Срок, объем исполнения договора: в соответствии со Спецификацией, приведенной в документации.</w:t>
      </w:r>
    </w:p>
    <w:p w:rsidR="0006075F" w:rsidRPr="00ED6E6C" w:rsidRDefault="0006075F" w:rsidP="0006075F">
      <w:pPr>
        <w:rPr>
          <w:rFonts w:ascii="Times New Roman" w:hAnsi="Times New Roman"/>
          <w:sz w:val="27"/>
          <w:szCs w:val="27"/>
        </w:rPr>
      </w:pPr>
    </w:p>
    <w:p w:rsidR="00CA6191" w:rsidRDefault="0006075F" w:rsidP="0006075F">
      <w:pPr>
        <w:rPr>
          <w:rFonts w:ascii="Times New Roman" w:hAnsi="Times New Roman"/>
          <w:sz w:val="28"/>
        </w:rPr>
      </w:pPr>
      <w:proofErr w:type="gramStart"/>
      <w:r w:rsidRPr="00ED6E6C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ED6E6C">
        <w:rPr>
          <w:rFonts w:ascii="Times New Roman" w:hAnsi="Times New Roman"/>
          <w:color w:val="000000"/>
          <w:sz w:val="27"/>
          <w:szCs w:val="27"/>
          <w:lang w:eastAsia="ar-SA"/>
        </w:rPr>
        <w:t xml:space="preserve">запроса цен в электронной форме </w:t>
      </w:r>
      <w:r w:rsidRPr="00ED6E6C">
        <w:rPr>
          <w:rFonts w:ascii="Times New Roman" w:hAnsi="Times New Roman"/>
          <w:sz w:val="27"/>
          <w:szCs w:val="27"/>
        </w:rPr>
        <w:t>опубликован</w:t>
      </w:r>
      <w:r w:rsidRPr="00ED6E6C">
        <w:rPr>
          <w:rFonts w:ascii="Times New Roman" w:hAnsi="Times New Roman"/>
          <w:color w:val="000000"/>
          <w:sz w:val="27"/>
          <w:szCs w:val="27"/>
          <w:lang w:eastAsia="ar-SA"/>
        </w:rPr>
        <w:t xml:space="preserve">о </w:t>
      </w:r>
      <w:r w:rsidRPr="00ED6E6C">
        <w:rPr>
          <w:rFonts w:ascii="Times New Roman" w:hAnsi="Times New Roman"/>
          <w:sz w:val="27"/>
          <w:szCs w:val="27"/>
        </w:rPr>
        <w:t xml:space="preserve">в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ED6E6C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ED6E6C">
        <w:rPr>
          <w:rStyle w:val="a3"/>
          <w:rFonts w:ascii="Times New Roman" w:hAnsi="Times New Roman"/>
          <w:sz w:val="27"/>
          <w:szCs w:val="27"/>
        </w:rPr>
        <w:t>/</w:t>
      </w:r>
      <w:r w:rsidRPr="00ED6E6C">
        <w:rPr>
          <w:rFonts w:ascii="Times New Roman" w:hAnsi="Times New Roman"/>
          <w:sz w:val="27"/>
          <w:szCs w:val="27"/>
        </w:rPr>
        <w:t xml:space="preserve">, закупка № 31300785622, на официальном сайте о размещении заказов на закупки товаров, работ и услуг для нужд </w:t>
      </w:r>
      <w:proofErr w:type="spellStart"/>
      <w:r w:rsidRPr="00ED6E6C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ED6E6C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ED6E6C">
        <w:rPr>
          <w:rFonts w:ascii="Times New Roman" w:hAnsi="Times New Roman"/>
          <w:sz w:val="27"/>
          <w:szCs w:val="27"/>
        </w:rPr>
        <w:t>Росатом</w:t>
      </w:r>
      <w:proofErr w:type="spellEnd"/>
      <w:r w:rsidRPr="00ED6E6C">
        <w:rPr>
          <w:rFonts w:ascii="Times New Roman" w:hAnsi="Times New Roman"/>
          <w:sz w:val="27"/>
          <w:szCs w:val="27"/>
        </w:rPr>
        <w:t xml:space="preserve">» </w:t>
      </w:r>
      <w:hyperlink r:id="rId8" w:history="1">
        <w:r w:rsidRPr="00ED6E6C">
          <w:rPr>
            <w:rStyle w:val="a3"/>
            <w:rFonts w:ascii="Times New Roman" w:hAnsi="Times New Roman"/>
            <w:sz w:val="27"/>
            <w:szCs w:val="27"/>
          </w:rPr>
          <w:t>http://zakupki.rosatom.ru/</w:t>
        </w:r>
      </w:hyperlink>
      <w:r w:rsidRPr="00ED6E6C">
        <w:rPr>
          <w:rFonts w:ascii="Times New Roman" w:hAnsi="Times New Roman"/>
          <w:sz w:val="27"/>
          <w:szCs w:val="27"/>
        </w:rPr>
        <w:t>, закупка №131226/0536/1488,</w:t>
      </w:r>
      <w:r w:rsidRPr="00ED6E6C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ED6E6C">
        <w:rPr>
          <w:rFonts w:ascii="Times New Roman" w:hAnsi="Times New Roman"/>
          <w:sz w:val="27"/>
          <w:szCs w:val="27"/>
        </w:rPr>
        <w:t>а так же на ЭТП «</w:t>
      </w:r>
      <w:proofErr w:type="spellStart"/>
      <w:r w:rsidRPr="00ED6E6C">
        <w:rPr>
          <w:rFonts w:ascii="Times New Roman" w:hAnsi="Times New Roman"/>
          <w:sz w:val="27"/>
          <w:szCs w:val="27"/>
        </w:rPr>
        <w:fldChar w:fldCharType="begin"/>
      </w:r>
      <w:r w:rsidRPr="00ED6E6C">
        <w:rPr>
          <w:rFonts w:ascii="Times New Roman" w:hAnsi="Times New Roman"/>
          <w:sz w:val="27"/>
          <w:szCs w:val="27"/>
        </w:rPr>
        <w:instrText xml:space="preserve"> HYPERLINK "http://www.a-k-d.ru/" </w:instrText>
      </w:r>
      <w:r w:rsidRPr="00ED6E6C">
        <w:rPr>
          <w:rFonts w:ascii="Times New Roman" w:hAnsi="Times New Roman"/>
          <w:sz w:val="27"/>
          <w:szCs w:val="27"/>
        </w:rPr>
        <w:fldChar w:fldCharType="separate"/>
      </w:r>
      <w:r w:rsidRPr="00ED6E6C">
        <w:rPr>
          <w:rStyle w:val="a3"/>
          <w:rFonts w:ascii="Times New Roman" w:hAnsi="Times New Roman"/>
          <w:sz w:val="27"/>
          <w:szCs w:val="27"/>
        </w:rPr>
        <w:t>a-k-d</w:t>
      </w:r>
      <w:proofErr w:type="gramEnd"/>
      <w:r w:rsidRPr="00ED6E6C">
        <w:rPr>
          <w:rStyle w:val="a3"/>
          <w:rFonts w:ascii="Times New Roman" w:hAnsi="Times New Roman"/>
          <w:sz w:val="27"/>
          <w:szCs w:val="27"/>
        </w:rPr>
        <w:t>.ru</w:t>
      </w:r>
      <w:proofErr w:type="spellEnd"/>
      <w:r w:rsidRPr="00ED6E6C">
        <w:rPr>
          <w:rFonts w:ascii="Times New Roman" w:hAnsi="Times New Roman"/>
          <w:sz w:val="27"/>
          <w:szCs w:val="27"/>
        </w:rPr>
        <w:fldChar w:fldCharType="end"/>
      </w:r>
      <w:r w:rsidRPr="00ED6E6C">
        <w:rPr>
          <w:rFonts w:ascii="Times New Roman" w:hAnsi="Times New Roman"/>
          <w:sz w:val="27"/>
          <w:szCs w:val="27"/>
        </w:rPr>
        <w:t>», закупка №</w:t>
      </w:r>
      <w:r w:rsidRPr="00ED6E6C">
        <w:rPr>
          <w:sz w:val="27"/>
          <w:szCs w:val="27"/>
        </w:rPr>
        <w:t xml:space="preserve"> </w:t>
      </w:r>
      <w:r w:rsidRPr="00ED6E6C">
        <w:rPr>
          <w:rFonts w:ascii="Times New Roman" w:hAnsi="Times New Roman"/>
          <w:sz w:val="27"/>
          <w:szCs w:val="27"/>
        </w:rPr>
        <w:t>Z028338</w:t>
      </w:r>
      <w:r w:rsidR="00806E2C">
        <w:rPr>
          <w:rFonts w:ascii="Times New Roman" w:hAnsi="Times New Roman"/>
          <w:sz w:val="28"/>
        </w:rPr>
        <w:t>.</w:t>
      </w:r>
    </w:p>
    <w:p w:rsidR="00CA6191" w:rsidRDefault="00CA6191">
      <w:pPr>
        <w:pStyle w:val="310"/>
        <w:ind w:firstLine="0"/>
        <w:rPr>
          <w:b w:val="0"/>
          <w:bCs w:val="0"/>
          <w:sz w:val="28"/>
          <w:szCs w:val="24"/>
        </w:rPr>
      </w:pPr>
    </w:p>
    <w:p w:rsidR="00CA6191" w:rsidRDefault="00806E2C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 w:rsidR="0006075F">
        <w:rPr>
          <w:b w:val="0"/>
          <w:bCs w:val="0"/>
          <w:sz w:val="28"/>
        </w:rPr>
        <w:t>Единой</w:t>
      </w:r>
      <w:r>
        <w:rPr>
          <w:b w:val="0"/>
          <w:bCs w:val="0"/>
          <w:sz w:val="28"/>
        </w:rPr>
        <w:t xml:space="preserve"> комиссии</w:t>
      </w:r>
      <w:r>
        <w:rPr>
          <w:b w:val="0"/>
          <w:bCs w:val="0"/>
          <w:sz w:val="28"/>
          <w:szCs w:val="24"/>
        </w:rPr>
        <w:t xml:space="preserve"> проводится «2</w:t>
      </w:r>
      <w:r w:rsidR="0006075F">
        <w:rPr>
          <w:b w:val="0"/>
          <w:bCs w:val="0"/>
          <w:sz w:val="28"/>
          <w:szCs w:val="24"/>
        </w:rPr>
        <w:t>1</w:t>
      </w:r>
      <w:r>
        <w:rPr>
          <w:b w:val="0"/>
          <w:bCs w:val="0"/>
          <w:sz w:val="28"/>
          <w:szCs w:val="24"/>
        </w:rPr>
        <w:t xml:space="preserve">» января 2014 года в 10:00:00 (время московское) по адресу: </w:t>
      </w:r>
      <w:proofErr w:type="gramStart"/>
      <w:r>
        <w:rPr>
          <w:b w:val="0"/>
          <w:bCs w:val="0"/>
          <w:color w:val="000000"/>
          <w:sz w:val="28"/>
          <w:szCs w:val="24"/>
        </w:rPr>
        <w:t>г</w:t>
      </w:r>
      <w:proofErr w:type="gramEnd"/>
      <w:r>
        <w:rPr>
          <w:b w:val="0"/>
          <w:bCs w:val="0"/>
          <w:color w:val="000000"/>
          <w:sz w:val="28"/>
          <w:szCs w:val="24"/>
        </w:rPr>
        <w:t>. Нижний Новгород, пл. Свободы, д. 3, малый актовый зал.</w:t>
      </w:r>
    </w:p>
    <w:p w:rsidR="00CA6191" w:rsidRDefault="00CA6191">
      <w:pPr>
        <w:spacing w:before="120"/>
        <w:outlineLvl w:val="0"/>
        <w:rPr>
          <w:rFonts w:ascii="Times New Roman" w:hAnsi="Times New Roman"/>
          <w:sz w:val="28"/>
        </w:rPr>
      </w:pPr>
    </w:p>
    <w:p w:rsidR="0006075F" w:rsidRPr="00970DA9" w:rsidRDefault="0006075F" w:rsidP="0006075F">
      <w:pPr>
        <w:pStyle w:val="3"/>
        <w:rPr>
          <w:rFonts w:ascii="Times New Roman" w:hAnsi="Times New Roman" w:cs="Times New Roman"/>
          <w:szCs w:val="28"/>
        </w:rPr>
      </w:pPr>
      <w:r w:rsidRPr="00970DA9">
        <w:rPr>
          <w:rFonts w:ascii="Times New Roman" w:hAnsi="Times New Roman" w:cs="Times New Roman"/>
          <w:szCs w:val="28"/>
        </w:rPr>
        <w:lastRenderedPageBreak/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82"/>
        <w:gridCol w:w="7543"/>
      </w:tblGrid>
      <w:tr w:rsidR="0006075F" w:rsidRPr="00970DA9" w:rsidTr="00D14A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75F" w:rsidRPr="00970DA9" w:rsidRDefault="0006075F" w:rsidP="00D14A4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70DA9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75F" w:rsidRPr="00970DA9" w:rsidRDefault="0006075F" w:rsidP="00D14A4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70DA9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06075F" w:rsidRPr="00970DA9" w:rsidTr="00D14A4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75F" w:rsidRPr="00970DA9" w:rsidRDefault="0006075F" w:rsidP="00D14A4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70DA9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06075F" w:rsidRPr="00970DA9" w:rsidTr="00D14A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75F" w:rsidRPr="00970DA9" w:rsidRDefault="0006075F" w:rsidP="00D14A47">
            <w:pPr>
              <w:rPr>
                <w:rFonts w:ascii="Times New Roman" w:hAnsi="Times New Roman"/>
                <w:sz w:val="28"/>
                <w:szCs w:val="28"/>
              </w:rPr>
            </w:pPr>
            <w:r w:rsidRPr="00970DA9">
              <w:rPr>
                <w:rFonts w:ascii="Times New Roman" w:hAnsi="Times New Roman"/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75F" w:rsidRPr="00970DA9" w:rsidRDefault="0006075F" w:rsidP="00D14A47">
            <w:pPr>
              <w:rPr>
                <w:rFonts w:ascii="Times New Roman" w:hAnsi="Times New Roman"/>
                <w:sz w:val="28"/>
                <w:szCs w:val="28"/>
              </w:rPr>
            </w:pPr>
            <w:r w:rsidRPr="00970DA9">
              <w:rPr>
                <w:rFonts w:ascii="Times New Roman" w:hAnsi="Times New Roman"/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06075F" w:rsidRPr="00970DA9" w:rsidTr="00D14A4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75F" w:rsidRPr="00970DA9" w:rsidRDefault="0006075F" w:rsidP="00D14A47">
            <w:pPr>
              <w:rPr>
                <w:rFonts w:ascii="Times New Roman" w:hAnsi="Times New Roman"/>
                <w:sz w:val="28"/>
                <w:szCs w:val="28"/>
              </w:rPr>
            </w:pPr>
            <w:r w:rsidRPr="00970DA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 с правом «вето»:</w:t>
            </w:r>
          </w:p>
        </w:tc>
      </w:tr>
      <w:tr w:rsidR="0006075F" w:rsidRPr="00970DA9" w:rsidTr="00D14A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75F" w:rsidRPr="00970DA9" w:rsidRDefault="0006075F" w:rsidP="00D14A47">
            <w:pPr>
              <w:rPr>
                <w:rFonts w:ascii="Times New Roman" w:hAnsi="Times New Roman"/>
                <w:sz w:val="28"/>
                <w:szCs w:val="28"/>
              </w:rPr>
            </w:pPr>
            <w:r w:rsidRPr="00970DA9">
              <w:rPr>
                <w:rFonts w:ascii="Times New Roman" w:hAnsi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75F" w:rsidRPr="00970DA9" w:rsidRDefault="0006075F" w:rsidP="00D14A47">
            <w:pPr>
              <w:rPr>
                <w:rFonts w:ascii="Times New Roman" w:hAnsi="Times New Roman"/>
                <w:sz w:val="28"/>
                <w:szCs w:val="28"/>
              </w:rPr>
            </w:pPr>
            <w:r w:rsidRPr="00970DA9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06075F" w:rsidRPr="00970DA9" w:rsidTr="00D14A4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75F" w:rsidRPr="00970DA9" w:rsidRDefault="0006075F" w:rsidP="00D14A4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70DA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06075F" w:rsidRPr="00970DA9" w:rsidTr="00D14A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75F" w:rsidRPr="00970DA9" w:rsidRDefault="0006075F" w:rsidP="00D14A4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70DA9">
              <w:rPr>
                <w:rFonts w:ascii="Times New Roman" w:hAnsi="Times New Roman"/>
                <w:sz w:val="28"/>
                <w:szCs w:val="28"/>
              </w:rPr>
              <w:t>Тюкаев</w:t>
            </w:r>
            <w:proofErr w:type="spellEnd"/>
            <w:r w:rsidRPr="00970DA9">
              <w:rPr>
                <w:rFonts w:ascii="Times New Roman" w:hAnsi="Times New Roman"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75F" w:rsidRPr="00970DA9" w:rsidRDefault="0006075F" w:rsidP="00D14A47">
            <w:pPr>
              <w:rPr>
                <w:rFonts w:ascii="Times New Roman" w:hAnsi="Times New Roman"/>
                <w:sz w:val="28"/>
                <w:szCs w:val="28"/>
              </w:rPr>
            </w:pPr>
            <w:r w:rsidRPr="00970DA9">
              <w:rPr>
                <w:rFonts w:ascii="Times New Roman" w:hAnsi="Times New Roman"/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970DA9">
              <w:rPr>
                <w:rFonts w:ascii="Times New Roman" w:hAnsi="Times New Roman"/>
                <w:sz w:val="28"/>
                <w:szCs w:val="28"/>
              </w:rPr>
              <w:t>категорийного</w:t>
            </w:r>
            <w:proofErr w:type="spellEnd"/>
            <w:r w:rsidRPr="00970DA9">
              <w:rPr>
                <w:rFonts w:ascii="Times New Roman" w:hAnsi="Times New Roman"/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970DA9">
              <w:rPr>
                <w:rFonts w:ascii="Times New Roman" w:hAnsi="Times New Roman"/>
                <w:sz w:val="28"/>
                <w:szCs w:val="28"/>
              </w:rPr>
              <w:t>Росэнергоатом</w:t>
            </w:r>
            <w:proofErr w:type="spellEnd"/>
            <w:r w:rsidRPr="00970DA9">
              <w:rPr>
                <w:rFonts w:ascii="Times New Roman" w:hAnsi="Times New Roman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06075F" w:rsidRPr="00970DA9" w:rsidTr="00D14A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75F" w:rsidRPr="00970DA9" w:rsidRDefault="0006075F" w:rsidP="00D14A47">
            <w:pPr>
              <w:rPr>
                <w:rFonts w:ascii="Times New Roman" w:hAnsi="Times New Roman"/>
                <w:sz w:val="28"/>
                <w:szCs w:val="28"/>
              </w:rPr>
            </w:pPr>
            <w:r w:rsidRPr="00970DA9">
              <w:rPr>
                <w:rFonts w:ascii="Times New Roman" w:hAnsi="Times New Roman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75F" w:rsidRPr="00970DA9" w:rsidRDefault="0006075F" w:rsidP="00D14A47">
            <w:pPr>
              <w:rPr>
                <w:rFonts w:ascii="Times New Roman" w:hAnsi="Times New Roman"/>
                <w:sz w:val="28"/>
                <w:szCs w:val="28"/>
              </w:rPr>
            </w:pPr>
            <w:r w:rsidRPr="00970DA9">
              <w:rPr>
                <w:rFonts w:ascii="Times New Roman" w:hAnsi="Times New Roman"/>
                <w:sz w:val="28"/>
                <w:szCs w:val="28"/>
              </w:rPr>
              <w:t>Главный инженер</w:t>
            </w:r>
          </w:p>
        </w:tc>
      </w:tr>
      <w:tr w:rsidR="0006075F" w:rsidRPr="00970DA9" w:rsidTr="00D14A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75F" w:rsidRPr="00970DA9" w:rsidRDefault="0006075F" w:rsidP="00D14A47">
            <w:pPr>
              <w:rPr>
                <w:rFonts w:ascii="Times New Roman" w:hAnsi="Times New Roman"/>
                <w:sz w:val="28"/>
                <w:szCs w:val="28"/>
              </w:rPr>
            </w:pPr>
            <w:r w:rsidRPr="00970DA9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75F" w:rsidRPr="00970DA9" w:rsidRDefault="0006075F" w:rsidP="00D14A47">
            <w:pPr>
              <w:rPr>
                <w:rFonts w:ascii="Times New Roman" w:hAnsi="Times New Roman"/>
                <w:sz w:val="28"/>
                <w:szCs w:val="28"/>
              </w:rPr>
            </w:pPr>
            <w:r w:rsidRPr="00970DA9">
              <w:rPr>
                <w:rFonts w:ascii="Times New Roman" w:hAnsi="Times New Roman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970DA9">
              <w:rPr>
                <w:rFonts w:ascii="Times New Roman" w:hAnsi="Times New Roman"/>
                <w:sz w:val="28"/>
                <w:szCs w:val="28"/>
              </w:rPr>
              <w:t>Волгодонского</w:t>
            </w:r>
            <w:proofErr w:type="spellEnd"/>
            <w:r w:rsidRPr="00970DA9">
              <w:rPr>
                <w:rFonts w:ascii="Times New Roman" w:hAnsi="Times New Roman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06075F" w:rsidRPr="00970DA9" w:rsidTr="00D14A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75F" w:rsidRPr="00970DA9" w:rsidRDefault="0006075F" w:rsidP="00D14A47">
            <w:pPr>
              <w:rPr>
                <w:rFonts w:ascii="Times New Roman" w:hAnsi="Times New Roman"/>
                <w:sz w:val="28"/>
                <w:szCs w:val="28"/>
              </w:rPr>
            </w:pPr>
            <w:r w:rsidRPr="00970DA9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75F" w:rsidRPr="00970DA9" w:rsidRDefault="0006075F" w:rsidP="00D14A47">
            <w:pPr>
              <w:rPr>
                <w:rFonts w:ascii="Times New Roman" w:hAnsi="Times New Roman"/>
                <w:sz w:val="28"/>
                <w:szCs w:val="28"/>
              </w:rPr>
            </w:pPr>
            <w:r w:rsidRPr="00970DA9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06075F" w:rsidRPr="00970DA9" w:rsidTr="00D14A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75F" w:rsidRPr="00970DA9" w:rsidRDefault="0006075F" w:rsidP="00D14A47">
            <w:pPr>
              <w:rPr>
                <w:rFonts w:ascii="Times New Roman" w:hAnsi="Times New Roman"/>
                <w:sz w:val="28"/>
                <w:szCs w:val="28"/>
              </w:rPr>
            </w:pPr>
            <w:r w:rsidRPr="00970DA9">
              <w:rPr>
                <w:rFonts w:ascii="Times New Roman" w:hAnsi="Times New Roman"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75F" w:rsidRPr="00970DA9" w:rsidRDefault="0006075F" w:rsidP="00D14A47">
            <w:pPr>
              <w:rPr>
                <w:rFonts w:ascii="Times New Roman" w:hAnsi="Times New Roman"/>
                <w:sz w:val="28"/>
                <w:szCs w:val="28"/>
              </w:rPr>
            </w:pPr>
            <w:r w:rsidRPr="00235250">
              <w:rPr>
                <w:rFonts w:ascii="Times New Roman" w:hAnsi="Times New Roman"/>
                <w:sz w:val="28"/>
                <w:szCs w:val="28"/>
              </w:rPr>
              <w:t>Первый заместитель начальника управления планирования закупок</w:t>
            </w:r>
          </w:p>
        </w:tc>
      </w:tr>
      <w:tr w:rsidR="0006075F" w:rsidRPr="00970DA9" w:rsidTr="00D14A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75F" w:rsidRPr="00970DA9" w:rsidRDefault="0006075F" w:rsidP="00D14A47">
            <w:pPr>
              <w:rPr>
                <w:rFonts w:ascii="Times New Roman" w:hAnsi="Times New Roman"/>
                <w:sz w:val="28"/>
                <w:szCs w:val="28"/>
              </w:rPr>
            </w:pPr>
            <w:r w:rsidRPr="00970DA9">
              <w:rPr>
                <w:rFonts w:ascii="Times New Roman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75F" w:rsidRPr="00970DA9" w:rsidRDefault="0006075F" w:rsidP="00D14A47">
            <w:pPr>
              <w:rPr>
                <w:rFonts w:ascii="Times New Roman" w:hAnsi="Times New Roman"/>
                <w:sz w:val="28"/>
                <w:szCs w:val="28"/>
              </w:rPr>
            </w:pPr>
            <w:r w:rsidRPr="00970DA9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06075F" w:rsidRPr="00970DA9" w:rsidTr="00D14A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75F" w:rsidRPr="00970DA9" w:rsidRDefault="0006075F" w:rsidP="00D14A47">
            <w:pPr>
              <w:rPr>
                <w:rFonts w:ascii="Times New Roman" w:hAnsi="Times New Roman"/>
                <w:sz w:val="28"/>
                <w:szCs w:val="28"/>
              </w:rPr>
            </w:pPr>
            <w:r w:rsidRPr="00970DA9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75F" w:rsidRPr="00970DA9" w:rsidRDefault="0006075F" w:rsidP="00D14A47">
            <w:pPr>
              <w:rPr>
                <w:rFonts w:ascii="Times New Roman" w:hAnsi="Times New Roman"/>
                <w:sz w:val="28"/>
                <w:szCs w:val="28"/>
              </w:rPr>
            </w:pPr>
            <w:r w:rsidRPr="00970DA9">
              <w:rPr>
                <w:rFonts w:ascii="Times New Roman" w:hAnsi="Times New Roman"/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06075F" w:rsidRPr="00970DA9" w:rsidTr="00D14A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75F" w:rsidRPr="00970DA9" w:rsidRDefault="0006075F" w:rsidP="00D14A47">
            <w:pPr>
              <w:rPr>
                <w:rFonts w:ascii="Times New Roman" w:hAnsi="Times New Roman"/>
                <w:sz w:val="28"/>
                <w:szCs w:val="28"/>
              </w:rPr>
            </w:pPr>
            <w:r w:rsidRPr="00970DA9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75F" w:rsidRPr="00970DA9" w:rsidRDefault="0006075F" w:rsidP="00D14A47">
            <w:pPr>
              <w:rPr>
                <w:rFonts w:ascii="Times New Roman" w:hAnsi="Times New Roman"/>
                <w:sz w:val="28"/>
                <w:szCs w:val="28"/>
              </w:rPr>
            </w:pPr>
            <w:r w:rsidRPr="00970DA9">
              <w:rPr>
                <w:rFonts w:ascii="Times New Roman" w:hAnsi="Times New Roman"/>
                <w:sz w:val="28"/>
                <w:szCs w:val="28"/>
              </w:rPr>
              <w:t>Начальник финансового отдела</w:t>
            </w:r>
          </w:p>
        </w:tc>
      </w:tr>
      <w:tr w:rsidR="0006075F" w:rsidRPr="00970DA9" w:rsidTr="00D14A4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75F" w:rsidRPr="00970DA9" w:rsidRDefault="0006075F" w:rsidP="00D14A4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70DA9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06075F" w:rsidRPr="00970DA9" w:rsidTr="00D14A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75F" w:rsidRPr="00970DA9" w:rsidRDefault="0006075F" w:rsidP="00D14A47">
            <w:pPr>
              <w:rPr>
                <w:rFonts w:ascii="Times New Roman" w:hAnsi="Times New Roman"/>
                <w:sz w:val="28"/>
                <w:szCs w:val="28"/>
              </w:rPr>
            </w:pPr>
            <w:r w:rsidRPr="00970DA9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75F" w:rsidRPr="00970DA9" w:rsidRDefault="0006075F" w:rsidP="00D14A47">
            <w:pPr>
              <w:rPr>
                <w:rFonts w:ascii="Times New Roman" w:hAnsi="Times New Roman"/>
                <w:sz w:val="28"/>
                <w:szCs w:val="28"/>
              </w:rPr>
            </w:pPr>
            <w:r w:rsidRPr="00970DA9">
              <w:rPr>
                <w:rFonts w:ascii="Times New Roman" w:hAnsi="Times New Roman"/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CA6191" w:rsidRDefault="0006075F">
      <w:pPr>
        <w:rPr>
          <w:rFonts w:ascii="Times New Roman" w:hAnsi="Times New Roman"/>
          <w:sz w:val="28"/>
        </w:rPr>
      </w:pPr>
      <w:r w:rsidRPr="00970DA9">
        <w:rPr>
          <w:rFonts w:ascii="Times New Roman" w:hAnsi="Times New Roman"/>
          <w:sz w:val="28"/>
          <w:szCs w:val="28"/>
        </w:rPr>
        <w:lastRenderedPageBreak/>
        <w:t xml:space="preserve">Заседание проводится в присутствии 10 из 17 членов Единой комиссии. </w:t>
      </w:r>
      <w:r w:rsidRPr="00970DA9">
        <w:rPr>
          <w:rFonts w:ascii="Times New Roman" w:hAnsi="Times New Roman"/>
          <w:sz w:val="28"/>
          <w:szCs w:val="28"/>
        </w:rPr>
        <w:br/>
        <w:t>Кворум имеется.</w:t>
      </w:r>
    </w:p>
    <w:p w:rsidR="00CA6191" w:rsidRDefault="00CA6191">
      <w:pPr>
        <w:rPr>
          <w:rFonts w:ascii="Times New Roman" w:hAnsi="Times New Roman"/>
          <w:sz w:val="28"/>
        </w:rPr>
      </w:pPr>
    </w:p>
    <w:p w:rsidR="00CA6191" w:rsidRDefault="00806E2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открытию доступа к заявкам на участие в запросе цен от 14.01.2014 № 1486 Р3/З-13-1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677"/>
        <w:gridCol w:w="3479"/>
        <w:gridCol w:w="4895"/>
      </w:tblGrid>
      <w:tr w:rsidR="0006075F" w:rsidTr="000607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5F" w:rsidRPr="00ED6E6C" w:rsidRDefault="0006075F" w:rsidP="00D14A47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proofErr w:type="spellStart"/>
            <w:r w:rsidRPr="00ED6E6C">
              <w:rPr>
                <w:rFonts w:ascii="Times New Roman" w:hAnsi="Times New Roman"/>
                <w:b/>
                <w:bCs/>
                <w:sz w:val="27"/>
                <w:szCs w:val="27"/>
              </w:rPr>
              <w:t>Рег</w:t>
            </w:r>
            <w:proofErr w:type="spellEnd"/>
            <w:r w:rsidRPr="00ED6E6C">
              <w:rPr>
                <w:rFonts w:ascii="Times New Roman" w:hAnsi="Times New Roman"/>
                <w:b/>
                <w:bCs/>
                <w:sz w:val="27"/>
                <w:szCs w:val="27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5F" w:rsidRPr="00ED6E6C" w:rsidRDefault="0006075F" w:rsidP="00D14A47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D6E6C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2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5F" w:rsidRPr="00ED6E6C" w:rsidRDefault="0006075F" w:rsidP="00D14A47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D6E6C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06075F" w:rsidTr="000607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5F" w:rsidRPr="00ED6E6C" w:rsidRDefault="0006075F" w:rsidP="00D14A47">
            <w:pPr>
              <w:rPr>
                <w:rFonts w:ascii="Times New Roman" w:hAnsi="Times New Roman"/>
                <w:sz w:val="27"/>
                <w:szCs w:val="27"/>
              </w:rPr>
            </w:pPr>
            <w:r w:rsidRPr="00ED6E6C">
              <w:rPr>
                <w:rFonts w:ascii="Times New Roman" w:hAnsi="Times New Roman"/>
                <w:sz w:val="27"/>
                <w:szCs w:val="27"/>
              </w:rPr>
              <w:t xml:space="preserve">9215_Z028338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5F" w:rsidRPr="00ED6E6C" w:rsidRDefault="0006075F" w:rsidP="00D14A47">
            <w:pPr>
              <w:rPr>
                <w:rFonts w:ascii="Times New Roman" w:hAnsi="Times New Roman"/>
                <w:sz w:val="27"/>
                <w:szCs w:val="27"/>
              </w:rPr>
            </w:pPr>
            <w:r w:rsidRPr="00ED6E6C">
              <w:rPr>
                <w:rFonts w:ascii="Times New Roman" w:hAnsi="Times New Roman"/>
                <w:sz w:val="27"/>
                <w:szCs w:val="27"/>
              </w:rPr>
              <w:t>ООО "</w:t>
            </w:r>
            <w:proofErr w:type="spellStart"/>
            <w:r w:rsidRPr="00ED6E6C">
              <w:rPr>
                <w:rFonts w:ascii="Times New Roman" w:hAnsi="Times New Roman"/>
                <w:sz w:val="27"/>
                <w:szCs w:val="27"/>
              </w:rPr>
              <w:t>Белэнергомаш-БЗЭМ</w:t>
            </w:r>
            <w:proofErr w:type="spellEnd"/>
            <w:r w:rsidRPr="00ED6E6C">
              <w:rPr>
                <w:rFonts w:ascii="Times New Roman" w:hAnsi="Times New Roman"/>
                <w:sz w:val="27"/>
                <w:szCs w:val="27"/>
              </w:rPr>
              <w:t xml:space="preserve">" </w:t>
            </w:r>
          </w:p>
          <w:p w:rsidR="0006075F" w:rsidRPr="00ED6E6C" w:rsidRDefault="0006075F" w:rsidP="00D14A47">
            <w:pPr>
              <w:rPr>
                <w:rFonts w:ascii="Times New Roman" w:hAnsi="Times New Roman"/>
                <w:sz w:val="27"/>
                <w:szCs w:val="27"/>
              </w:rPr>
            </w:pPr>
            <w:r w:rsidRPr="00ED6E6C">
              <w:rPr>
                <w:rFonts w:ascii="Times New Roman" w:hAnsi="Times New Roman"/>
                <w:sz w:val="27"/>
                <w:szCs w:val="27"/>
              </w:rPr>
              <w:t>ИНН:</w:t>
            </w:r>
            <w:r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="000C41CA">
              <w:rPr>
                <w:rFonts w:ascii="Times New Roman" w:hAnsi="Times New Roman"/>
                <w:sz w:val="27"/>
                <w:szCs w:val="27"/>
              </w:rPr>
              <w:t>3123315768</w:t>
            </w:r>
          </w:p>
        </w:tc>
        <w:tc>
          <w:tcPr>
            <w:tcW w:w="2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5F" w:rsidRPr="00ED6E6C" w:rsidRDefault="0006075F" w:rsidP="00D14A47">
            <w:pPr>
              <w:rPr>
                <w:rFonts w:ascii="Times New Roman" w:hAnsi="Times New Roman"/>
                <w:sz w:val="27"/>
                <w:szCs w:val="27"/>
              </w:rPr>
            </w:pPr>
            <w:r w:rsidRPr="00ED6E6C">
              <w:rPr>
                <w:rFonts w:ascii="Times New Roman" w:hAnsi="Times New Roman"/>
                <w:sz w:val="27"/>
                <w:szCs w:val="27"/>
              </w:rPr>
              <w:t>Цена заявки: 1 068 221,14 (Один миллион  шестьдесят восемь тысяч двести двадцать один) рубль 14 копеек, с учетом НДС</w:t>
            </w:r>
          </w:p>
        </w:tc>
      </w:tr>
      <w:tr w:rsidR="0006075F" w:rsidTr="000607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5F" w:rsidRPr="00ED6E6C" w:rsidRDefault="0006075F" w:rsidP="00D14A47">
            <w:pPr>
              <w:rPr>
                <w:rFonts w:ascii="Times New Roman" w:hAnsi="Times New Roman"/>
                <w:sz w:val="27"/>
                <w:szCs w:val="27"/>
              </w:rPr>
            </w:pPr>
            <w:r w:rsidRPr="00ED6E6C">
              <w:rPr>
                <w:rFonts w:ascii="Times New Roman" w:hAnsi="Times New Roman"/>
                <w:sz w:val="27"/>
                <w:szCs w:val="27"/>
              </w:rPr>
              <w:t xml:space="preserve">8655_Z028338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5F" w:rsidRPr="00ED6E6C" w:rsidRDefault="0006075F" w:rsidP="00D14A47">
            <w:pPr>
              <w:rPr>
                <w:rFonts w:ascii="Times New Roman" w:hAnsi="Times New Roman"/>
                <w:sz w:val="27"/>
                <w:szCs w:val="27"/>
              </w:rPr>
            </w:pPr>
            <w:r w:rsidRPr="00ED6E6C">
              <w:rPr>
                <w:rFonts w:ascii="Times New Roman" w:hAnsi="Times New Roman"/>
                <w:sz w:val="27"/>
                <w:szCs w:val="27"/>
              </w:rPr>
              <w:t>ООО ППП "МИК-</w:t>
            </w:r>
            <w:proofErr w:type="gramStart"/>
            <w:r w:rsidRPr="00ED6E6C">
              <w:rPr>
                <w:rFonts w:ascii="Times New Roman" w:hAnsi="Times New Roman"/>
                <w:sz w:val="27"/>
                <w:szCs w:val="27"/>
              </w:rPr>
              <w:t>XXI</w:t>
            </w:r>
            <w:proofErr w:type="gramEnd"/>
            <w:r w:rsidRPr="00ED6E6C">
              <w:rPr>
                <w:rFonts w:ascii="Times New Roman" w:hAnsi="Times New Roman"/>
                <w:sz w:val="27"/>
                <w:szCs w:val="27"/>
              </w:rPr>
              <w:t xml:space="preserve">" </w:t>
            </w:r>
          </w:p>
          <w:p w:rsidR="0006075F" w:rsidRPr="00ED6E6C" w:rsidRDefault="0006075F" w:rsidP="00D14A47">
            <w:pPr>
              <w:rPr>
                <w:rFonts w:ascii="Times New Roman" w:hAnsi="Times New Roman"/>
                <w:sz w:val="27"/>
                <w:szCs w:val="27"/>
              </w:rPr>
            </w:pPr>
            <w:r w:rsidRPr="00ED6E6C">
              <w:rPr>
                <w:rFonts w:ascii="Times New Roman" w:hAnsi="Times New Roman"/>
                <w:sz w:val="27"/>
                <w:szCs w:val="27"/>
              </w:rPr>
              <w:t>ИНН:</w:t>
            </w:r>
            <w:r w:rsidR="000C41CA">
              <w:rPr>
                <w:rFonts w:ascii="Times New Roman" w:hAnsi="Times New Roman"/>
                <w:sz w:val="27"/>
                <w:szCs w:val="27"/>
              </w:rPr>
              <w:t xml:space="preserve"> 6143008707</w:t>
            </w:r>
          </w:p>
        </w:tc>
        <w:tc>
          <w:tcPr>
            <w:tcW w:w="2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5F" w:rsidRPr="00ED6E6C" w:rsidRDefault="0006075F" w:rsidP="00D14A47">
            <w:pPr>
              <w:rPr>
                <w:rFonts w:ascii="Times New Roman" w:hAnsi="Times New Roman"/>
                <w:sz w:val="27"/>
                <w:szCs w:val="27"/>
              </w:rPr>
            </w:pPr>
            <w:r w:rsidRPr="00ED6E6C">
              <w:rPr>
                <w:rFonts w:ascii="Times New Roman" w:hAnsi="Times New Roman"/>
                <w:sz w:val="27"/>
                <w:szCs w:val="27"/>
              </w:rPr>
              <w:t>Цена заявки: 1 007 776,95 (Один миллион  семь тысяч семьсот семьдесят шесть) рублей 95 копеек, с учетом НДС</w:t>
            </w:r>
          </w:p>
        </w:tc>
      </w:tr>
    </w:tbl>
    <w:p w:rsidR="00CA6191" w:rsidRDefault="00CA6191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A6191" w:rsidRDefault="00806E2C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По результатам рассмотрения заявок на участие в запросе цен на отборочной стадии </w:t>
      </w:r>
      <w:r w:rsidR="0006075F">
        <w:rPr>
          <w:rFonts w:ascii="Times New Roman" w:hAnsi="Times New Roman"/>
          <w:sz w:val="28"/>
        </w:rPr>
        <w:t>Единой</w:t>
      </w:r>
      <w:r>
        <w:rPr>
          <w:rFonts w:ascii="Times New Roman" w:hAnsi="Times New Roman"/>
          <w:sz w:val="28"/>
        </w:rPr>
        <w:t xml:space="preserve">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CA6191" w:rsidRPr="0006075F" w:rsidRDefault="00806E2C">
      <w:pPr>
        <w:pStyle w:val="af1"/>
        <w:jc w:val="both"/>
        <w:rPr>
          <w:sz w:val="28"/>
          <w:szCs w:val="28"/>
        </w:rPr>
      </w:pPr>
      <w:r w:rsidRPr="0006075F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CA6191" w:rsidRPr="0006075F" w:rsidRDefault="00806E2C">
      <w:pPr>
        <w:pStyle w:val="af1"/>
        <w:jc w:val="both"/>
        <w:rPr>
          <w:sz w:val="28"/>
          <w:szCs w:val="28"/>
        </w:rPr>
      </w:pPr>
      <w:r w:rsidRPr="0006075F">
        <w:rPr>
          <w:sz w:val="28"/>
          <w:szCs w:val="28"/>
        </w:rPr>
        <w:t xml:space="preserve">2.1.1. </w:t>
      </w:r>
      <w:r w:rsidR="0006075F">
        <w:rPr>
          <w:sz w:val="28"/>
          <w:szCs w:val="28"/>
        </w:rPr>
        <w:t>ООО</w:t>
      </w:r>
      <w:r w:rsidRPr="0006075F">
        <w:rPr>
          <w:sz w:val="28"/>
          <w:szCs w:val="28"/>
        </w:rPr>
        <w:t xml:space="preserve"> "</w:t>
      </w:r>
      <w:proofErr w:type="spellStart"/>
      <w:r w:rsidRPr="0006075F">
        <w:rPr>
          <w:sz w:val="28"/>
          <w:szCs w:val="28"/>
        </w:rPr>
        <w:t>Белэнергомаш-БЗЭМ</w:t>
      </w:r>
      <w:proofErr w:type="spellEnd"/>
      <w:r w:rsidRPr="0006075F">
        <w:rPr>
          <w:sz w:val="28"/>
          <w:szCs w:val="28"/>
        </w:rPr>
        <w:t xml:space="preserve">" </w:t>
      </w:r>
    </w:p>
    <w:p w:rsidR="00CA6191" w:rsidRPr="0006075F" w:rsidRDefault="00806E2C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06075F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 w:rsidR="0006075F">
        <w:rPr>
          <w:rFonts w:ascii="Times New Roman" w:eastAsiaTheme="minorHAnsi" w:hAnsi="Times New Roman"/>
          <w:sz w:val="28"/>
        </w:rPr>
        <w:t>Единой</w:t>
      </w:r>
      <w:r w:rsidRPr="0006075F">
        <w:rPr>
          <w:rFonts w:ascii="Times New Roman" w:eastAsiaTheme="minorHAnsi" w:hAnsi="Times New Roman"/>
          <w:sz w:val="28"/>
        </w:rPr>
        <w:t xml:space="preserve"> комиссии: </w:t>
      </w:r>
      <w:r w:rsidRPr="0006075F">
        <w:rPr>
          <w:rFonts w:ascii="Times New Roman" w:eastAsiaTheme="minorHAnsi" w:hAnsi="Times New Roman"/>
          <w:sz w:val="28"/>
        </w:rPr>
        <w:br/>
        <w:t xml:space="preserve">«за» - </w:t>
      </w:r>
      <w:r w:rsidR="0006075F">
        <w:rPr>
          <w:rFonts w:ascii="Times New Roman" w:eastAsiaTheme="minorHAnsi" w:hAnsi="Times New Roman"/>
          <w:sz w:val="28"/>
        </w:rPr>
        <w:t>1</w:t>
      </w:r>
      <w:r w:rsidRPr="0006075F">
        <w:rPr>
          <w:rFonts w:ascii="Times New Roman" w:eastAsiaTheme="minorHAnsi" w:hAnsi="Times New Roman"/>
          <w:sz w:val="28"/>
        </w:rPr>
        <w:t>0 голосов;</w:t>
      </w:r>
      <w:r w:rsidRPr="0006075F">
        <w:rPr>
          <w:rFonts w:ascii="Times New Roman" w:eastAsiaTheme="minorHAnsi" w:hAnsi="Times New Roman"/>
          <w:sz w:val="28"/>
        </w:rPr>
        <w:br/>
        <w:t>«против» - 0 голосов;</w:t>
      </w:r>
      <w:r w:rsidRPr="0006075F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CA6191" w:rsidRPr="0006075F" w:rsidRDefault="00806E2C">
      <w:pPr>
        <w:pStyle w:val="af1"/>
        <w:jc w:val="both"/>
        <w:rPr>
          <w:sz w:val="28"/>
          <w:szCs w:val="28"/>
        </w:rPr>
      </w:pPr>
      <w:r w:rsidRPr="0006075F">
        <w:rPr>
          <w:sz w:val="28"/>
          <w:szCs w:val="28"/>
        </w:rPr>
        <w:t xml:space="preserve">2.1.2. </w:t>
      </w:r>
      <w:r w:rsidR="0006075F" w:rsidRPr="00ED6E6C">
        <w:rPr>
          <w:rFonts w:eastAsia="Times New Roman"/>
          <w:sz w:val="27"/>
          <w:szCs w:val="27"/>
        </w:rPr>
        <w:t>ООО ППП "МИК-</w:t>
      </w:r>
      <w:proofErr w:type="gramStart"/>
      <w:r w:rsidR="0006075F" w:rsidRPr="00ED6E6C">
        <w:rPr>
          <w:rFonts w:eastAsia="Times New Roman"/>
          <w:sz w:val="27"/>
          <w:szCs w:val="27"/>
        </w:rPr>
        <w:t>XXI</w:t>
      </w:r>
      <w:proofErr w:type="gramEnd"/>
      <w:r w:rsidR="0006075F" w:rsidRPr="00ED6E6C">
        <w:rPr>
          <w:rFonts w:eastAsia="Times New Roman"/>
          <w:sz w:val="27"/>
          <w:szCs w:val="27"/>
        </w:rPr>
        <w:t>"</w:t>
      </w:r>
    </w:p>
    <w:p w:rsidR="00CA6191" w:rsidRPr="0006075F" w:rsidRDefault="0006075F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06075F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Единой</w:t>
      </w:r>
      <w:r w:rsidRPr="0006075F">
        <w:rPr>
          <w:rFonts w:ascii="Times New Roman" w:eastAsiaTheme="minorHAnsi" w:hAnsi="Times New Roman"/>
          <w:sz w:val="28"/>
        </w:rPr>
        <w:t xml:space="preserve"> комиссии: </w:t>
      </w:r>
      <w:r w:rsidRPr="0006075F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</w:t>
      </w:r>
      <w:r w:rsidRPr="0006075F">
        <w:rPr>
          <w:rFonts w:ascii="Times New Roman" w:eastAsiaTheme="minorHAnsi" w:hAnsi="Times New Roman"/>
          <w:sz w:val="28"/>
        </w:rPr>
        <w:t>0 голосов;</w:t>
      </w:r>
      <w:r w:rsidRPr="0006075F">
        <w:rPr>
          <w:rFonts w:ascii="Times New Roman" w:eastAsiaTheme="minorHAnsi" w:hAnsi="Times New Roman"/>
          <w:sz w:val="28"/>
        </w:rPr>
        <w:br/>
        <w:t>«против» - 0 голосов;</w:t>
      </w:r>
      <w:r w:rsidRPr="0006075F">
        <w:rPr>
          <w:rFonts w:ascii="Times New Roman" w:eastAsiaTheme="minorHAnsi" w:hAnsi="Times New Roman"/>
          <w:sz w:val="28"/>
        </w:rPr>
        <w:br/>
        <w:t>«воздержался» - 0 голосов.</w:t>
      </w:r>
      <w:r w:rsidR="00806E2C" w:rsidRPr="0006075F">
        <w:rPr>
          <w:rFonts w:ascii="Times New Roman" w:eastAsiaTheme="minorHAnsi" w:hAnsi="Times New Roman"/>
          <w:sz w:val="28"/>
        </w:rPr>
        <w:t xml:space="preserve"> </w:t>
      </w:r>
    </w:p>
    <w:p w:rsidR="00CA6191" w:rsidRPr="0006075F" w:rsidRDefault="00CA6191">
      <w:pPr>
        <w:outlineLvl w:val="0"/>
        <w:rPr>
          <w:rFonts w:ascii="Times New Roman" w:hAnsi="Times New Roman"/>
          <w:sz w:val="28"/>
        </w:rPr>
      </w:pPr>
    </w:p>
    <w:p w:rsidR="00CA6191" w:rsidRPr="0006075F" w:rsidRDefault="00806E2C">
      <w:pPr>
        <w:outlineLvl w:val="0"/>
        <w:rPr>
          <w:rFonts w:ascii="Times New Roman" w:hAnsi="Times New Roman"/>
          <w:sz w:val="28"/>
        </w:rPr>
      </w:pPr>
      <w:r w:rsidRPr="0006075F">
        <w:rPr>
          <w:rFonts w:ascii="Times New Roman" w:hAnsi="Times New Roman"/>
          <w:sz w:val="28"/>
        </w:rPr>
        <w:t xml:space="preserve">2.2. </w:t>
      </w:r>
      <w:r>
        <w:rPr>
          <w:rFonts w:ascii="Times New Roman" w:hAnsi="Times New Roman"/>
          <w:sz w:val="28"/>
        </w:rPr>
        <w:t>Провести</w:t>
      </w:r>
      <w:r w:rsidRPr="0006075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процедуру</w:t>
      </w:r>
      <w:r w:rsidRPr="0006075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переторжки</w:t>
      </w:r>
      <w:r w:rsidRPr="0006075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 w:rsidRPr="0006075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заочной</w:t>
      </w:r>
      <w:r w:rsidRPr="0006075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форме</w:t>
      </w:r>
      <w:r w:rsidRPr="0006075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с</w:t>
      </w:r>
      <w:r w:rsidRPr="0006075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участниками</w:t>
      </w:r>
      <w:r w:rsidRPr="0006075F">
        <w:rPr>
          <w:rFonts w:ascii="Times New Roman" w:hAnsi="Times New Roman"/>
          <w:sz w:val="28"/>
        </w:rPr>
        <w:t xml:space="preserve"> запроса цен:</w:t>
      </w:r>
    </w:p>
    <w:p w:rsidR="00CA6191" w:rsidRDefault="0006075F">
      <w:pPr>
        <w:outlineLvl w:val="0"/>
        <w:rPr>
          <w:rFonts w:ascii="Times New Roman" w:hAnsi="Times New Roman"/>
          <w:sz w:val="28"/>
        </w:rPr>
      </w:pPr>
      <w:r w:rsidRPr="0006075F">
        <w:rPr>
          <w:rFonts w:ascii="Times New Roman" w:hAnsi="Times New Roman"/>
          <w:sz w:val="28"/>
        </w:rPr>
        <w:lastRenderedPageBreak/>
        <w:t>ООО "</w:t>
      </w:r>
      <w:proofErr w:type="spellStart"/>
      <w:r w:rsidRPr="0006075F">
        <w:rPr>
          <w:rFonts w:ascii="Times New Roman" w:hAnsi="Times New Roman"/>
          <w:sz w:val="28"/>
        </w:rPr>
        <w:t>Белэнергомаш-БЗЭМ</w:t>
      </w:r>
      <w:proofErr w:type="spellEnd"/>
      <w:r w:rsidRPr="0006075F">
        <w:rPr>
          <w:rFonts w:ascii="Times New Roman" w:hAnsi="Times New Roman"/>
          <w:sz w:val="28"/>
        </w:rPr>
        <w:t>"</w:t>
      </w:r>
      <w:r w:rsidR="00806E2C">
        <w:rPr>
          <w:rFonts w:ascii="Times New Roman" w:hAnsi="Times New Roman"/>
          <w:sz w:val="28"/>
        </w:rPr>
        <w:t xml:space="preserve">, </w:t>
      </w:r>
      <w:r w:rsidRPr="0006075F">
        <w:rPr>
          <w:rFonts w:ascii="Times New Roman" w:hAnsi="Times New Roman"/>
          <w:sz w:val="28"/>
        </w:rPr>
        <w:t>ООО ППП "МИК-</w:t>
      </w:r>
      <w:proofErr w:type="gramStart"/>
      <w:r w:rsidRPr="0006075F">
        <w:rPr>
          <w:rFonts w:ascii="Times New Roman" w:hAnsi="Times New Roman"/>
          <w:sz w:val="28"/>
        </w:rPr>
        <w:t>XXI</w:t>
      </w:r>
      <w:proofErr w:type="gramEnd"/>
      <w:r w:rsidRPr="0006075F">
        <w:rPr>
          <w:rFonts w:ascii="Times New Roman" w:hAnsi="Times New Roman"/>
          <w:sz w:val="28"/>
        </w:rPr>
        <w:t>"</w:t>
      </w:r>
      <w:r w:rsidRPr="0006075F">
        <w:rPr>
          <w:rFonts w:ascii="Times New Roman" w:hAnsi="Times New Roman"/>
          <w:sz w:val="28"/>
        </w:rPr>
        <w:t>.</w:t>
      </w:r>
    </w:p>
    <w:p w:rsidR="00CA6191" w:rsidRDefault="00CA6191">
      <w:pPr>
        <w:outlineLvl w:val="0"/>
        <w:rPr>
          <w:rFonts w:ascii="Times New Roman" w:hAnsi="Times New Roman"/>
          <w:sz w:val="28"/>
        </w:rPr>
      </w:pPr>
    </w:p>
    <w:p w:rsidR="00CA6191" w:rsidRDefault="0006075F" w:rsidP="0006075F">
      <w:pPr>
        <w:jc w:val="left"/>
        <w:outlineLvl w:val="0"/>
        <w:rPr>
          <w:rFonts w:ascii="Times New Roman" w:hAnsi="Times New Roman"/>
          <w:sz w:val="28"/>
        </w:rPr>
      </w:pPr>
      <w:r w:rsidRPr="0006075F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Единой</w:t>
      </w:r>
      <w:r w:rsidRPr="0006075F">
        <w:rPr>
          <w:rFonts w:ascii="Times New Roman" w:eastAsiaTheme="minorHAnsi" w:hAnsi="Times New Roman"/>
          <w:sz w:val="28"/>
        </w:rPr>
        <w:t xml:space="preserve"> комиссии: </w:t>
      </w:r>
      <w:r w:rsidRPr="0006075F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</w:t>
      </w:r>
      <w:r w:rsidRPr="0006075F">
        <w:rPr>
          <w:rFonts w:ascii="Times New Roman" w:eastAsiaTheme="minorHAnsi" w:hAnsi="Times New Roman"/>
          <w:sz w:val="28"/>
        </w:rPr>
        <w:t>0 голосов;</w:t>
      </w:r>
      <w:r w:rsidRPr="0006075F">
        <w:rPr>
          <w:rFonts w:ascii="Times New Roman" w:eastAsiaTheme="minorHAnsi" w:hAnsi="Times New Roman"/>
          <w:sz w:val="28"/>
        </w:rPr>
        <w:br/>
        <w:t>«против» - 0 голосов;</w:t>
      </w:r>
      <w:r w:rsidRPr="0006075F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CA6191" w:rsidRDefault="00CA6191">
      <w:pPr>
        <w:rPr>
          <w:rFonts w:ascii="Times New Roman" w:hAnsi="Times New Roman"/>
          <w:sz w:val="28"/>
        </w:rPr>
      </w:pPr>
    </w:p>
    <w:p w:rsidR="0006075F" w:rsidRPr="00CC3660" w:rsidRDefault="0006075F" w:rsidP="0006075F">
      <w:pPr>
        <w:keepNext/>
        <w:rPr>
          <w:rFonts w:ascii="Times New Roman" w:hAnsi="Times New Roman"/>
          <w:b/>
          <w:bCs/>
          <w:sz w:val="28"/>
          <w:szCs w:val="28"/>
        </w:rPr>
      </w:pPr>
      <w:r w:rsidRPr="00CC3660">
        <w:rPr>
          <w:rFonts w:ascii="Times New Roman" w:hAnsi="Times New Roman"/>
          <w:b/>
          <w:bCs/>
          <w:sz w:val="28"/>
          <w:szCs w:val="28"/>
        </w:rPr>
        <w:t xml:space="preserve">Единая комиссия: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395"/>
        <w:gridCol w:w="5670"/>
      </w:tblGrid>
      <w:tr w:rsidR="0006075F" w:rsidRPr="00CC3660" w:rsidTr="00D14A47">
        <w:trPr>
          <w:trHeight w:val="397"/>
        </w:trPr>
        <w:tc>
          <w:tcPr>
            <w:tcW w:w="4395" w:type="dxa"/>
            <w:vAlign w:val="center"/>
          </w:tcPr>
          <w:p w:rsidR="0006075F" w:rsidRPr="00CC3660" w:rsidRDefault="0006075F" w:rsidP="00D14A4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C3660">
              <w:rPr>
                <w:rFonts w:ascii="Times New Roman" w:hAnsi="Times New Roman"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5670" w:type="dxa"/>
            <w:vAlign w:val="center"/>
          </w:tcPr>
          <w:p w:rsidR="0006075F" w:rsidRPr="00CC3660" w:rsidRDefault="0006075F" w:rsidP="00D14A4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C3660">
              <w:rPr>
                <w:rFonts w:ascii="Times New Roman" w:hAnsi="Times New Roman"/>
                <w:color w:val="000000"/>
                <w:sz w:val="28"/>
                <w:szCs w:val="28"/>
              </w:rPr>
              <w:t>Подпись</w:t>
            </w:r>
          </w:p>
        </w:tc>
      </w:tr>
      <w:tr w:rsidR="0006075F" w:rsidRPr="00CC3660" w:rsidTr="00D14A47">
        <w:trPr>
          <w:trHeight w:val="397"/>
        </w:trPr>
        <w:tc>
          <w:tcPr>
            <w:tcW w:w="4395" w:type="dxa"/>
            <w:vAlign w:val="center"/>
          </w:tcPr>
          <w:p w:rsidR="0006075F" w:rsidRPr="00CC3660" w:rsidRDefault="0006075F" w:rsidP="00D14A47">
            <w:pPr>
              <w:rPr>
                <w:rFonts w:ascii="Times New Roman" w:hAnsi="Times New Roman"/>
                <w:sz w:val="28"/>
                <w:szCs w:val="28"/>
              </w:rPr>
            </w:pPr>
            <w:r w:rsidRPr="00CC3660">
              <w:rPr>
                <w:rFonts w:ascii="Times New Roman" w:hAnsi="Times New Roman"/>
                <w:sz w:val="28"/>
                <w:szCs w:val="28"/>
              </w:rPr>
              <w:t>Ю.А. Иванов</w:t>
            </w:r>
          </w:p>
        </w:tc>
        <w:tc>
          <w:tcPr>
            <w:tcW w:w="5670" w:type="dxa"/>
          </w:tcPr>
          <w:p w:rsidR="0006075F" w:rsidRPr="00CC3660" w:rsidRDefault="0006075F" w:rsidP="00D14A4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06075F" w:rsidRPr="00CC3660" w:rsidTr="00D14A47">
        <w:trPr>
          <w:trHeight w:val="397"/>
        </w:trPr>
        <w:tc>
          <w:tcPr>
            <w:tcW w:w="4395" w:type="dxa"/>
            <w:vAlign w:val="center"/>
          </w:tcPr>
          <w:p w:rsidR="0006075F" w:rsidRPr="00CC3660" w:rsidRDefault="0006075F" w:rsidP="00D14A47">
            <w:pPr>
              <w:pStyle w:val="af2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CC3660">
              <w:rPr>
                <w:rFonts w:ascii="Times New Roman" w:hAnsi="Times New Roman"/>
                <w:sz w:val="28"/>
                <w:szCs w:val="28"/>
              </w:rPr>
              <w:t xml:space="preserve">Д.А. </w:t>
            </w:r>
            <w:proofErr w:type="spellStart"/>
            <w:r w:rsidRPr="00CC3660">
              <w:rPr>
                <w:rFonts w:ascii="Times New Roman" w:hAnsi="Times New Roman"/>
                <w:sz w:val="28"/>
                <w:szCs w:val="28"/>
              </w:rPr>
              <w:t>Тюкаев</w:t>
            </w:r>
            <w:proofErr w:type="spellEnd"/>
          </w:p>
        </w:tc>
        <w:tc>
          <w:tcPr>
            <w:tcW w:w="5670" w:type="dxa"/>
            <w:vAlign w:val="center"/>
          </w:tcPr>
          <w:p w:rsidR="0006075F" w:rsidRPr="00CC3660" w:rsidRDefault="0006075F" w:rsidP="00D14A4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C3660">
              <w:rPr>
                <w:rFonts w:ascii="Times New Roman" w:hAnsi="Times New Roman"/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06075F" w:rsidRPr="00CC3660" w:rsidTr="00D14A47">
        <w:trPr>
          <w:trHeight w:val="397"/>
        </w:trPr>
        <w:tc>
          <w:tcPr>
            <w:tcW w:w="4395" w:type="dxa"/>
            <w:vAlign w:val="center"/>
          </w:tcPr>
          <w:p w:rsidR="0006075F" w:rsidRPr="00CC3660" w:rsidRDefault="0006075F" w:rsidP="00D14A47">
            <w:pPr>
              <w:pStyle w:val="af2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CC3660">
              <w:rPr>
                <w:rFonts w:ascii="Times New Roman" w:hAnsi="Times New Roman"/>
                <w:sz w:val="28"/>
                <w:szCs w:val="28"/>
              </w:rPr>
              <w:t>Д.В. Шкитилев</w:t>
            </w:r>
          </w:p>
        </w:tc>
        <w:tc>
          <w:tcPr>
            <w:tcW w:w="5670" w:type="dxa"/>
            <w:vAlign w:val="center"/>
          </w:tcPr>
          <w:p w:rsidR="0006075F" w:rsidRPr="00CC3660" w:rsidRDefault="0006075F" w:rsidP="00D14A4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06075F" w:rsidRPr="00CC3660" w:rsidTr="00D14A47">
        <w:trPr>
          <w:trHeight w:val="397"/>
        </w:trPr>
        <w:tc>
          <w:tcPr>
            <w:tcW w:w="4395" w:type="dxa"/>
            <w:vAlign w:val="center"/>
          </w:tcPr>
          <w:p w:rsidR="0006075F" w:rsidRPr="00CC3660" w:rsidRDefault="0006075F" w:rsidP="00D14A47">
            <w:pPr>
              <w:pStyle w:val="af2"/>
              <w:spacing w:after="0"/>
              <w:ind w:left="0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CC3660">
              <w:rPr>
                <w:rFonts w:ascii="Times New Roman" w:hAnsi="Times New Roman"/>
                <w:spacing w:val="-2"/>
                <w:sz w:val="28"/>
                <w:szCs w:val="28"/>
              </w:rPr>
              <w:t>В.А. Трофименко</w:t>
            </w:r>
          </w:p>
        </w:tc>
        <w:tc>
          <w:tcPr>
            <w:tcW w:w="5670" w:type="dxa"/>
            <w:vAlign w:val="center"/>
          </w:tcPr>
          <w:p w:rsidR="0006075F" w:rsidRPr="00CC3660" w:rsidRDefault="0006075F" w:rsidP="00D14A4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C3660">
              <w:rPr>
                <w:rFonts w:ascii="Times New Roman" w:hAnsi="Times New Roman"/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06075F" w:rsidRPr="00CC3660" w:rsidTr="00D14A47">
        <w:trPr>
          <w:trHeight w:val="397"/>
        </w:trPr>
        <w:tc>
          <w:tcPr>
            <w:tcW w:w="4395" w:type="dxa"/>
            <w:vAlign w:val="center"/>
          </w:tcPr>
          <w:p w:rsidR="0006075F" w:rsidRPr="00CC3660" w:rsidRDefault="0006075F" w:rsidP="00D14A47">
            <w:pPr>
              <w:pStyle w:val="af2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CC3660">
              <w:rPr>
                <w:rFonts w:ascii="Times New Roman" w:hAnsi="Times New Roman"/>
                <w:sz w:val="28"/>
                <w:szCs w:val="28"/>
              </w:rPr>
              <w:t>О.Н. Старцев</w:t>
            </w:r>
          </w:p>
        </w:tc>
        <w:tc>
          <w:tcPr>
            <w:tcW w:w="5670" w:type="dxa"/>
            <w:vAlign w:val="center"/>
          </w:tcPr>
          <w:p w:rsidR="0006075F" w:rsidRPr="00CC3660" w:rsidRDefault="0006075F" w:rsidP="00D14A4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06075F" w:rsidRPr="00CC3660" w:rsidTr="00D14A47">
        <w:trPr>
          <w:trHeight w:val="397"/>
        </w:trPr>
        <w:tc>
          <w:tcPr>
            <w:tcW w:w="4395" w:type="dxa"/>
            <w:vAlign w:val="center"/>
          </w:tcPr>
          <w:p w:rsidR="0006075F" w:rsidRPr="00CC3660" w:rsidRDefault="0006075F" w:rsidP="00D14A47">
            <w:pPr>
              <w:pStyle w:val="af2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CC3660">
              <w:rPr>
                <w:rFonts w:ascii="Times New Roman" w:hAnsi="Times New Roman"/>
                <w:sz w:val="28"/>
                <w:szCs w:val="28"/>
              </w:rPr>
              <w:t>А.Б. Камсков</w:t>
            </w:r>
          </w:p>
        </w:tc>
        <w:tc>
          <w:tcPr>
            <w:tcW w:w="5670" w:type="dxa"/>
            <w:vAlign w:val="center"/>
          </w:tcPr>
          <w:p w:rsidR="0006075F" w:rsidRPr="00CC3660" w:rsidRDefault="0006075F" w:rsidP="00D14A4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06075F" w:rsidRPr="00CC3660" w:rsidTr="00D14A47">
        <w:trPr>
          <w:trHeight w:val="397"/>
        </w:trPr>
        <w:tc>
          <w:tcPr>
            <w:tcW w:w="4395" w:type="dxa"/>
            <w:vAlign w:val="center"/>
          </w:tcPr>
          <w:p w:rsidR="0006075F" w:rsidRPr="00CC3660" w:rsidRDefault="0006075F" w:rsidP="00D14A47">
            <w:pPr>
              <w:pStyle w:val="af2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CC3660">
              <w:rPr>
                <w:rFonts w:ascii="Times New Roman" w:hAnsi="Times New Roman"/>
                <w:sz w:val="28"/>
                <w:szCs w:val="28"/>
              </w:rPr>
              <w:t>А.А. Савиных</w:t>
            </w:r>
          </w:p>
        </w:tc>
        <w:tc>
          <w:tcPr>
            <w:tcW w:w="5670" w:type="dxa"/>
            <w:vAlign w:val="center"/>
          </w:tcPr>
          <w:p w:rsidR="0006075F" w:rsidRPr="00CC3660" w:rsidRDefault="0006075F" w:rsidP="00D14A4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06075F" w:rsidRPr="00CC3660" w:rsidTr="00D14A47">
        <w:trPr>
          <w:trHeight w:val="397"/>
        </w:trPr>
        <w:tc>
          <w:tcPr>
            <w:tcW w:w="4395" w:type="dxa"/>
            <w:vAlign w:val="center"/>
          </w:tcPr>
          <w:p w:rsidR="0006075F" w:rsidRPr="00CC3660" w:rsidRDefault="0006075F" w:rsidP="00D14A47">
            <w:pPr>
              <w:pStyle w:val="af2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CC3660">
              <w:rPr>
                <w:rFonts w:ascii="Times New Roman" w:hAnsi="Times New Roman"/>
                <w:sz w:val="28"/>
                <w:szCs w:val="28"/>
              </w:rPr>
              <w:t>И.А. Мазурова</w:t>
            </w:r>
          </w:p>
        </w:tc>
        <w:tc>
          <w:tcPr>
            <w:tcW w:w="5670" w:type="dxa"/>
            <w:vAlign w:val="center"/>
          </w:tcPr>
          <w:p w:rsidR="0006075F" w:rsidRPr="00CC3660" w:rsidRDefault="0006075F" w:rsidP="00D14A4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06075F" w:rsidRPr="00CC3660" w:rsidTr="00D14A47">
        <w:trPr>
          <w:trHeight w:val="397"/>
        </w:trPr>
        <w:tc>
          <w:tcPr>
            <w:tcW w:w="4395" w:type="dxa"/>
            <w:vAlign w:val="center"/>
          </w:tcPr>
          <w:p w:rsidR="0006075F" w:rsidRPr="00CC3660" w:rsidRDefault="0006075F" w:rsidP="00D14A47">
            <w:pPr>
              <w:pStyle w:val="af2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CC3660">
              <w:rPr>
                <w:rFonts w:ascii="Times New Roman" w:hAnsi="Times New Roman"/>
                <w:sz w:val="28"/>
                <w:szCs w:val="28"/>
              </w:rPr>
              <w:t>М.В. Кряжев</w:t>
            </w:r>
          </w:p>
        </w:tc>
        <w:tc>
          <w:tcPr>
            <w:tcW w:w="5670" w:type="dxa"/>
            <w:vAlign w:val="center"/>
          </w:tcPr>
          <w:p w:rsidR="0006075F" w:rsidRPr="00CC3660" w:rsidRDefault="0006075F" w:rsidP="00D14A4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06075F" w:rsidRPr="00CC3660" w:rsidTr="00D14A47">
        <w:trPr>
          <w:trHeight w:val="397"/>
        </w:trPr>
        <w:tc>
          <w:tcPr>
            <w:tcW w:w="4395" w:type="dxa"/>
            <w:vAlign w:val="center"/>
          </w:tcPr>
          <w:p w:rsidR="0006075F" w:rsidRPr="00CC3660" w:rsidRDefault="0006075F" w:rsidP="00D14A47">
            <w:pPr>
              <w:pStyle w:val="af2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CC3660">
              <w:rPr>
                <w:rFonts w:ascii="Times New Roman" w:hAnsi="Times New Roman"/>
                <w:sz w:val="28"/>
                <w:szCs w:val="28"/>
              </w:rPr>
              <w:t>А.Т. Карасев</w:t>
            </w:r>
          </w:p>
        </w:tc>
        <w:tc>
          <w:tcPr>
            <w:tcW w:w="5670" w:type="dxa"/>
            <w:vAlign w:val="center"/>
          </w:tcPr>
          <w:p w:rsidR="0006075F" w:rsidRPr="00CC3660" w:rsidRDefault="0006075F" w:rsidP="00D14A4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06075F" w:rsidRPr="00CC3660" w:rsidTr="00D14A47">
        <w:trPr>
          <w:trHeight w:val="397"/>
        </w:trPr>
        <w:tc>
          <w:tcPr>
            <w:tcW w:w="4395" w:type="dxa"/>
            <w:vAlign w:val="center"/>
          </w:tcPr>
          <w:p w:rsidR="0006075F" w:rsidRPr="00CC3660" w:rsidRDefault="0006075F" w:rsidP="00D14A47">
            <w:pPr>
              <w:pStyle w:val="af2"/>
              <w:tabs>
                <w:tab w:val="left" w:pos="2484"/>
              </w:tabs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CC3660">
              <w:rPr>
                <w:rFonts w:ascii="Times New Roman" w:hAnsi="Times New Roman"/>
                <w:sz w:val="28"/>
                <w:szCs w:val="28"/>
              </w:rPr>
              <w:t>О.А. Белоусова</w:t>
            </w:r>
          </w:p>
        </w:tc>
        <w:tc>
          <w:tcPr>
            <w:tcW w:w="5670" w:type="dxa"/>
            <w:vAlign w:val="center"/>
          </w:tcPr>
          <w:p w:rsidR="0006075F" w:rsidRPr="00CC3660" w:rsidRDefault="0006075F" w:rsidP="00D14A4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06075F" w:rsidRPr="00970DA9" w:rsidRDefault="0006075F" w:rsidP="0006075F">
      <w:pPr>
        <w:rPr>
          <w:rFonts w:ascii="Times New Roman" w:eastAsiaTheme="minorHAnsi" w:hAnsi="Times New Roman"/>
          <w:sz w:val="28"/>
          <w:szCs w:val="28"/>
        </w:rPr>
      </w:pPr>
    </w:p>
    <w:p w:rsidR="00CA6191" w:rsidRDefault="00CA6191" w:rsidP="0006075F">
      <w:pPr>
        <w:rPr>
          <w:rFonts w:ascii="Times New Roman" w:eastAsiaTheme="minorHAnsi" w:hAnsi="Times New Roman"/>
          <w:lang w:val="en-US"/>
        </w:rPr>
      </w:pPr>
    </w:p>
    <w:sectPr w:rsidR="00CA6191" w:rsidSect="0006075F">
      <w:footerReference w:type="default" r:id="rId9"/>
      <w:pgSz w:w="11906" w:h="16838"/>
      <w:pgMar w:top="1560" w:right="737" w:bottom="2268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5B12" w:rsidRDefault="00A25B12">
      <w:r>
        <w:separator/>
      </w:r>
    </w:p>
  </w:endnote>
  <w:endnote w:type="continuationSeparator" w:id="0">
    <w:p w:rsidR="00A25B12" w:rsidRDefault="00A25B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191" w:rsidRDefault="00806E2C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1486 Р3/З-13-2 от «21» января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06075F">
      <w:rPr>
        <w:rFonts w:ascii="Times New Roman" w:hAnsi="Times New Roman"/>
        <w:sz w:val="16"/>
        <w:szCs w:val="16"/>
      </w:rPr>
      <w:t>Единой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цен на право заключения договора на поставку товара по лоту №1486 Р3/З-13 Поставка блоков с диафрагмами, донышек и деталей ОПС для сооружения энергоблока №3 Ростовской АЭС </w:t>
    </w:r>
  </w:p>
  <w:sdt>
    <w:sdtPr>
      <w:id w:val="98381352"/>
      <w:docPartObj>
        <w:docPartGallery w:val="Page Numbers (Top of Page)"/>
        <w:docPartUnique/>
      </w:docPartObj>
    </w:sdtPr>
    <w:sdtContent>
      <w:p w:rsidR="00CA6191" w:rsidRDefault="00806E2C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CA619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CA6191">
          <w:rPr>
            <w:rFonts w:ascii="Times New Roman" w:hAnsi="Times New Roman"/>
            <w:sz w:val="16"/>
            <w:szCs w:val="16"/>
          </w:rPr>
          <w:fldChar w:fldCharType="separate"/>
        </w:r>
        <w:r w:rsidR="000C41CA">
          <w:rPr>
            <w:rFonts w:ascii="Times New Roman" w:hAnsi="Times New Roman"/>
            <w:noProof/>
            <w:sz w:val="16"/>
            <w:szCs w:val="16"/>
          </w:rPr>
          <w:t>3</w:t>
        </w:r>
        <w:r w:rsidR="00CA6191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CA619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CA6191">
          <w:rPr>
            <w:rFonts w:ascii="Times New Roman" w:hAnsi="Times New Roman"/>
            <w:sz w:val="16"/>
            <w:szCs w:val="16"/>
          </w:rPr>
          <w:fldChar w:fldCharType="separate"/>
        </w:r>
        <w:r w:rsidR="000C41CA">
          <w:rPr>
            <w:rFonts w:ascii="Times New Roman" w:hAnsi="Times New Roman"/>
            <w:noProof/>
            <w:sz w:val="16"/>
            <w:szCs w:val="16"/>
          </w:rPr>
          <w:t>4</w:t>
        </w:r>
        <w:r w:rsidR="00CA6191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5B12" w:rsidRDefault="00A25B12">
      <w:r>
        <w:separator/>
      </w:r>
    </w:p>
  </w:footnote>
  <w:footnote w:type="continuationSeparator" w:id="0">
    <w:p w:rsidR="00A25B12" w:rsidRDefault="00A25B1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E2C"/>
    <w:rsid w:val="0006075F"/>
    <w:rsid w:val="000C41CA"/>
    <w:rsid w:val="00806E2C"/>
    <w:rsid w:val="00A25B12"/>
    <w:rsid w:val="00CA6191"/>
    <w:rsid w:val="00DE44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19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A6191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A619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A6191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CA6191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A619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A619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A619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A619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CA619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A619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A6191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CA619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A619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CA619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A6191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A619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A619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A6191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CA6191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f2">
    <w:name w:val="Body Text Indent"/>
    <w:basedOn w:val="a"/>
    <w:link w:val="af3"/>
    <w:uiPriority w:val="99"/>
    <w:semiHidden/>
    <w:unhideWhenUsed/>
    <w:rsid w:val="0006075F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06075F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66461-ADAE-425A-BF8D-45397703C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804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4</cp:revision>
  <cp:lastPrinted>2014-01-23T06:15:00Z</cp:lastPrinted>
  <dcterms:created xsi:type="dcterms:W3CDTF">2014-01-23T06:05:00Z</dcterms:created>
  <dcterms:modified xsi:type="dcterms:W3CDTF">2014-01-23T06:22:00Z</dcterms:modified>
</cp:coreProperties>
</file>