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39053F" w:rsidRDefault="008C4D28" w:rsidP="005B19BA">
      <w:pPr>
        <w:jc w:val="center"/>
        <w:rPr>
          <w:b/>
          <w:color w:val="000000" w:themeColor="text1"/>
          <w:sz w:val="24"/>
          <w:szCs w:val="24"/>
        </w:rPr>
      </w:pPr>
      <w:r w:rsidRPr="008C4D28">
        <w:rPr>
          <w:b/>
          <w:color w:val="000000" w:themeColor="text1"/>
          <w:sz w:val="24"/>
          <w:szCs w:val="24"/>
        </w:rPr>
        <w:t>Протокол № 18/02/14-ОК/пр-</w:t>
      </w:r>
      <w:r w:rsidR="0039053F">
        <w:rPr>
          <w:b/>
          <w:color w:val="000000" w:themeColor="text1"/>
          <w:sz w:val="24"/>
          <w:szCs w:val="24"/>
        </w:rPr>
        <w:t>3</w:t>
      </w:r>
    </w:p>
    <w:p w:rsidR="00B00FA3" w:rsidRPr="00FA4BB0" w:rsidRDefault="008C4D28" w:rsidP="005B19BA">
      <w:pPr>
        <w:jc w:val="center"/>
        <w:rPr>
          <w:b/>
          <w:color w:val="000000" w:themeColor="text1"/>
          <w:sz w:val="24"/>
          <w:szCs w:val="24"/>
        </w:rPr>
      </w:pPr>
      <w:r w:rsidRPr="008C4D28">
        <w:rPr>
          <w:b/>
          <w:color w:val="000000" w:themeColor="text1"/>
          <w:sz w:val="24"/>
          <w:szCs w:val="24"/>
        </w:rPr>
        <w:t>рассмотрения заявок участников открытого конкурса в электронной форме</w:t>
      </w:r>
    </w:p>
    <w:p w:rsidR="001A78F8" w:rsidRPr="00FA4BB0" w:rsidRDefault="008C4D28" w:rsidP="005B19BA">
      <w:pPr>
        <w:jc w:val="center"/>
        <w:rPr>
          <w:b/>
          <w:color w:val="000000" w:themeColor="text1"/>
          <w:sz w:val="24"/>
          <w:szCs w:val="24"/>
        </w:rPr>
      </w:pPr>
      <w:r w:rsidRPr="008C4D28">
        <w:rPr>
          <w:b/>
          <w:color w:val="000000" w:themeColor="text1"/>
          <w:sz w:val="24"/>
          <w:szCs w:val="24"/>
        </w:rPr>
        <w:t>на тему:</w:t>
      </w:r>
    </w:p>
    <w:p w:rsidR="0077111A" w:rsidRPr="00FA4BB0" w:rsidRDefault="008C4D28" w:rsidP="0077111A">
      <w:pPr>
        <w:jc w:val="center"/>
        <w:rPr>
          <w:b/>
          <w:color w:val="000000" w:themeColor="text1"/>
          <w:sz w:val="24"/>
          <w:szCs w:val="24"/>
        </w:rPr>
      </w:pPr>
      <w:r w:rsidRPr="008C4D28">
        <w:rPr>
          <w:b/>
          <w:color w:val="000000" w:themeColor="text1"/>
          <w:sz w:val="24"/>
          <w:szCs w:val="24"/>
        </w:rPr>
        <w:t>«Выполнение работ по устройству и пуско-наладке систем кондиционирования в комплексе некапитальных строений лабораторно-складского назначения»</w:t>
      </w:r>
    </w:p>
    <w:p w:rsidR="00927FAF" w:rsidRPr="00FA4BB0" w:rsidRDefault="00927FAF" w:rsidP="008D0BC4">
      <w:pPr>
        <w:jc w:val="center"/>
        <w:rPr>
          <w:b/>
          <w:color w:val="000000" w:themeColor="text1"/>
          <w:sz w:val="24"/>
          <w:szCs w:val="24"/>
        </w:rPr>
      </w:pPr>
    </w:p>
    <w:p w:rsidR="007561D8" w:rsidRPr="00FA4BB0" w:rsidRDefault="008C4D28" w:rsidP="007561D8">
      <w:pPr>
        <w:jc w:val="center"/>
        <w:rPr>
          <w:b/>
          <w:color w:val="000000" w:themeColor="text1"/>
          <w:sz w:val="24"/>
          <w:szCs w:val="24"/>
        </w:rPr>
      </w:pPr>
      <w:r w:rsidRPr="008C4D28">
        <w:rPr>
          <w:b/>
          <w:color w:val="000000" w:themeColor="text1"/>
          <w:sz w:val="24"/>
          <w:szCs w:val="24"/>
        </w:rPr>
        <w:t>(Извещение № 17/12/13-ОК</w:t>
      </w:r>
      <w:r w:rsidRPr="008C4D28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8C4D28">
        <w:rPr>
          <w:b/>
          <w:color w:val="000000" w:themeColor="text1"/>
          <w:sz w:val="24"/>
          <w:szCs w:val="24"/>
        </w:rPr>
        <w:t xml:space="preserve"> от </w:t>
      </w:r>
      <w:r w:rsidRPr="008C4D28">
        <w:rPr>
          <w:b/>
          <w:color w:val="000000" w:themeColor="text1"/>
          <w:sz w:val="24"/>
          <w:szCs w:val="24"/>
          <w:lang w:val="en-US"/>
        </w:rPr>
        <w:t>31</w:t>
      </w:r>
      <w:r w:rsidRPr="008C4D28">
        <w:rPr>
          <w:b/>
          <w:color w:val="000000" w:themeColor="text1"/>
          <w:sz w:val="24"/>
          <w:szCs w:val="24"/>
        </w:rPr>
        <w:t>.12.2013 г.)</w:t>
      </w:r>
    </w:p>
    <w:p w:rsidR="00096F7A" w:rsidRPr="00FA4BB0" w:rsidRDefault="00096F7A" w:rsidP="008740D0">
      <w:pPr>
        <w:jc w:val="center"/>
        <w:rPr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84"/>
        <w:gridCol w:w="3147"/>
      </w:tblGrid>
      <w:tr w:rsidR="009B2B72" w:rsidRPr="00FA4BB0" w:rsidTr="00517080">
        <w:trPr>
          <w:tblCellSpacing w:w="15" w:type="dxa"/>
        </w:trPr>
        <w:tc>
          <w:tcPr>
            <w:tcW w:w="0" w:type="auto"/>
            <w:vAlign w:val="center"/>
          </w:tcPr>
          <w:p w:rsidR="00C2370A" w:rsidRPr="00FA4BB0" w:rsidRDefault="008C4D28" w:rsidP="0039053F">
            <w:pPr>
              <w:rPr>
                <w:color w:val="000000" w:themeColor="text1"/>
                <w:sz w:val="24"/>
                <w:szCs w:val="24"/>
              </w:rPr>
            </w:pPr>
            <w:r w:rsidRPr="008C4D28">
              <w:rPr>
                <w:color w:val="000000" w:themeColor="text1"/>
                <w:sz w:val="24"/>
                <w:szCs w:val="24"/>
              </w:rPr>
              <w:t>«1</w:t>
            </w:r>
            <w:r w:rsidR="0039053F">
              <w:rPr>
                <w:color w:val="000000" w:themeColor="text1"/>
                <w:sz w:val="24"/>
                <w:szCs w:val="24"/>
              </w:rPr>
              <w:t>8</w:t>
            </w:r>
            <w:r w:rsidRPr="008C4D28">
              <w:rPr>
                <w:color w:val="000000" w:themeColor="text1"/>
                <w:sz w:val="24"/>
                <w:szCs w:val="24"/>
              </w:rPr>
              <w:t>» февраля 2014 г.</w:t>
            </w:r>
          </w:p>
        </w:tc>
        <w:tc>
          <w:tcPr>
            <w:tcW w:w="0" w:type="auto"/>
            <w:vAlign w:val="center"/>
          </w:tcPr>
          <w:p w:rsidR="00D15F5D" w:rsidRPr="00FA4BB0" w:rsidRDefault="008C4D28" w:rsidP="0051708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8C4D28">
              <w:rPr>
                <w:color w:val="000000" w:themeColor="text1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FA4BB0" w:rsidRDefault="00096F7A" w:rsidP="004C384F">
      <w:pPr>
        <w:shd w:val="clear" w:color="auto" w:fill="FFFFFF"/>
        <w:ind w:firstLine="567"/>
        <w:jc w:val="both"/>
        <w:rPr>
          <w:b/>
          <w:iCs/>
          <w:color w:val="000000" w:themeColor="text1"/>
          <w:sz w:val="24"/>
          <w:szCs w:val="24"/>
        </w:rPr>
      </w:pP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b/>
          <w:color w:val="000000" w:themeColor="text1"/>
          <w:spacing w:val="-2"/>
          <w:sz w:val="24"/>
          <w:szCs w:val="24"/>
        </w:rPr>
        <w:t>1.</w:t>
      </w:r>
      <w:r w:rsidRPr="008C4D28">
        <w:rPr>
          <w:color w:val="000000" w:themeColor="text1"/>
          <w:spacing w:val="-2"/>
          <w:sz w:val="24"/>
          <w:szCs w:val="24"/>
        </w:rPr>
        <w:t xml:space="preserve"> </w:t>
      </w:r>
      <w:r w:rsidRPr="008C4D28">
        <w:rPr>
          <w:b/>
          <w:color w:val="000000" w:themeColor="text1"/>
          <w:spacing w:val="-2"/>
          <w:sz w:val="24"/>
          <w:szCs w:val="24"/>
        </w:rPr>
        <w:t>Наименование и реквизиты открытого конкурса в электронной форме</w:t>
      </w:r>
      <w:r w:rsidRPr="008C4D28">
        <w:rPr>
          <w:color w:val="000000" w:themeColor="text1"/>
          <w:spacing w:val="-2"/>
          <w:sz w:val="24"/>
          <w:szCs w:val="24"/>
        </w:rPr>
        <w:t xml:space="preserve"> (далее – закупка).</w:t>
      </w:r>
    </w:p>
    <w:p w:rsidR="0077111A" w:rsidRPr="00FA4BB0" w:rsidRDefault="008C4D28" w:rsidP="0077111A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>Наименование закупки: «Выполнение работ по устройству и пуско-наладке систем кондиционирования в комплексе некапитальных строений лабораторно-складского назначения».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>Номер закупки на официальном государственном сайте: 31400806165.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>Номер закупки на официальном сайте по закупкам атомной отрасли: 131231/0727/191.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>Электронная торговая площадка (далее – ЭТП), на которой проводится закупка: Аукционный конкурсный дом по адресу www.</w:t>
      </w:r>
      <w:r w:rsidRPr="008C4D28">
        <w:rPr>
          <w:color w:val="000000" w:themeColor="text1"/>
          <w:spacing w:val="-2"/>
          <w:sz w:val="24"/>
          <w:szCs w:val="24"/>
          <w:lang w:val="en-US"/>
        </w:rPr>
        <w:t>a</w:t>
      </w:r>
      <w:r w:rsidRPr="008C4D28">
        <w:rPr>
          <w:color w:val="000000" w:themeColor="text1"/>
          <w:spacing w:val="-2"/>
          <w:sz w:val="24"/>
          <w:szCs w:val="24"/>
        </w:rPr>
        <w:t>-</w:t>
      </w:r>
      <w:r w:rsidRPr="008C4D28">
        <w:rPr>
          <w:color w:val="000000" w:themeColor="text1"/>
          <w:spacing w:val="-2"/>
          <w:sz w:val="24"/>
          <w:szCs w:val="24"/>
          <w:lang w:val="en-US"/>
        </w:rPr>
        <w:t>k</w:t>
      </w:r>
      <w:r w:rsidRPr="008C4D28">
        <w:rPr>
          <w:color w:val="000000" w:themeColor="text1"/>
          <w:spacing w:val="-2"/>
          <w:sz w:val="24"/>
          <w:szCs w:val="24"/>
        </w:rPr>
        <w:t>-</w:t>
      </w:r>
      <w:r w:rsidRPr="008C4D28">
        <w:rPr>
          <w:color w:val="000000" w:themeColor="text1"/>
          <w:spacing w:val="-2"/>
          <w:sz w:val="24"/>
          <w:szCs w:val="24"/>
          <w:lang w:val="en-US"/>
        </w:rPr>
        <w:t>d</w:t>
      </w:r>
      <w:r w:rsidRPr="008C4D28">
        <w:rPr>
          <w:color w:val="000000" w:themeColor="text1"/>
          <w:spacing w:val="-2"/>
          <w:sz w:val="24"/>
          <w:szCs w:val="24"/>
        </w:rPr>
        <w:t>.ru.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 xml:space="preserve">Идентификационный номер на ЭТП: </w:t>
      </w:r>
      <w:r w:rsidRPr="008C4D28">
        <w:rPr>
          <w:color w:val="000000" w:themeColor="text1"/>
          <w:spacing w:val="-2"/>
          <w:sz w:val="24"/>
          <w:szCs w:val="24"/>
          <w:lang w:val="en-US"/>
        </w:rPr>
        <w:t>C</w:t>
      </w:r>
      <w:r w:rsidRPr="008C4D28">
        <w:rPr>
          <w:color w:val="000000" w:themeColor="text1"/>
          <w:spacing w:val="-2"/>
          <w:sz w:val="24"/>
          <w:szCs w:val="24"/>
        </w:rPr>
        <w:t>020374.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spacing w:val="-2"/>
          <w:sz w:val="24"/>
          <w:szCs w:val="24"/>
        </w:rPr>
        <w:t xml:space="preserve">Заказчик/организатор размещения заказа: </w:t>
      </w:r>
      <w:r w:rsidRPr="008C4D28">
        <w:rPr>
          <w:bCs/>
          <w:sz w:val="24"/>
          <w:szCs w:val="24"/>
        </w:rPr>
        <w:t>открытое акционерное общество «Всероссийский научно-</w:t>
      </w:r>
      <w:r w:rsidRPr="008C4D28">
        <w:rPr>
          <w:color w:val="000000" w:themeColor="text1"/>
          <w:spacing w:val="-2"/>
          <w:sz w:val="24"/>
          <w:szCs w:val="24"/>
        </w:rPr>
        <w:t>исследовательский институт по эксплуатации атомных электростанций» (ОАО «ВНИИАЭС»).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8C4D28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8C4D28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37470D" w:rsidRPr="00FA4BB0" w:rsidRDefault="008C4D28">
      <w:pPr>
        <w:ind w:firstLine="284"/>
        <w:jc w:val="both"/>
        <w:rPr>
          <w:b/>
          <w:spacing w:val="-2"/>
          <w:sz w:val="24"/>
          <w:szCs w:val="24"/>
        </w:rPr>
      </w:pPr>
      <w:r w:rsidRPr="008C4D28">
        <w:rPr>
          <w:spacing w:val="-2"/>
          <w:sz w:val="24"/>
          <w:szCs w:val="24"/>
        </w:rPr>
        <w:t>Начальная (максимальная) цена договора: 24 456 170,57 (двадцать четыре миллиона четыреста пятьдесят шесть  тысяч сто семьдесят) рублей 57 копеек, включая НДС.</w:t>
      </w:r>
    </w:p>
    <w:p w:rsidR="00E931E5" w:rsidRPr="00FA4BB0" w:rsidRDefault="008C4D28" w:rsidP="00E931E5">
      <w:pPr>
        <w:ind w:firstLine="284"/>
        <w:jc w:val="both"/>
        <w:rPr>
          <w:spacing w:val="-2"/>
          <w:sz w:val="24"/>
          <w:szCs w:val="24"/>
        </w:rPr>
      </w:pPr>
      <w:r w:rsidRPr="008C4D28">
        <w:rPr>
          <w:spacing w:val="-2"/>
          <w:sz w:val="24"/>
          <w:szCs w:val="24"/>
        </w:rPr>
        <w:t>Срок исполнения договора: в течение 90 календарных дней с момента заключения договора.</w:t>
      </w:r>
    </w:p>
    <w:p w:rsidR="00C45378" w:rsidRPr="00FA4BB0" w:rsidRDefault="008C4D28" w:rsidP="00257DBD">
      <w:pPr>
        <w:ind w:firstLine="284"/>
        <w:jc w:val="both"/>
        <w:rPr>
          <w:spacing w:val="-2"/>
          <w:sz w:val="24"/>
          <w:szCs w:val="24"/>
        </w:rPr>
      </w:pPr>
      <w:r w:rsidRPr="008C4D28">
        <w:rPr>
          <w:spacing w:val="-2"/>
          <w:sz w:val="24"/>
          <w:szCs w:val="24"/>
        </w:rPr>
        <w:t>Объем договора: согласно разделу 8 документации.</w:t>
      </w:r>
    </w:p>
    <w:p w:rsidR="002537AC" w:rsidRPr="0039053F" w:rsidRDefault="002537AC" w:rsidP="008D0BC4">
      <w:pPr>
        <w:pStyle w:val="af7"/>
        <w:ind w:left="0"/>
        <w:jc w:val="center"/>
        <w:rPr>
          <w:color w:val="000000" w:themeColor="text1"/>
          <w:spacing w:val="-2"/>
        </w:rPr>
      </w:pPr>
    </w:p>
    <w:p w:rsidR="008D0BC4" w:rsidRPr="00FA4BB0" w:rsidRDefault="008C4D28" w:rsidP="008D0BC4">
      <w:pPr>
        <w:pStyle w:val="af7"/>
        <w:ind w:left="0"/>
        <w:jc w:val="center"/>
        <w:rPr>
          <w:bCs/>
          <w:color w:val="000000"/>
        </w:rPr>
      </w:pPr>
      <w:r w:rsidRPr="008C4D28">
        <w:rPr>
          <w:color w:val="000000" w:themeColor="text1"/>
          <w:spacing w:val="-2"/>
        </w:rPr>
        <w:t xml:space="preserve">             </w:t>
      </w:r>
    </w:p>
    <w:p w:rsidR="0092591C" w:rsidRPr="00FA4BB0" w:rsidRDefault="008C4D28" w:rsidP="0092591C">
      <w:pPr>
        <w:ind w:firstLine="170"/>
        <w:jc w:val="both"/>
        <w:rPr>
          <w:color w:val="000000" w:themeColor="text1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 xml:space="preserve">2. </w:t>
      </w:r>
      <w:r w:rsidR="00D0480C">
        <w:rPr>
          <w:color w:val="000000" w:themeColor="text1"/>
          <w:spacing w:val="-2"/>
          <w:sz w:val="24"/>
          <w:szCs w:val="24"/>
        </w:rPr>
        <w:t xml:space="preserve"> </w:t>
      </w:r>
      <w:r w:rsidRPr="008C4D28">
        <w:rPr>
          <w:color w:val="000000" w:themeColor="text1"/>
          <w:sz w:val="24"/>
          <w:szCs w:val="24"/>
        </w:rPr>
        <w:t xml:space="preserve">Заседание </w:t>
      </w:r>
      <w:r w:rsidRPr="008C4D28">
        <w:rPr>
          <w:bCs/>
          <w:color w:val="000000" w:themeColor="text1"/>
          <w:sz w:val="24"/>
          <w:szCs w:val="24"/>
        </w:rPr>
        <w:t>комиссии проводится</w:t>
      </w:r>
      <w:r w:rsidRPr="008C4D28">
        <w:rPr>
          <w:color w:val="000000" w:themeColor="text1"/>
          <w:sz w:val="24"/>
          <w:szCs w:val="24"/>
        </w:rPr>
        <w:t xml:space="preserve"> в 11-</w:t>
      </w:r>
      <w:r w:rsidR="0039053F">
        <w:rPr>
          <w:color w:val="000000" w:themeColor="text1"/>
          <w:sz w:val="24"/>
          <w:szCs w:val="24"/>
        </w:rPr>
        <w:t>06</w:t>
      </w:r>
      <w:r w:rsidRPr="008C4D28">
        <w:rPr>
          <w:color w:val="000000" w:themeColor="text1"/>
          <w:sz w:val="24"/>
          <w:szCs w:val="24"/>
        </w:rPr>
        <w:t xml:space="preserve"> (здесь и далее – время московское) «1</w:t>
      </w:r>
      <w:r w:rsidR="0039053F">
        <w:rPr>
          <w:color w:val="000000" w:themeColor="text1"/>
          <w:sz w:val="24"/>
          <w:szCs w:val="24"/>
        </w:rPr>
        <w:t>8</w:t>
      </w:r>
      <w:r w:rsidRPr="008C4D28">
        <w:rPr>
          <w:color w:val="000000" w:themeColor="text1"/>
          <w:sz w:val="24"/>
          <w:szCs w:val="24"/>
        </w:rPr>
        <w:t xml:space="preserve">» февраля  2014 г. по адресу: </w:t>
      </w:r>
      <w:smartTag w:uri="urn:schemas-microsoft-com:office:smarttags" w:element="metricconverter">
        <w:smartTagPr>
          <w:attr w:name="ProductID" w:val="109507, г"/>
        </w:smartTagPr>
        <w:r w:rsidRPr="008C4D28">
          <w:rPr>
            <w:color w:val="000000" w:themeColor="text1"/>
            <w:sz w:val="24"/>
            <w:szCs w:val="24"/>
          </w:rPr>
          <w:t>109507, г</w:t>
        </w:r>
      </w:smartTag>
      <w:r w:rsidRPr="008C4D28">
        <w:rPr>
          <w:color w:val="000000" w:themeColor="text1"/>
          <w:sz w:val="24"/>
          <w:szCs w:val="24"/>
        </w:rPr>
        <w:t xml:space="preserve">. Москва, ул. Ферганская, д. 25 в присутствии </w:t>
      </w:r>
      <w:r w:rsidR="00C77996">
        <w:rPr>
          <w:color w:val="000000" w:themeColor="text1"/>
          <w:sz w:val="24"/>
          <w:szCs w:val="24"/>
        </w:rPr>
        <w:t>6</w:t>
      </w:r>
      <w:r w:rsidR="00C77996" w:rsidRPr="008C4D28">
        <w:rPr>
          <w:color w:val="000000" w:themeColor="text1"/>
          <w:sz w:val="24"/>
          <w:szCs w:val="24"/>
        </w:rPr>
        <w:t xml:space="preserve"> </w:t>
      </w:r>
      <w:r w:rsidRPr="008C4D28">
        <w:rPr>
          <w:color w:val="000000" w:themeColor="text1"/>
          <w:sz w:val="24"/>
          <w:szCs w:val="24"/>
        </w:rPr>
        <w:t>членов комиссии. Кворум имеется, комиссия правомочна принимать решения по вопросам повестки заседания.</w:t>
      </w:r>
    </w:p>
    <w:p w:rsidR="002537AC" w:rsidRPr="0039053F" w:rsidRDefault="002537AC" w:rsidP="005F62EA">
      <w:pPr>
        <w:ind w:firstLine="170"/>
        <w:jc w:val="both"/>
        <w:rPr>
          <w:b/>
          <w:sz w:val="24"/>
          <w:szCs w:val="24"/>
        </w:rPr>
      </w:pPr>
    </w:p>
    <w:p w:rsidR="003301FE" w:rsidRPr="00FA4BB0" w:rsidRDefault="008C4D28" w:rsidP="003301FE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b/>
          <w:sz w:val="24"/>
          <w:szCs w:val="24"/>
        </w:rPr>
        <w:t>Повестка заседания</w:t>
      </w:r>
      <w:r w:rsidRPr="008C4D28">
        <w:rPr>
          <w:sz w:val="24"/>
          <w:szCs w:val="24"/>
        </w:rPr>
        <w:t xml:space="preserve">: рассмотрение заявок участников закупки по теме </w:t>
      </w:r>
      <w:r w:rsidRPr="008C4D28">
        <w:rPr>
          <w:color w:val="000000" w:themeColor="text1"/>
          <w:spacing w:val="-2"/>
          <w:sz w:val="24"/>
          <w:szCs w:val="24"/>
        </w:rPr>
        <w:t>«Выполнение работ по устройству и пуско-наладке систем кондиционирования в комплексе некапитальных строений лабораторно-складского назначения».</w:t>
      </w:r>
    </w:p>
    <w:p w:rsidR="002537AC" w:rsidRPr="0039053F" w:rsidRDefault="002537AC">
      <w:pPr>
        <w:ind w:firstLine="170"/>
        <w:jc w:val="both"/>
        <w:rPr>
          <w:sz w:val="24"/>
          <w:szCs w:val="24"/>
        </w:rPr>
      </w:pPr>
    </w:p>
    <w:p w:rsidR="00D54A08" w:rsidRPr="0039053F" w:rsidRDefault="008C4D28" w:rsidP="00D54A08">
      <w:p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8C4D28">
        <w:rPr>
          <w:b/>
          <w:sz w:val="24"/>
          <w:szCs w:val="24"/>
        </w:rPr>
        <w:t>3.</w:t>
      </w:r>
      <w:r w:rsidRPr="008C4D28">
        <w:rPr>
          <w:sz w:val="24"/>
          <w:szCs w:val="24"/>
        </w:rPr>
        <w:t xml:space="preserve"> До окончания срока подачи заявок поступило пять  заявок, сведения о которых приведены в таблице 1</w:t>
      </w:r>
      <w:r w:rsidRPr="008C4D28">
        <w:rPr>
          <w:color w:val="000000" w:themeColor="text1"/>
          <w:sz w:val="24"/>
          <w:szCs w:val="24"/>
        </w:rPr>
        <w:t>.</w:t>
      </w:r>
    </w:p>
    <w:p w:rsidR="002537AC" w:rsidRPr="0039053F" w:rsidRDefault="002537AC" w:rsidP="00D54A08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:rsidR="00D54A08" w:rsidRPr="00FA4BB0" w:rsidRDefault="008C4D28" w:rsidP="00D54A08">
      <w:pPr>
        <w:shd w:val="clear" w:color="auto" w:fill="FFFFFF"/>
        <w:ind w:firstLine="284"/>
        <w:jc w:val="both"/>
        <w:rPr>
          <w:color w:val="000000" w:themeColor="text1"/>
          <w:sz w:val="24"/>
          <w:szCs w:val="24"/>
        </w:rPr>
      </w:pPr>
      <w:r w:rsidRPr="008C4D28">
        <w:rPr>
          <w:color w:val="000000" w:themeColor="text1"/>
          <w:sz w:val="24"/>
          <w:szCs w:val="24"/>
        </w:rPr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5"/>
        <w:gridCol w:w="3288"/>
        <w:gridCol w:w="1701"/>
        <w:gridCol w:w="3800"/>
      </w:tblGrid>
      <w:tr w:rsidR="00D54A08" w:rsidRPr="00D80E77" w:rsidTr="00476367">
        <w:trPr>
          <w:trHeight w:val="499"/>
        </w:trPr>
        <w:tc>
          <w:tcPr>
            <w:tcW w:w="231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№</w:t>
            </w:r>
          </w:p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п/п</w:t>
            </w:r>
          </w:p>
        </w:tc>
        <w:tc>
          <w:tcPr>
            <w:tcW w:w="1784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3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062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D54A08" w:rsidRPr="00D80E77" w:rsidTr="00476367">
        <w:trPr>
          <w:trHeight w:val="499"/>
        </w:trPr>
        <w:tc>
          <w:tcPr>
            <w:tcW w:w="231" w:type="pct"/>
            <w:vAlign w:val="center"/>
          </w:tcPr>
          <w:p w:rsidR="00D54A08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84" w:type="pct"/>
            <w:vAlign w:val="center"/>
          </w:tcPr>
          <w:p w:rsidR="0037470D" w:rsidRDefault="003B1437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 xml:space="preserve">ООО Группа компаний «ТРЭНД» </w:t>
            </w:r>
          </w:p>
        </w:tc>
        <w:tc>
          <w:tcPr>
            <w:tcW w:w="923" w:type="pct"/>
            <w:vAlign w:val="center"/>
          </w:tcPr>
          <w:p w:rsidR="00D16DE3" w:rsidRPr="00D80E77" w:rsidRDefault="003B1437" w:rsidP="0002427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7716606934</w:t>
            </w:r>
          </w:p>
        </w:tc>
        <w:tc>
          <w:tcPr>
            <w:tcW w:w="2062" w:type="pct"/>
            <w:vAlign w:val="center"/>
          </w:tcPr>
          <w:p w:rsidR="00D16DE3" w:rsidRPr="00D80E77" w:rsidRDefault="003B1437" w:rsidP="0002427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 xml:space="preserve">24 211 608,86 с НДС 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1784" w:type="pct"/>
            <w:vAlign w:val="center"/>
          </w:tcPr>
          <w:p w:rsidR="008A20FD" w:rsidRPr="00D80E77" w:rsidDel="008A20FD" w:rsidRDefault="003B1437" w:rsidP="003301FE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«ЦКО»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7733531703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22 000 000 с НДС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784" w:type="pct"/>
            <w:vAlign w:val="center"/>
          </w:tcPr>
          <w:p w:rsidR="008A20FD" w:rsidRPr="00D80E77" w:rsidDel="008A20FD" w:rsidRDefault="003B1437" w:rsidP="003301FE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«Ай-Климат»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5008048109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19 698 175,59 с НДС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784" w:type="pct"/>
            <w:vAlign w:val="center"/>
          </w:tcPr>
          <w:p w:rsidR="008A20FD" w:rsidRPr="00D80E77" w:rsidDel="008A20FD" w:rsidRDefault="003B1437" w:rsidP="003301FE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«Дельта-Т Групп»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7703760939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22 030 811,77 с НДС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784" w:type="pct"/>
            <w:vAlign w:val="center"/>
          </w:tcPr>
          <w:p w:rsidR="0037470D" w:rsidRDefault="003B1437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«Стройинком-Регион»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5018134766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24 008 714,57 с НДС</w:t>
            </w:r>
          </w:p>
        </w:tc>
      </w:tr>
    </w:tbl>
    <w:p w:rsidR="00257DBD" w:rsidRDefault="00257DBD">
      <w:pPr>
        <w:jc w:val="both"/>
        <w:rPr>
          <w:b/>
          <w:color w:val="000000" w:themeColor="text1"/>
          <w:sz w:val="22"/>
          <w:szCs w:val="22"/>
        </w:rPr>
      </w:pPr>
    </w:p>
    <w:p w:rsidR="0039053F" w:rsidRPr="00FA4BB0" w:rsidRDefault="0039053F" w:rsidP="0039053F">
      <w:pPr>
        <w:ind w:firstLine="284"/>
        <w:jc w:val="both"/>
        <w:rPr>
          <w:sz w:val="24"/>
          <w:szCs w:val="24"/>
        </w:rPr>
      </w:pPr>
      <w:r w:rsidRPr="0039053F">
        <w:rPr>
          <w:sz w:val="24"/>
          <w:szCs w:val="24"/>
        </w:rPr>
        <w:t xml:space="preserve">3.1. Согласно протоколу № 18/02/14-ОК/пр-2 было отказано в допуске </w:t>
      </w:r>
      <w:r>
        <w:rPr>
          <w:sz w:val="24"/>
          <w:szCs w:val="24"/>
        </w:rPr>
        <w:t>ООО «</w:t>
      </w:r>
      <w:r w:rsidRPr="008C4D28">
        <w:rPr>
          <w:sz w:val="24"/>
          <w:szCs w:val="24"/>
        </w:rPr>
        <w:t xml:space="preserve">Ай-Климат», в соответствии с п. в) ст.4.7.3 документации – несоответствие участника требованиям документации. </w:t>
      </w:r>
    </w:p>
    <w:p w:rsidR="0039053F" w:rsidRDefault="0039053F" w:rsidP="0039053F">
      <w:pPr>
        <w:shd w:val="clear" w:color="auto" w:fill="FFFFFF"/>
        <w:jc w:val="both"/>
        <w:rPr>
          <w:sz w:val="24"/>
          <w:szCs w:val="24"/>
        </w:rPr>
      </w:pPr>
    </w:p>
    <w:p w:rsidR="00E42C85" w:rsidRPr="00FA4BB0" w:rsidRDefault="0039053F" w:rsidP="00E42C85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42C85">
        <w:rPr>
          <w:sz w:val="24"/>
          <w:szCs w:val="24"/>
        </w:rPr>
        <w:t xml:space="preserve">.2. </w:t>
      </w:r>
      <w:r w:rsidR="00E42C85" w:rsidRPr="0039053F">
        <w:rPr>
          <w:sz w:val="24"/>
          <w:szCs w:val="24"/>
        </w:rPr>
        <w:t xml:space="preserve">Согласно протоколу № 18/02/14-ОК/пр-2 было отказано в допуске </w:t>
      </w:r>
      <w:r w:rsidR="00E42C85">
        <w:rPr>
          <w:sz w:val="24"/>
          <w:szCs w:val="24"/>
        </w:rPr>
        <w:t xml:space="preserve">ООО «ЦКО», в соответствии с п. в) ст.4.7.3 документации – несоответствие участника требованиям документации. </w:t>
      </w:r>
    </w:p>
    <w:p w:rsidR="00E42C85" w:rsidRPr="0039053F" w:rsidRDefault="00E42C85">
      <w:pPr>
        <w:jc w:val="both"/>
        <w:rPr>
          <w:b/>
          <w:color w:val="000000" w:themeColor="text1"/>
          <w:sz w:val="22"/>
          <w:szCs w:val="22"/>
        </w:rPr>
      </w:pPr>
    </w:p>
    <w:p w:rsidR="00403952" w:rsidRPr="00FA4BB0" w:rsidRDefault="008C4D28" w:rsidP="00403952">
      <w:pPr>
        <w:ind w:firstLine="284"/>
        <w:jc w:val="both"/>
        <w:rPr>
          <w:sz w:val="24"/>
          <w:szCs w:val="24"/>
        </w:rPr>
      </w:pPr>
      <w:r w:rsidRPr="008C4D28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Комиссия рассмотрела заявки участников на соответствие требованиям, установленным документацией закупки и, приняла решение</w:t>
      </w:r>
      <w:r w:rsidR="00E42C85">
        <w:rPr>
          <w:sz w:val="24"/>
          <w:szCs w:val="24"/>
        </w:rPr>
        <w:t xml:space="preserve"> объявить перерыв, согласно п. </w:t>
      </w:r>
      <w:r w:rsidR="00E42C85" w:rsidRPr="008578E3">
        <w:rPr>
          <w:color w:val="000000" w:themeColor="text1"/>
          <w:spacing w:val="-2"/>
          <w:sz w:val="24"/>
          <w:szCs w:val="24"/>
        </w:rPr>
        <w:t>4.6.9 документации</w:t>
      </w:r>
      <w:r w:rsidR="00E42C85">
        <w:rPr>
          <w:color w:val="000000" w:themeColor="text1"/>
          <w:spacing w:val="-2"/>
          <w:sz w:val="24"/>
          <w:szCs w:val="24"/>
        </w:rPr>
        <w:t xml:space="preserve"> закупки, до «20» февраля 2014 г.</w:t>
      </w:r>
    </w:p>
    <w:p w:rsidR="00403952" w:rsidRPr="0039053F" w:rsidRDefault="00403952" w:rsidP="00403952">
      <w:pPr>
        <w:ind w:firstLine="284"/>
        <w:jc w:val="both"/>
        <w:rPr>
          <w:sz w:val="24"/>
          <w:szCs w:val="24"/>
        </w:rPr>
      </w:pPr>
    </w:p>
    <w:p w:rsidR="002537AC" w:rsidRPr="0039053F" w:rsidRDefault="002537AC" w:rsidP="00403952">
      <w:pPr>
        <w:ind w:firstLine="284"/>
        <w:jc w:val="both"/>
        <w:rPr>
          <w:sz w:val="24"/>
          <w:szCs w:val="24"/>
        </w:rPr>
      </w:pPr>
    </w:p>
    <w:p w:rsidR="00AD6E58" w:rsidRPr="002537AC" w:rsidRDefault="00AD6E58" w:rsidP="00AD6E58">
      <w:pPr>
        <w:shd w:val="clear" w:color="auto" w:fill="FFFFFF"/>
        <w:rPr>
          <w:sz w:val="24"/>
          <w:szCs w:val="24"/>
        </w:rPr>
      </w:pPr>
      <w:r w:rsidRPr="002537AC">
        <w:rPr>
          <w:sz w:val="24"/>
          <w:szCs w:val="24"/>
        </w:rPr>
        <w:t>Результаты голосования:</w:t>
      </w:r>
      <w:r w:rsidR="00D0480C">
        <w:rPr>
          <w:sz w:val="24"/>
          <w:szCs w:val="24"/>
        </w:rPr>
        <w:t xml:space="preserve"> р</w:t>
      </w:r>
      <w:r w:rsidRPr="002537AC">
        <w:rPr>
          <w:sz w:val="24"/>
          <w:szCs w:val="24"/>
        </w:rPr>
        <w:t>ешение принято единогласно.</w:t>
      </w:r>
    </w:p>
    <w:p w:rsidR="00AD6E58" w:rsidRPr="002537AC" w:rsidRDefault="00AD6E58" w:rsidP="00AD6E58">
      <w:pPr>
        <w:jc w:val="both"/>
        <w:rPr>
          <w:bCs/>
          <w:color w:val="000000" w:themeColor="text1"/>
          <w:sz w:val="24"/>
          <w:szCs w:val="24"/>
        </w:rPr>
      </w:pPr>
    </w:p>
    <w:p w:rsidR="00AD6E58" w:rsidRPr="002537AC" w:rsidRDefault="00AD6E58" w:rsidP="00AD6E58">
      <w:pPr>
        <w:jc w:val="both"/>
        <w:rPr>
          <w:bCs/>
          <w:iCs/>
          <w:sz w:val="24"/>
          <w:szCs w:val="24"/>
        </w:rPr>
      </w:pPr>
      <w:r w:rsidRPr="002537AC">
        <w:rPr>
          <w:bCs/>
          <w:color w:val="000000" w:themeColor="text1"/>
          <w:sz w:val="24"/>
          <w:szCs w:val="24"/>
        </w:rPr>
        <w:t>Заседание комиссии окончено в 11-</w:t>
      </w:r>
      <w:r w:rsidR="00E42C85">
        <w:rPr>
          <w:bCs/>
          <w:color w:val="000000" w:themeColor="text1"/>
          <w:sz w:val="24"/>
          <w:szCs w:val="24"/>
        </w:rPr>
        <w:t>19</w:t>
      </w:r>
      <w:r w:rsidRPr="002537AC">
        <w:rPr>
          <w:bCs/>
          <w:color w:val="000000" w:themeColor="text1"/>
          <w:sz w:val="24"/>
          <w:szCs w:val="24"/>
        </w:rPr>
        <w:t xml:space="preserve"> «1</w:t>
      </w:r>
      <w:r w:rsidR="00E42C85">
        <w:rPr>
          <w:bCs/>
          <w:color w:val="000000" w:themeColor="text1"/>
          <w:sz w:val="24"/>
          <w:szCs w:val="24"/>
        </w:rPr>
        <w:t>8</w:t>
      </w:r>
      <w:r w:rsidRPr="002537AC">
        <w:rPr>
          <w:bCs/>
          <w:color w:val="000000" w:themeColor="text1"/>
          <w:sz w:val="24"/>
          <w:szCs w:val="24"/>
        </w:rPr>
        <w:t xml:space="preserve">» февраля </w:t>
      </w:r>
      <w:r w:rsidRPr="002537AC">
        <w:rPr>
          <w:bCs/>
          <w:iCs/>
          <w:color w:val="000000" w:themeColor="text1"/>
          <w:sz w:val="24"/>
          <w:szCs w:val="24"/>
        </w:rPr>
        <w:t xml:space="preserve">2014 </w:t>
      </w:r>
      <w:r w:rsidRPr="002537AC">
        <w:rPr>
          <w:bCs/>
          <w:color w:val="000000" w:themeColor="text1"/>
          <w:sz w:val="24"/>
          <w:szCs w:val="24"/>
        </w:rPr>
        <w:t xml:space="preserve">г. </w:t>
      </w:r>
      <w:r w:rsidRPr="002537AC">
        <w:rPr>
          <w:color w:val="000000" w:themeColor="text1"/>
          <w:sz w:val="24"/>
          <w:szCs w:val="24"/>
        </w:rPr>
        <w:t>Настоящий</w:t>
      </w:r>
      <w:r w:rsidRPr="002537AC">
        <w:rPr>
          <w:bCs/>
          <w:iCs/>
          <w:color w:val="000000" w:themeColor="text1"/>
          <w:sz w:val="24"/>
          <w:szCs w:val="24"/>
        </w:rPr>
        <w:t xml:space="preserve"> протокол подлежит размещению на официальном сайте</w:t>
      </w:r>
      <w:r w:rsidRPr="002537AC">
        <w:rPr>
          <w:bCs/>
          <w:iCs/>
          <w:sz w:val="24"/>
          <w:szCs w:val="24"/>
        </w:rPr>
        <w:t xml:space="preserve"> и на ЭТП.</w:t>
      </w:r>
    </w:p>
    <w:sectPr w:rsidR="00AD6E58" w:rsidRPr="002537AC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6FE" w:rsidRDefault="008946FE">
      <w:r>
        <w:separator/>
      </w:r>
    </w:p>
  </w:endnote>
  <w:endnote w:type="continuationSeparator" w:id="1">
    <w:p w:rsidR="008946FE" w:rsidRDefault="00894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85713A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6FE" w:rsidRDefault="008946FE">
      <w:r>
        <w:separator/>
      </w:r>
    </w:p>
  </w:footnote>
  <w:footnote w:type="continuationSeparator" w:id="1">
    <w:p w:rsidR="008946FE" w:rsidRDefault="00894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85713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45D1A77"/>
    <w:multiLevelType w:val="hybridMultilevel"/>
    <w:tmpl w:val="E6FC0DC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4">
    <w:nsid w:val="1C6B6679"/>
    <w:multiLevelType w:val="hybridMultilevel"/>
    <w:tmpl w:val="0816B6DE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5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8">
    <w:nsid w:val="283B175A"/>
    <w:multiLevelType w:val="hybridMultilevel"/>
    <w:tmpl w:val="A6FEC858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2C445C35"/>
    <w:multiLevelType w:val="hybridMultilevel"/>
    <w:tmpl w:val="742AC92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23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F05D0B"/>
    <w:multiLevelType w:val="hybridMultilevel"/>
    <w:tmpl w:val="5BAC31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32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53023EAD"/>
    <w:multiLevelType w:val="hybridMultilevel"/>
    <w:tmpl w:val="852A090E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4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6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7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9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0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6662141"/>
    <w:multiLevelType w:val="hybridMultilevel"/>
    <w:tmpl w:val="6ABC11A8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2B7A54"/>
    <w:multiLevelType w:val="hybridMultilevel"/>
    <w:tmpl w:val="64629CE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22"/>
  </w:num>
  <w:num w:numId="10">
    <w:abstractNumId w:val="13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9"/>
  </w:num>
  <w:num w:numId="13">
    <w:abstractNumId w:val="4"/>
  </w:num>
  <w:num w:numId="14">
    <w:abstractNumId w:val="31"/>
  </w:num>
  <w:num w:numId="15">
    <w:abstractNumId w:val="44"/>
  </w:num>
  <w:num w:numId="16">
    <w:abstractNumId w:val="35"/>
  </w:num>
  <w:num w:numId="17">
    <w:abstractNumId w:val="36"/>
  </w:num>
  <w:num w:numId="18">
    <w:abstractNumId w:val="37"/>
  </w:num>
  <w:num w:numId="19">
    <w:abstractNumId w:val="30"/>
  </w:num>
  <w:num w:numId="20">
    <w:abstractNumId w:val="48"/>
  </w:num>
  <w:num w:numId="21">
    <w:abstractNumId w:val="17"/>
  </w:num>
  <w:num w:numId="22">
    <w:abstractNumId w:val="40"/>
  </w:num>
  <w:num w:numId="23">
    <w:abstractNumId w:val="47"/>
  </w:num>
  <w:num w:numId="24">
    <w:abstractNumId w:val="6"/>
  </w:num>
  <w:num w:numId="25">
    <w:abstractNumId w:val="10"/>
  </w:num>
  <w:num w:numId="26">
    <w:abstractNumId w:val="45"/>
  </w:num>
  <w:num w:numId="27">
    <w:abstractNumId w:val="19"/>
  </w:num>
  <w:num w:numId="28">
    <w:abstractNumId w:val="7"/>
  </w:num>
  <w:num w:numId="29">
    <w:abstractNumId w:val="38"/>
  </w:num>
  <w:num w:numId="30">
    <w:abstractNumId w:val="11"/>
  </w:num>
  <w:num w:numId="31">
    <w:abstractNumId w:val="43"/>
  </w:num>
  <w:num w:numId="32">
    <w:abstractNumId w:val="5"/>
  </w:num>
  <w:num w:numId="33">
    <w:abstractNumId w:val="39"/>
  </w:num>
  <w:num w:numId="34">
    <w:abstractNumId w:val="51"/>
  </w:num>
  <w:num w:numId="35">
    <w:abstractNumId w:val="8"/>
  </w:num>
  <w:num w:numId="36">
    <w:abstractNumId w:val="46"/>
  </w:num>
  <w:num w:numId="37">
    <w:abstractNumId w:val="2"/>
  </w:num>
  <w:num w:numId="38">
    <w:abstractNumId w:val="34"/>
  </w:num>
  <w:num w:numId="39">
    <w:abstractNumId w:val="20"/>
  </w:num>
  <w:num w:numId="40">
    <w:abstractNumId w:val="29"/>
  </w:num>
  <w:num w:numId="41">
    <w:abstractNumId w:val="41"/>
  </w:num>
  <w:num w:numId="42">
    <w:abstractNumId w:val="32"/>
  </w:num>
  <w:num w:numId="43">
    <w:abstractNumId w:val="12"/>
  </w:num>
  <w:num w:numId="44">
    <w:abstractNumId w:val="28"/>
  </w:num>
  <w:num w:numId="45">
    <w:abstractNumId w:val="26"/>
  </w:num>
  <w:num w:numId="46">
    <w:abstractNumId w:val="23"/>
  </w:num>
  <w:num w:numId="47">
    <w:abstractNumId w:val="15"/>
  </w:num>
  <w:num w:numId="48">
    <w:abstractNumId w:val="27"/>
  </w:num>
  <w:num w:numId="49">
    <w:abstractNumId w:val="16"/>
  </w:num>
  <w:num w:numId="50">
    <w:abstractNumId w:val="25"/>
  </w:num>
  <w:num w:numId="51">
    <w:abstractNumId w:val="42"/>
  </w:num>
  <w:num w:numId="52">
    <w:abstractNumId w:val="18"/>
  </w:num>
  <w:num w:numId="53">
    <w:abstractNumId w:val="21"/>
  </w:num>
  <w:num w:numId="54">
    <w:abstractNumId w:val="24"/>
  </w:num>
  <w:num w:numId="55">
    <w:abstractNumId w:val="3"/>
  </w:num>
  <w:num w:numId="56">
    <w:abstractNumId w:val="49"/>
  </w:num>
  <w:num w:numId="57">
    <w:abstractNumId w:val="50"/>
  </w:num>
  <w:num w:numId="58">
    <w:abstractNumId w:val="33"/>
  </w:num>
  <w:num w:numId="59">
    <w:abstractNumId w:val="14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2203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95A"/>
    <w:rsid w:val="00053FAD"/>
    <w:rsid w:val="000543BA"/>
    <w:rsid w:val="00060398"/>
    <w:rsid w:val="0006162A"/>
    <w:rsid w:val="00061E55"/>
    <w:rsid w:val="00062D50"/>
    <w:rsid w:val="00064B8C"/>
    <w:rsid w:val="00065596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4BF9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79D"/>
    <w:rsid w:val="000C3877"/>
    <w:rsid w:val="000C3A8D"/>
    <w:rsid w:val="000C3E29"/>
    <w:rsid w:val="000C7604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9AC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498F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2C71"/>
    <w:rsid w:val="00163789"/>
    <w:rsid w:val="00165DB8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1E26"/>
    <w:rsid w:val="001C2F8C"/>
    <w:rsid w:val="001C34CF"/>
    <w:rsid w:val="001C45DB"/>
    <w:rsid w:val="001C6311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E0275"/>
    <w:rsid w:val="001E0F8C"/>
    <w:rsid w:val="001E150E"/>
    <w:rsid w:val="001E60FD"/>
    <w:rsid w:val="001E7EC6"/>
    <w:rsid w:val="001F21CA"/>
    <w:rsid w:val="001F2324"/>
    <w:rsid w:val="001F2531"/>
    <w:rsid w:val="001F25CB"/>
    <w:rsid w:val="001F3CD9"/>
    <w:rsid w:val="001F74E7"/>
    <w:rsid w:val="001F7FE1"/>
    <w:rsid w:val="00200299"/>
    <w:rsid w:val="0020036A"/>
    <w:rsid w:val="00203D35"/>
    <w:rsid w:val="0020482A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AEC"/>
    <w:rsid w:val="00222C12"/>
    <w:rsid w:val="00224A50"/>
    <w:rsid w:val="00224D9F"/>
    <w:rsid w:val="00224E73"/>
    <w:rsid w:val="00226CDA"/>
    <w:rsid w:val="00231322"/>
    <w:rsid w:val="00231A0B"/>
    <w:rsid w:val="00231AD6"/>
    <w:rsid w:val="00231DF4"/>
    <w:rsid w:val="002331F7"/>
    <w:rsid w:val="002348AE"/>
    <w:rsid w:val="002368A1"/>
    <w:rsid w:val="00237263"/>
    <w:rsid w:val="00240577"/>
    <w:rsid w:val="00240B85"/>
    <w:rsid w:val="00240FAD"/>
    <w:rsid w:val="00243F25"/>
    <w:rsid w:val="002507B5"/>
    <w:rsid w:val="00250D79"/>
    <w:rsid w:val="0025171C"/>
    <w:rsid w:val="002519BB"/>
    <w:rsid w:val="00251AF1"/>
    <w:rsid w:val="00252380"/>
    <w:rsid w:val="002537AC"/>
    <w:rsid w:val="00254065"/>
    <w:rsid w:val="002543D0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8650E"/>
    <w:rsid w:val="00290F94"/>
    <w:rsid w:val="00291229"/>
    <w:rsid w:val="00291504"/>
    <w:rsid w:val="00293A66"/>
    <w:rsid w:val="00295CE7"/>
    <w:rsid w:val="0029683C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B7A43"/>
    <w:rsid w:val="002C0137"/>
    <w:rsid w:val="002C18D3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127"/>
    <w:rsid w:val="00301701"/>
    <w:rsid w:val="0030172A"/>
    <w:rsid w:val="00305690"/>
    <w:rsid w:val="00310C62"/>
    <w:rsid w:val="00310E2A"/>
    <w:rsid w:val="00311EAC"/>
    <w:rsid w:val="00312D97"/>
    <w:rsid w:val="0031491B"/>
    <w:rsid w:val="00314D19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335"/>
    <w:rsid w:val="00367952"/>
    <w:rsid w:val="003714D5"/>
    <w:rsid w:val="0037298F"/>
    <w:rsid w:val="00372B88"/>
    <w:rsid w:val="00372C43"/>
    <w:rsid w:val="00372FCD"/>
    <w:rsid w:val="00373A01"/>
    <w:rsid w:val="0037470D"/>
    <w:rsid w:val="00374BF1"/>
    <w:rsid w:val="00374CCB"/>
    <w:rsid w:val="00374D4D"/>
    <w:rsid w:val="003758D4"/>
    <w:rsid w:val="00375F07"/>
    <w:rsid w:val="003775C3"/>
    <w:rsid w:val="00380B97"/>
    <w:rsid w:val="003811F1"/>
    <w:rsid w:val="00381C13"/>
    <w:rsid w:val="00382021"/>
    <w:rsid w:val="003820D1"/>
    <w:rsid w:val="00382103"/>
    <w:rsid w:val="00385ADC"/>
    <w:rsid w:val="0038727F"/>
    <w:rsid w:val="00387635"/>
    <w:rsid w:val="0039053F"/>
    <w:rsid w:val="00390805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437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CF0"/>
    <w:rsid w:val="003E0563"/>
    <w:rsid w:val="003E1F5D"/>
    <w:rsid w:val="003E3B83"/>
    <w:rsid w:val="003E416F"/>
    <w:rsid w:val="003E5E34"/>
    <w:rsid w:val="003E650C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3F7F9E"/>
    <w:rsid w:val="00400F45"/>
    <w:rsid w:val="00402419"/>
    <w:rsid w:val="00402759"/>
    <w:rsid w:val="00402BE8"/>
    <w:rsid w:val="00403952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162"/>
    <w:rsid w:val="0044034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CC8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13F0"/>
    <w:rsid w:val="00491FEE"/>
    <w:rsid w:val="004938EB"/>
    <w:rsid w:val="00494337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25B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606"/>
    <w:rsid w:val="00527A03"/>
    <w:rsid w:val="00527B99"/>
    <w:rsid w:val="0053052B"/>
    <w:rsid w:val="00531BD2"/>
    <w:rsid w:val="0053269A"/>
    <w:rsid w:val="00532D21"/>
    <w:rsid w:val="0053557E"/>
    <w:rsid w:val="005360F5"/>
    <w:rsid w:val="00546C80"/>
    <w:rsid w:val="00547381"/>
    <w:rsid w:val="00550EC9"/>
    <w:rsid w:val="00551B9F"/>
    <w:rsid w:val="00553FA4"/>
    <w:rsid w:val="005546B0"/>
    <w:rsid w:val="005547FC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2FE9"/>
    <w:rsid w:val="005D3415"/>
    <w:rsid w:val="005D3A57"/>
    <w:rsid w:val="005D7CAB"/>
    <w:rsid w:val="005E213D"/>
    <w:rsid w:val="005E341C"/>
    <w:rsid w:val="005E44C6"/>
    <w:rsid w:val="005E626C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2A80"/>
    <w:rsid w:val="006134D9"/>
    <w:rsid w:val="006145FE"/>
    <w:rsid w:val="0061482A"/>
    <w:rsid w:val="00614F2F"/>
    <w:rsid w:val="00615BDE"/>
    <w:rsid w:val="00616FAF"/>
    <w:rsid w:val="006177C6"/>
    <w:rsid w:val="0062058D"/>
    <w:rsid w:val="0062128C"/>
    <w:rsid w:val="006226B4"/>
    <w:rsid w:val="00622884"/>
    <w:rsid w:val="006245F5"/>
    <w:rsid w:val="006269C1"/>
    <w:rsid w:val="00630DAB"/>
    <w:rsid w:val="00633F8B"/>
    <w:rsid w:val="0063516A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397"/>
    <w:rsid w:val="0065766A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85348"/>
    <w:rsid w:val="00691D18"/>
    <w:rsid w:val="00692B08"/>
    <w:rsid w:val="00693DE2"/>
    <w:rsid w:val="00694292"/>
    <w:rsid w:val="00694816"/>
    <w:rsid w:val="00696CE0"/>
    <w:rsid w:val="006976B7"/>
    <w:rsid w:val="006A22A3"/>
    <w:rsid w:val="006A26F6"/>
    <w:rsid w:val="006A2ACF"/>
    <w:rsid w:val="006A2E40"/>
    <w:rsid w:val="006A606B"/>
    <w:rsid w:val="006B0504"/>
    <w:rsid w:val="006B15CD"/>
    <w:rsid w:val="006C2965"/>
    <w:rsid w:val="006C3937"/>
    <w:rsid w:val="006D0730"/>
    <w:rsid w:val="006D1813"/>
    <w:rsid w:val="006D21A6"/>
    <w:rsid w:val="006D3190"/>
    <w:rsid w:val="006D3FD6"/>
    <w:rsid w:val="006D4222"/>
    <w:rsid w:val="006D5E03"/>
    <w:rsid w:val="006D6308"/>
    <w:rsid w:val="006D67A8"/>
    <w:rsid w:val="006D75BF"/>
    <w:rsid w:val="006E01D5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307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5BE"/>
    <w:rsid w:val="00710BDA"/>
    <w:rsid w:val="00710C12"/>
    <w:rsid w:val="00711513"/>
    <w:rsid w:val="007128BF"/>
    <w:rsid w:val="00713503"/>
    <w:rsid w:val="00713716"/>
    <w:rsid w:val="00714124"/>
    <w:rsid w:val="007159AC"/>
    <w:rsid w:val="00715AD4"/>
    <w:rsid w:val="00720175"/>
    <w:rsid w:val="00720362"/>
    <w:rsid w:val="007206C9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41B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3344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581E"/>
    <w:rsid w:val="007E6CFD"/>
    <w:rsid w:val="007F018E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4EC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E7A"/>
    <w:rsid w:val="0083040C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4ECE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5713A"/>
    <w:rsid w:val="00857721"/>
    <w:rsid w:val="008633FD"/>
    <w:rsid w:val="00864AE9"/>
    <w:rsid w:val="00864C1D"/>
    <w:rsid w:val="00867A1B"/>
    <w:rsid w:val="0087144D"/>
    <w:rsid w:val="00871D33"/>
    <w:rsid w:val="00871D96"/>
    <w:rsid w:val="0087294E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18F"/>
    <w:rsid w:val="0088555D"/>
    <w:rsid w:val="00885C41"/>
    <w:rsid w:val="00887BE7"/>
    <w:rsid w:val="00890C5D"/>
    <w:rsid w:val="0089312D"/>
    <w:rsid w:val="0089363B"/>
    <w:rsid w:val="00893CB7"/>
    <w:rsid w:val="008946FE"/>
    <w:rsid w:val="008949BD"/>
    <w:rsid w:val="00895F9A"/>
    <w:rsid w:val="0089682C"/>
    <w:rsid w:val="00897C76"/>
    <w:rsid w:val="008A0012"/>
    <w:rsid w:val="008A16DE"/>
    <w:rsid w:val="008A20FD"/>
    <w:rsid w:val="008A213F"/>
    <w:rsid w:val="008A2C7B"/>
    <w:rsid w:val="008A427A"/>
    <w:rsid w:val="008A4FA0"/>
    <w:rsid w:val="008A6E01"/>
    <w:rsid w:val="008A728E"/>
    <w:rsid w:val="008B04AA"/>
    <w:rsid w:val="008B142F"/>
    <w:rsid w:val="008B1EB1"/>
    <w:rsid w:val="008B3158"/>
    <w:rsid w:val="008B35BD"/>
    <w:rsid w:val="008B4AB1"/>
    <w:rsid w:val="008B4D07"/>
    <w:rsid w:val="008B599F"/>
    <w:rsid w:val="008B79A3"/>
    <w:rsid w:val="008B7A59"/>
    <w:rsid w:val="008C08F7"/>
    <w:rsid w:val="008C0F2F"/>
    <w:rsid w:val="008C0FC3"/>
    <w:rsid w:val="008C3DE9"/>
    <w:rsid w:val="008C4151"/>
    <w:rsid w:val="008C4D28"/>
    <w:rsid w:val="008C5C0F"/>
    <w:rsid w:val="008C766C"/>
    <w:rsid w:val="008C77A1"/>
    <w:rsid w:val="008D0214"/>
    <w:rsid w:val="008D0831"/>
    <w:rsid w:val="008D0BC4"/>
    <w:rsid w:val="008D1932"/>
    <w:rsid w:val="008D1D06"/>
    <w:rsid w:val="008D2565"/>
    <w:rsid w:val="008D5346"/>
    <w:rsid w:val="008D72BA"/>
    <w:rsid w:val="008D76D7"/>
    <w:rsid w:val="008D7B90"/>
    <w:rsid w:val="008D7FDB"/>
    <w:rsid w:val="008E01F3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090A"/>
    <w:rsid w:val="00901D12"/>
    <w:rsid w:val="00902032"/>
    <w:rsid w:val="0090259E"/>
    <w:rsid w:val="00902D90"/>
    <w:rsid w:val="0090305A"/>
    <w:rsid w:val="00903563"/>
    <w:rsid w:val="009049DA"/>
    <w:rsid w:val="009052CE"/>
    <w:rsid w:val="00906B2D"/>
    <w:rsid w:val="00906E26"/>
    <w:rsid w:val="00907048"/>
    <w:rsid w:val="009100B5"/>
    <w:rsid w:val="00910D82"/>
    <w:rsid w:val="009110D9"/>
    <w:rsid w:val="009117CE"/>
    <w:rsid w:val="00911847"/>
    <w:rsid w:val="009121F1"/>
    <w:rsid w:val="00912BAA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11B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54C8F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04A1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5B56"/>
    <w:rsid w:val="00996F29"/>
    <w:rsid w:val="00997375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803"/>
    <w:rsid w:val="009B2B72"/>
    <w:rsid w:val="009B30DF"/>
    <w:rsid w:val="009B4F38"/>
    <w:rsid w:val="009B52EC"/>
    <w:rsid w:val="009B56CE"/>
    <w:rsid w:val="009B5B35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03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84"/>
    <w:rsid w:val="00A414D7"/>
    <w:rsid w:val="00A418CF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6EC"/>
    <w:rsid w:val="00A639C9"/>
    <w:rsid w:val="00A64638"/>
    <w:rsid w:val="00A6778B"/>
    <w:rsid w:val="00A70630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87960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736F"/>
    <w:rsid w:val="00AC7ADB"/>
    <w:rsid w:val="00AC7B55"/>
    <w:rsid w:val="00AD2C9F"/>
    <w:rsid w:val="00AD3E25"/>
    <w:rsid w:val="00AD46F9"/>
    <w:rsid w:val="00AD4A94"/>
    <w:rsid w:val="00AD4B00"/>
    <w:rsid w:val="00AD5535"/>
    <w:rsid w:val="00AD6852"/>
    <w:rsid w:val="00AD6E58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5238"/>
    <w:rsid w:val="00AF75C8"/>
    <w:rsid w:val="00B00CC5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52C"/>
    <w:rsid w:val="00B13EAC"/>
    <w:rsid w:val="00B14B23"/>
    <w:rsid w:val="00B15194"/>
    <w:rsid w:val="00B177B9"/>
    <w:rsid w:val="00B2003C"/>
    <w:rsid w:val="00B200C4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66612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269"/>
    <w:rsid w:val="00B877AA"/>
    <w:rsid w:val="00B9058E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B1E"/>
    <w:rsid w:val="00BA6A75"/>
    <w:rsid w:val="00BA7E0C"/>
    <w:rsid w:val="00BB05A0"/>
    <w:rsid w:val="00BB0E01"/>
    <w:rsid w:val="00BB2B52"/>
    <w:rsid w:val="00BB552E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2D9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0885"/>
    <w:rsid w:val="00C21D36"/>
    <w:rsid w:val="00C233C9"/>
    <w:rsid w:val="00C2370A"/>
    <w:rsid w:val="00C24E00"/>
    <w:rsid w:val="00C266DE"/>
    <w:rsid w:val="00C30ADC"/>
    <w:rsid w:val="00C3168D"/>
    <w:rsid w:val="00C31A50"/>
    <w:rsid w:val="00C31B91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2458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996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B7F39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82F"/>
    <w:rsid w:val="00CE0E19"/>
    <w:rsid w:val="00CE1EAA"/>
    <w:rsid w:val="00CE2698"/>
    <w:rsid w:val="00CE34C5"/>
    <w:rsid w:val="00CE4903"/>
    <w:rsid w:val="00CE4A92"/>
    <w:rsid w:val="00CE5299"/>
    <w:rsid w:val="00CE541A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A89"/>
    <w:rsid w:val="00D00DEA"/>
    <w:rsid w:val="00D010EA"/>
    <w:rsid w:val="00D014E1"/>
    <w:rsid w:val="00D01DD7"/>
    <w:rsid w:val="00D04181"/>
    <w:rsid w:val="00D0480C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2658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84A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0E77"/>
    <w:rsid w:val="00D823F0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5D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04D1"/>
    <w:rsid w:val="00E10D4F"/>
    <w:rsid w:val="00E11764"/>
    <w:rsid w:val="00E11E40"/>
    <w:rsid w:val="00E123FA"/>
    <w:rsid w:val="00E1282E"/>
    <w:rsid w:val="00E13EA7"/>
    <w:rsid w:val="00E14DD6"/>
    <w:rsid w:val="00E15A29"/>
    <w:rsid w:val="00E15D02"/>
    <w:rsid w:val="00E16AEE"/>
    <w:rsid w:val="00E2027C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01A"/>
    <w:rsid w:val="00E305C8"/>
    <w:rsid w:val="00E30922"/>
    <w:rsid w:val="00E3136D"/>
    <w:rsid w:val="00E3499F"/>
    <w:rsid w:val="00E35374"/>
    <w:rsid w:val="00E3624D"/>
    <w:rsid w:val="00E42090"/>
    <w:rsid w:val="00E42C85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53C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4B49"/>
    <w:rsid w:val="00E86251"/>
    <w:rsid w:val="00E86C2F"/>
    <w:rsid w:val="00E90515"/>
    <w:rsid w:val="00E908AF"/>
    <w:rsid w:val="00E91DE6"/>
    <w:rsid w:val="00E931E5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20CB"/>
    <w:rsid w:val="00ED3441"/>
    <w:rsid w:val="00ED4125"/>
    <w:rsid w:val="00ED487F"/>
    <w:rsid w:val="00ED4F34"/>
    <w:rsid w:val="00ED5808"/>
    <w:rsid w:val="00ED5F0F"/>
    <w:rsid w:val="00ED6801"/>
    <w:rsid w:val="00ED7B0A"/>
    <w:rsid w:val="00EE0AEE"/>
    <w:rsid w:val="00EE28F4"/>
    <w:rsid w:val="00EE42C2"/>
    <w:rsid w:val="00EE5B4F"/>
    <w:rsid w:val="00EE7186"/>
    <w:rsid w:val="00EE75A7"/>
    <w:rsid w:val="00EF0673"/>
    <w:rsid w:val="00EF09DA"/>
    <w:rsid w:val="00EF2B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2757"/>
    <w:rsid w:val="00F34164"/>
    <w:rsid w:val="00F3541F"/>
    <w:rsid w:val="00F3638D"/>
    <w:rsid w:val="00F40A8B"/>
    <w:rsid w:val="00F431EC"/>
    <w:rsid w:val="00F45485"/>
    <w:rsid w:val="00F50219"/>
    <w:rsid w:val="00F5090F"/>
    <w:rsid w:val="00F52908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75C6"/>
    <w:rsid w:val="00F702B9"/>
    <w:rsid w:val="00F70953"/>
    <w:rsid w:val="00F734A2"/>
    <w:rsid w:val="00F73EE2"/>
    <w:rsid w:val="00F75F12"/>
    <w:rsid w:val="00F7652D"/>
    <w:rsid w:val="00F7664E"/>
    <w:rsid w:val="00F76A4D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165B"/>
    <w:rsid w:val="00FA3A98"/>
    <w:rsid w:val="00FA4BB0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B72CD"/>
    <w:rsid w:val="00FC0493"/>
    <w:rsid w:val="00FC3674"/>
    <w:rsid w:val="00FC50F7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1F0D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45311-B805-4720-AEF3-B2C4DD1F5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leonov</cp:lastModifiedBy>
  <cp:revision>2</cp:revision>
  <cp:lastPrinted>2012-05-11T13:33:00Z</cp:lastPrinted>
  <dcterms:created xsi:type="dcterms:W3CDTF">2014-02-21T14:15:00Z</dcterms:created>
  <dcterms:modified xsi:type="dcterms:W3CDTF">2014-02-21T14:15:00Z</dcterms:modified>
</cp:coreProperties>
</file>