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0FF3" w:rsidRDefault="00D4416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 Z028432-1</w:t>
      </w:r>
    </w:p>
    <w:p w:rsidR="00180FF3" w:rsidRDefault="00D4416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заседания закупочной комиссии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 открытию доступа к поданным в форме электронных документов заявками на участие в запросе</w:t>
      </w:r>
      <w:proofErr w:type="gram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ценовых котировок в электронной форме на право заключения договора на поставку продуктов питания</w:t>
      </w:r>
    </w:p>
    <w:p w:rsidR="00180FF3" w:rsidRDefault="00180FF3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180FF3">
        <w:tc>
          <w:tcPr>
            <w:tcW w:w="5149" w:type="dxa"/>
            <w:hideMark/>
          </w:tcPr>
          <w:p w:rsidR="00180FF3" w:rsidRDefault="00D44167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Озерск</w:t>
            </w:r>
            <w:proofErr w:type="spellEnd"/>
          </w:p>
        </w:tc>
        <w:tc>
          <w:tcPr>
            <w:tcW w:w="5102" w:type="dxa"/>
            <w:hideMark/>
          </w:tcPr>
          <w:p w:rsidR="00180FF3" w:rsidRDefault="00D44167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«17»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января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180FF3" w:rsidRDefault="00180FF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0FF3" w:rsidRDefault="00D4416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проводится в соответствии с Единым отраслевым стандартом закупок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Генеральным директором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в редакции приказа протокол от 07.02.2012 № 37,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так же 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Дом-2 согласно регламенту ее работы.</w:t>
      </w:r>
    </w:p>
    <w:p w:rsidR="00180FF3" w:rsidRDefault="00180FF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0FF3" w:rsidRDefault="00D4416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заказе:</w:t>
      </w:r>
    </w:p>
    <w:p w:rsidR="00180FF3" w:rsidRDefault="00D4416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180FF3" w:rsidRDefault="00D4416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Организатор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размещения заказа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180FF3" w:rsidRPr="007D5CC3" w:rsidRDefault="00D4416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7D5C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D5CC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7D5CC3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продуктов питания</w:t>
      </w:r>
    </w:p>
    <w:p w:rsidR="00180FF3" w:rsidRPr="007D5CC3" w:rsidRDefault="00D4416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</w:p>
    <w:p w:rsidR="00180FF3" w:rsidRPr="007D5CC3" w:rsidRDefault="00D4416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5C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3 411 560 (Три миллиона четыреста одиннадцать тысяч пятьсот шестьдесят) рублей 00 копеек, включая НДС. </w:t>
      </w:r>
    </w:p>
    <w:p w:rsidR="00180FF3" w:rsidRPr="007D5CC3" w:rsidRDefault="00180F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0FF3" w:rsidRPr="007D5CC3" w:rsidRDefault="00D4416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7D5C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7D5C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7D5C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D5CC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7D5CC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7D5CC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7D5CC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 w:rsidRPr="007D5CC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7D5C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сети</w:t>
      </w:r>
      <w:r w:rsidRPr="007D5C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</w:t>
      </w:r>
      <w:r w:rsidRPr="007D5C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7D5C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официальном</w:t>
      </w:r>
      <w:r w:rsidRPr="007D5C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сайте</w:t>
      </w:r>
      <w:r w:rsidRPr="007D5C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7D5C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размещении</w:t>
      </w:r>
      <w:r w:rsidRPr="007D5C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заказов</w:t>
      </w:r>
      <w:r w:rsidRPr="007D5C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7D5C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7D5C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товаров</w:t>
      </w:r>
      <w:r w:rsidRPr="007D5C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</w:t>
      </w:r>
      <w:r w:rsidRPr="007D5C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7D5C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услуг</w:t>
      </w:r>
      <w:r w:rsidRPr="007D5C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 w:rsidRPr="007D5C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нужд</w:t>
      </w:r>
      <w:r w:rsidRPr="007D5C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7D5C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7D5C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8" w:history="1"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http</w:t>
        </w:r>
        <w:r w:rsidRPr="007D5CC3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://</w:t>
        </w:r>
        <w:proofErr w:type="spellStart"/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zakupki</w:t>
        </w:r>
        <w:proofErr w:type="spellEnd"/>
        <w:r w:rsidRPr="007D5CC3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.</w:t>
        </w:r>
        <w:proofErr w:type="spellStart"/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rosatom</w:t>
        </w:r>
        <w:proofErr w:type="spellEnd"/>
        <w:r w:rsidRPr="007D5CC3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.</w:t>
        </w:r>
        <w:proofErr w:type="spellStart"/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ru</w:t>
        </w:r>
        <w:proofErr w:type="spellEnd"/>
        <w:r w:rsidRPr="007D5CC3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/</w:t>
        </w:r>
      </w:hyperlink>
      <w:r w:rsidRPr="007D5C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закупка</w:t>
      </w:r>
      <w:r w:rsidRPr="007D5C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№140111/0491/013</w:t>
      </w:r>
      <w:r w:rsidRPr="007D5CC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7D5CC3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7D5C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так</w:t>
      </w:r>
      <w:r w:rsidRPr="007D5C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же</w:t>
      </w:r>
      <w:r w:rsidRPr="007D5C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7D5C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ЭТП</w:t>
      </w:r>
      <w:r w:rsidRPr="007D5C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5CC3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 w:rsidRPr="007D5C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7D5CC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 w:rsidRPr="007D5C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Дом-2,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закупка</w:t>
      </w:r>
      <w:r w:rsidRPr="007D5C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№46838.</w:t>
      </w:r>
    </w:p>
    <w:p w:rsidR="00180FF3" w:rsidRPr="007D5CC3" w:rsidRDefault="00180FF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0FF3" w:rsidRDefault="00D4416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Заседание</w:t>
      </w:r>
      <w:r w:rsidRPr="007D5CC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7D5C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закупочной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</w:t>
      </w:r>
      <w:r w:rsidRPr="007D5CC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проводится</w:t>
      </w:r>
      <w:r w:rsidRPr="007D5CC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«17» января 2014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года</w:t>
      </w:r>
      <w:r w:rsidRPr="007D5CC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</w:t>
      </w:r>
      <w:r w:rsidRPr="007D5CC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07:00:00 (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время</w:t>
      </w:r>
      <w:r w:rsidRPr="007D5CC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московское</w:t>
      </w:r>
      <w:r w:rsidRPr="007D5CC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),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по</w:t>
      </w:r>
      <w:r w:rsidRPr="007D5CC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адресу</w:t>
      </w:r>
      <w:r w:rsidRPr="007D5CC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: </w:t>
      </w:r>
      <w:proofErr w:type="spellStart"/>
      <w:r w:rsidRPr="007D5CC3">
        <w:rPr>
          <w:rFonts w:ascii="Times New Roman" w:eastAsia="Times New Roman" w:hAnsi="Times New Roman" w:cs="Times New Roman"/>
          <w:sz w:val="28"/>
          <w:szCs w:val="28"/>
          <w:lang w:eastAsia="ar-SA"/>
        </w:rPr>
        <w:t>Аук</w:t>
      </w:r>
      <w:proofErr w:type="spellEnd"/>
      <w:r w:rsidRPr="007D5CC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 xml:space="preserve">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Дом-2 http://a-k-d.ru/.</w:t>
      </w:r>
      <w:proofErr w:type="gramEnd"/>
    </w:p>
    <w:p w:rsidR="00180FF3" w:rsidRDefault="00180FF3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180FF3" w:rsidRDefault="00D44167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755"/>
        <w:gridCol w:w="6397"/>
      </w:tblGrid>
      <w:tr w:rsidR="007D5CC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0FF3" w:rsidRDefault="00D441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0FF3" w:rsidRDefault="00D441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180FF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0FF3" w:rsidRDefault="00D4416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7D5CC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0FF3" w:rsidRDefault="00D4416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Тимошик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0FF3" w:rsidRDefault="007D5C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УЗУ</w:t>
            </w:r>
          </w:p>
        </w:tc>
      </w:tr>
      <w:tr w:rsidR="00180FF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0FF3" w:rsidRDefault="00D4416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7D5CC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0FF3" w:rsidRDefault="00D4416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Говырин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0FF3" w:rsidRDefault="007D5C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 ОПРА</w:t>
            </w:r>
          </w:p>
        </w:tc>
      </w:tr>
      <w:tr w:rsidR="007D5CC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0FF3" w:rsidRDefault="00D4416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0FF3" w:rsidRDefault="007D5C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ОПРА</w:t>
            </w:r>
          </w:p>
        </w:tc>
      </w:tr>
      <w:tr w:rsidR="007D5CC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0FF3" w:rsidRDefault="007D5CC3" w:rsidP="007D5C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Синицына Людмила Владимировна</w:t>
            </w:r>
            <w:r w:rsidR="00D4416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0FF3" w:rsidRDefault="007D5C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обеспечению экономической безопасности ОЭБ</w:t>
            </w:r>
          </w:p>
        </w:tc>
      </w:tr>
      <w:tr w:rsidR="007D5CC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0FF3" w:rsidRDefault="00D4416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Лебедева Наталья Сергеевна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0FF3" w:rsidRDefault="007D5C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И.о. начальника ОРС</w:t>
            </w:r>
          </w:p>
        </w:tc>
      </w:tr>
      <w:tr w:rsidR="00180FF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0FF3" w:rsidRDefault="00D4416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 xml:space="preserve">Секретарь закупочной комиссии (без права голоса) </w:t>
            </w:r>
          </w:p>
        </w:tc>
      </w:tr>
      <w:tr w:rsidR="007D5CC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0FF3" w:rsidRDefault="00D4416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0FF3" w:rsidRDefault="007D5C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конкурсным торгам ОПРА</w:t>
            </w:r>
          </w:p>
        </w:tc>
      </w:tr>
    </w:tbl>
    <w:p w:rsidR="00180FF3" w:rsidRDefault="00180F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0FF3" w:rsidRDefault="00D44167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Заседание проводится в присутствии 5 из 5 членов закупочной комиссии. Кворум имеется.</w:t>
      </w:r>
    </w:p>
    <w:p w:rsidR="00180FF3" w:rsidRDefault="00180FF3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180FF3" w:rsidRDefault="00D44167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На момент окончания срока подачи заявок на участие в запросе ценовых котировок на «17» января 2014 года 07:00:00 (время московское) всего было подано: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122"/>
        <w:gridCol w:w="2030"/>
      </w:tblGrid>
      <w:tr w:rsidR="00180FF3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0FF3" w:rsidRDefault="00D44167" w:rsidP="007D5C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Количество заявок на участие в запросе цен 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0FF3" w:rsidRDefault="00D441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0 </w:t>
            </w:r>
          </w:p>
        </w:tc>
      </w:tr>
    </w:tbl>
    <w:p w:rsidR="00180FF3" w:rsidRDefault="00D44167">
      <w:pPr>
        <w:pStyle w:val="af4"/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 xml:space="preserve">В связи с тем, что по окончании срока подачи заявок на участие в запросе цен не подано ни одной заявки на участие в запросе цен, в соответствии с </w:t>
      </w:r>
      <w:proofErr w:type="spellStart"/>
      <w:r w:rsidR="007D5CC3">
        <w:rPr>
          <w:rFonts w:eastAsia="Times New Roman"/>
          <w:sz w:val="28"/>
          <w:szCs w:val="28"/>
        </w:rPr>
        <w:t>пп</w:t>
      </w:r>
      <w:proofErr w:type="spellEnd"/>
      <w:r w:rsidR="007D5CC3">
        <w:rPr>
          <w:rFonts w:eastAsia="Times New Roman"/>
          <w:sz w:val="28"/>
          <w:szCs w:val="28"/>
        </w:rPr>
        <w:t xml:space="preserve">. б) п. 13.5.1 </w:t>
      </w:r>
      <w:r>
        <w:rPr>
          <w:rFonts w:eastAsia="Times New Roman"/>
          <w:sz w:val="28"/>
          <w:szCs w:val="28"/>
        </w:rPr>
        <w:t xml:space="preserve"> Единого отраслевого стандарта закупок </w:t>
      </w:r>
      <w:proofErr w:type="spellStart"/>
      <w:r>
        <w:rPr>
          <w:rFonts w:eastAsia="Times New Roman"/>
          <w:sz w:val="28"/>
          <w:szCs w:val="28"/>
        </w:rPr>
        <w:t>Госкорпорации</w:t>
      </w:r>
      <w:proofErr w:type="spellEnd"/>
      <w:r>
        <w:rPr>
          <w:rFonts w:eastAsia="Times New Roman"/>
          <w:sz w:val="28"/>
          <w:szCs w:val="28"/>
        </w:rPr>
        <w:t xml:space="preserve"> «</w:t>
      </w:r>
      <w:proofErr w:type="spellStart"/>
      <w:r>
        <w:rPr>
          <w:rFonts w:eastAsia="Times New Roman"/>
          <w:sz w:val="28"/>
          <w:szCs w:val="28"/>
        </w:rPr>
        <w:t>Росатом</w:t>
      </w:r>
      <w:proofErr w:type="spellEnd"/>
      <w:r>
        <w:rPr>
          <w:rFonts w:eastAsia="Times New Roman"/>
          <w:sz w:val="28"/>
          <w:szCs w:val="28"/>
        </w:rPr>
        <w:t xml:space="preserve">», открытый запрос цен на Право заключения договора на поставку продуктов питания признан несостоявшимся. </w:t>
      </w:r>
      <w:proofErr w:type="gramEnd"/>
    </w:p>
    <w:p w:rsidR="00180FF3" w:rsidRDefault="00D44167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387"/>
        <w:gridCol w:w="5554"/>
        <w:gridCol w:w="1110"/>
      </w:tblGrid>
      <w:tr w:rsidR="007D5CC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0FF3" w:rsidRDefault="00D441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0FF3" w:rsidRDefault="00D441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0FF3" w:rsidRDefault="00D441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180FF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0FF3" w:rsidRDefault="00D4416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7D5CC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0FF3" w:rsidRDefault="00D4416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Тимошик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0FF3" w:rsidRDefault="007D5C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0FF3" w:rsidRDefault="00180FF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80FF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0FF3" w:rsidRDefault="00D4416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7D5CC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0FF3" w:rsidRDefault="00D4416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Говырин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0FF3" w:rsidRDefault="007D5C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0FF3" w:rsidRDefault="00180FF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D5CC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0FF3" w:rsidRDefault="00D4416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0FF3" w:rsidRDefault="007D5C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0FF3" w:rsidRDefault="00180FF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D5CC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0FF3" w:rsidRDefault="007D5CC3" w:rsidP="007D5C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Синицына Людмила Владимировна</w:t>
            </w:r>
            <w:r w:rsidR="00D4416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0FF3" w:rsidRDefault="007D5C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обеспечению экономической безопасности ОЭБ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0FF3" w:rsidRDefault="00180FF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D5CC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0FF3" w:rsidRDefault="00D4416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Лебедева Наталья Сергеевна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0FF3" w:rsidRDefault="007D5C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И.о. начальника ОРС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0FF3" w:rsidRDefault="00180FF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80FF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0FF3" w:rsidRDefault="00D4416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7D5CC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0FF3" w:rsidRDefault="00D4416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0FF3" w:rsidRDefault="007D5C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0FF3" w:rsidRDefault="00180FF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180FF3" w:rsidRDefault="00180FF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180FF3" w:rsidSect="00180FF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3179" w:rsidRDefault="00F23179">
      <w:pPr>
        <w:spacing w:after="0" w:line="240" w:lineRule="auto"/>
      </w:pPr>
      <w:r>
        <w:separator/>
      </w:r>
    </w:p>
  </w:endnote>
  <w:endnote w:type="continuationSeparator" w:id="0">
    <w:p w:rsidR="00F23179" w:rsidRDefault="00F231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0FF3" w:rsidRDefault="00180FF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0FF3" w:rsidRDefault="00D44167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 xml:space="preserve">Протокол  № Z028432-1 от «17» января 2014 заседания закупочной комиссии по открытию доступа к </w:t>
    </w:r>
    <w:proofErr w:type="gramStart"/>
    <w:r>
      <w:rPr>
        <w:sz w:val="16"/>
        <w:szCs w:val="16"/>
      </w:rPr>
      <w:t>поданным</w:t>
    </w:r>
    <w:proofErr w:type="gramEnd"/>
    <w:r>
      <w:rPr>
        <w:sz w:val="16"/>
        <w:szCs w:val="16"/>
      </w:rPr>
      <w:t xml:space="preserve"> в форме электронных документов заявками на участие в запросе ценовых котировок в электронной форме на право заключения договора на поставку продуктов питания</w:t>
    </w:r>
  </w:p>
  <w:sdt>
    <w:sdtPr>
      <w:rPr>
        <w:rFonts w:ascii="Times New Roman" w:eastAsia="Times New Roman" w:hAnsi="Times New Roman" w:cs="Times New Roman"/>
        <w:sz w:val="16"/>
        <w:szCs w:val="16"/>
        <w:lang w:eastAsia="ru-RU"/>
      </w:rPr>
      <w:id w:val="43076246"/>
      <w:docPartObj>
        <w:docPartGallery w:val="Page Numbers (Top of Page)"/>
        <w:docPartUnique/>
      </w:docPartObj>
    </w:sdtPr>
    <w:sdtContent>
      <w:p w:rsidR="00180FF3" w:rsidRDefault="00D44167">
        <w:pPr>
          <w:pStyle w:val="a9"/>
          <w:jc w:val="center"/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</w:pP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180FF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180FF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7D5CC3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 w:rsidR="00180FF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180FF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180FF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7D5CC3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180FF3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p>
    </w:sdtContent>
  </w:sdt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0FF3" w:rsidRDefault="00180FF3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3179" w:rsidRDefault="00F23179">
      <w:pPr>
        <w:spacing w:after="0" w:line="240" w:lineRule="auto"/>
      </w:pPr>
      <w:r>
        <w:separator/>
      </w:r>
    </w:p>
  </w:footnote>
  <w:footnote w:type="continuationSeparator" w:id="0">
    <w:p w:rsidR="00F23179" w:rsidRDefault="00F231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0FF3" w:rsidRDefault="00180FF3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0FF3" w:rsidRDefault="00180FF3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0FF3" w:rsidRDefault="00180FF3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751547"/>
    <w:multiLevelType w:val="multilevel"/>
    <w:tmpl w:val="3BCC88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20834"/>
  </w:hdrShapeDefaults>
  <w:footnotePr>
    <w:footnote w:id="-1"/>
    <w:footnote w:id="0"/>
  </w:footnotePr>
  <w:endnotePr>
    <w:endnote w:id="-1"/>
    <w:endnote w:id="0"/>
  </w:endnotePr>
  <w:compat/>
  <w:rsids>
    <w:rsidRoot w:val="00D44167"/>
    <w:rsid w:val="00180FF3"/>
    <w:rsid w:val="007D5CC3"/>
    <w:rsid w:val="00D44167"/>
    <w:rsid w:val="00F231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08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0FF3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80FF3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180FF3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180FF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180FF3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180F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180FF3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180F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180FF3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180FF3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180FF3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180F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180FF3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180F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180FF3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180FF3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180FF3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180FF3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180FF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EFF646-D5FE-4DD3-89FD-37A2646191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472</Words>
  <Characters>2691</Characters>
  <Application>Microsoft Office Word</Application>
  <DocSecurity>0</DocSecurity>
  <Lines>22</Lines>
  <Paragraphs>6</Paragraphs>
  <ScaleCrop>false</ScaleCrop>
  <Company/>
  <LinksUpToDate>false</LinksUpToDate>
  <CharactersWithSpaces>3157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3</cp:revision>
  <dcterms:created xsi:type="dcterms:W3CDTF">2014-01-17T04:36:00Z</dcterms:created>
  <dcterms:modified xsi:type="dcterms:W3CDTF">2014-01-17T04:46:00Z</dcterms:modified>
</cp:coreProperties>
</file>