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6E2B" w:rsidRDefault="0053512F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Z028433-2 </w:t>
      </w:r>
    </w:p>
    <w:p w:rsidR="00726E2B" w:rsidRDefault="0053512F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заседания закупочной комиссии по рассмотрению заявок на отборочной стадии по открытому запросу ценовых котировок на право заключения договора на поставку продуктов питания (свежих овощей, фруктов)</w:t>
      </w:r>
    </w:p>
    <w:p w:rsidR="00726E2B" w:rsidRDefault="00726E2B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726E2B" w:rsidRDefault="00726E2B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6"/>
        <w:gridCol w:w="5125"/>
      </w:tblGrid>
      <w:tr w:rsidR="00726E2B">
        <w:tc>
          <w:tcPr>
            <w:tcW w:w="5210" w:type="dxa"/>
            <w:hideMark/>
          </w:tcPr>
          <w:p w:rsidR="00726E2B" w:rsidRDefault="0053512F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Озерск</w:t>
            </w:r>
          </w:p>
        </w:tc>
        <w:tc>
          <w:tcPr>
            <w:tcW w:w="5210" w:type="dxa"/>
            <w:hideMark/>
          </w:tcPr>
          <w:p w:rsidR="00726E2B" w:rsidRDefault="0053512F" w:rsidP="0011605A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A50BB2"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 w:rsidR="0011605A">
              <w:rPr>
                <w:rFonts w:ascii="Times New Roman" w:hAnsi="Times New Roman"/>
                <w:bCs/>
                <w:sz w:val="28"/>
                <w:lang w:eastAsia="en-US"/>
              </w:rPr>
              <w:t>29</w:t>
            </w:r>
            <w:r w:rsidR="00A50BB2"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января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726E2B" w:rsidRDefault="00726E2B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726E2B" w:rsidRDefault="0053512F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726E2B" w:rsidRDefault="00726E2B">
      <w:pPr>
        <w:tabs>
          <w:tab w:val="left" w:pos="252"/>
        </w:tabs>
        <w:rPr>
          <w:rFonts w:ascii="Times New Roman" w:hAnsi="Times New Roman"/>
          <w:sz w:val="28"/>
        </w:rPr>
      </w:pPr>
    </w:p>
    <w:p w:rsidR="00726E2B" w:rsidRDefault="0053512F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:rsidR="00726E2B" w:rsidRDefault="0053512F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Заказчик: федеральное государственное унитарное предприятие "Производственное объединение "Маяк"</w:t>
      </w:r>
    </w:p>
    <w:p w:rsidR="00726E2B" w:rsidRPr="00A50BB2" w:rsidRDefault="0053512F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</w:t>
      </w:r>
      <w:r w:rsidRPr="00A50BB2">
        <w:rPr>
          <w:rFonts w:ascii="Times New Roman" w:hAnsi="Times New Roman"/>
          <w:sz w:val="28"/>
        </w:rPr>
        <w:t xml:space="preserve"> </w:t>
      </w:r>
      <w:r w:rsidRPr="00A50BB2">
        <w:rPr>
          <w:rFonts w:ascii="Times New Roman" w:hAnsi="Times New Roman"/>
          <w:bCs/>
          <w:sz w:val="28"/>
        </w:rPr>
        <w:t>запроса цен</w:t>
      </w:r>
      <w:r w:rsidRPr="00A50BB2">
        <w:rPr>
          <w:rFonts w:ascii="Times New Roman" w:hAnsi="Times New Roman"/>
          <w:sz w:val="28"/>
        </w:rPr>
        <w:t>: ФГУП</w:t>
      </w:r>
      <w:proofErr w:type="gramStart"/>
      <w:r w:rsidRPr="00A50BB2">
        <w:rPr>
          <w:rFonts w:ascii="Times New Roman" w:hAnsi="Times New Roman"/>
          <w:sz w:val="28"/>
        </w:rPr>
        <w:t>"П</w:t>
      </w:r>
      <w:proofErr w:type="gramEnd"/>
      <w:r w:rsidRPr="00A50BB2">
        <w:rPr>
          <w:rFonts w:ascii="Times New Roman" w:hAnsi="Times New Roman"/>
          <w:sz w:val="28"/>
        </w:rPr>
        <w:t>роизводственное объединение "Маяк"</w:t>
      </w:r>
    </w:p>
    <w:p w:rsidR="00726E2B" w:rsidRPr="00A50BB2" w:rsidRDefault="0053512F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A50BB2">
        <w:rPr>
          <w:rFonts w:ascii="Times New Roman" w:hAnsi="Times New Roman"/>
          <w:sz w:val="28"/>
        </w:rPr>
        <w:t xml:space="preserve"> </w:t>
      </w:r>
      <w:r w:rsidRPr="00A50BB2">
        <w:rPr>
          <w:rFonts w:ascii="Times New Roman" w:hAnsi="Times New Roman"/>
          <w:bCs/>
          <w:sz w:val="28"/>
        </w:rPr>
        <w:t>запроса цен</w:t>
      </w:r>
      <w:r w:rsidRPr="00A50BB2">
        <w:rPr>
          <w:rFonts w:ascii="Times New Roman" w:hAnsi="Times New Roman"/>
          <w:sz w:val="28"/>
        </w:rPr>
        <w:t>: право заключения договора на поставку продуктов питания (свежих овощей, фруктов)</w:t>
      </w:r>
    </w:p>
    <w:p w:rsidR="00726E2B" w:rsidRDefault="0053512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продуктов питания </w:t>
      </w:r>
    </w:p>
    <w:p w:rsidR="00726E2B" w:rsidRDefault="00726E2B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726E2B" w:rsidRDefault="0053512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1 654 545 (Один миллион шестьсот пятьдесят четыре тысячи пятьсот сорок пять) рублей 00 копеек, включая НДС. </w:t>
      </w:r>
    </w:p>
    <w:p w:rsidR="00726E2B" w:rsidRDefault="00726E2B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726E2B" w:rsidRDefault="0053512F">
      <w:pPr>
        <w:rPr>
          <w:rFonts w:ascii="Calibri" w:hAnsi="Calibri" w:cs="Calibri"/>
          <w:color w:val="000000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ценовых котировок</w:t>
      </w:r>
      <w:r>
        <w:rPr>
          <w:rFonts w:ascii="Times New Roman" w:hAnsi="Times New Roman"/>
          <w:sz w:val="28"/>
        </w:rPr>
        <w:t xml:space="preserve"> и закупочная документация опубликованы «11» января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о размещении заказов 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№140111/0491/014, на ЭТП Аук. Конк. Дом, закупка  №46839.</w:t>
      </w:r>
    </w:p>
    <w:p w:rsidR="00726E2B" w:rsidRDefault="00726E2B">
      <w:pPr>
        <w:pStyle w:val="310"/>
        <w:ind w:firstLine="0"/>
        <w:rPr>
          <w:b w:val="0"/>
          <w:bCs w:val="0"/>
          <w:sz w:val="28"/>
          <w:szCs w:val="24"/>
        </w:rPr>
      </w:pPr>
    </w:p>
    <w:p w:rsidR="00726E2B" w:rsidRDefault="0053512F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</w:t>
      </w:r>
      <w:r w:rsidR="00A50BB2">
        <w:rPr>
          <w:b w:val="0"/>
          <w:bCs w:val="0"/>
          <w:sz w:val="28"/>
          <w:szCs w:val="24"/>
        </w:rPr>
        <w:t xml:space="preserve"> </w:t>
      </w:r>
      <w:r w:rsidR="0011605A">
        <w:rPr>
          <w:b w:val="0"/>
          <w:bCs w:val="0"/>
          <w:sz w:val="28"/>
          <w:szCs w:val="24"/>
        </w:rPr>
        <w:t>29</w:t>
      </w:r>
      <w:r w:rsidR="00A50BB2">
        <w:rPr>
          <w:b w:val="0"/>
          <w:bCs w:val="0"/>
          <w:sz w:val="28"/>
          <w:szCs w:val="24"/>
        </w:rPr>
        <w:t xml:space="preserve"> </w:t>
      </w:r>
      <w:r>
        <w:rPr>
          <w:b w:val="0"/>
          <w:bCs w:val="0"/>
          <w:sz w:val="28"/>
          <w:szCs w:val="24"/>
        </w:rPr>
        <w:t xml:space="preserve">» января 2014 года, по адресу: </w:t>
      </w:r>
      <w:r>
        <w:rPr>
          <w:b w:val="0"/>
          <w:bCs w:val="0"/>
          <w:color w:val="000000"/>
          <w:sz w:val="28"/>
          <w:szCs w:val="24"/>
        </w:rPr>
        <w:t>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зерск, ул.Пушкина, д.4, каб.208..</w:t>
      </w:r>
    </w:p>
    <w:p w:rsidR="00726E2B" w:rsidRDefault="00726E2B">
      <w:pPr>
        <w:spacing w:before="120"/>
        <w:outlineLvl w:val="0"/>
        <w:rPr>
          <w:rFonts w:ascii="Times New Roman" w:hAnsi="Times New Roman"/>
          <w:sz w:val="28"/>
        </w:rPr>
      </w:pPr>
    </w:p>
    <w:p w:rsidR="00726E2B" w:rsidRDefault="0053512F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В заседании принимают участие: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A50BB2" w:rsidTr="00AA434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BB2" w:rsidRDefault="00A50BB2" w:rsidP="00AA434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BB2" w:rsidRDefault="00A50BB2" w:rsidP="00AA434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A50BB2" w:rsidTr="00AA434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BB2" w:rsidRDefault="00A50BB2" w:rsidP="00AA4344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A50BB2" w:rsidTr="00AA434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BB2" w:rsidRDefault="00A50BB2" w:rsidP="00AA4344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BB2" w:rsidRDefault="00A50BB2" w:rsidP="00AA434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ОПРА</w:t>
            </w:r>
          </w:p>
        </w:tc>
      </w:tr>
      <w:tr w:rsidR="00A50BB2" w:rsidTr="00AA434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BB2" w:rsidRDefault="00A50BB2" w:rsidP="00AA4344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A50BB2" w:rsidTr="00AA434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BB2" w:rsidRDefault="00A50BB2" w:rsidP="00AA4344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Говырин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BB2" w:rsidRDefault="00A50BB2" w:rsidP="00AA434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 ОПРА</w:t>
            </w:r>
          </w:p>
        </w:tc>
      </w:tr>
      <w:tr w:rsidR="00A50BB2" w:rsidTr="00AA434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BB2" w:rsidRDefault="00A50BB2" w:rsidP="00AA434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BB2" w:rsidRDefault="00A50BB2" w:rsidP="00AA434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ОПРА</w:t>
            </w:r>
          </w:p>
        </w:tc>
      </w:tr>
      <w:tr w:rsidR="00A50BB2" w:rsidTr="00AA434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BB2" w:rsidRDefault="00A50BB2" w:rsidP="00AA4344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Малинов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Александр Иванович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BB2" w:rsidRDefault="00A50BB2" w:rsidP="00AA434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Директор – главный врач ЦРРП</w:t>
            </w:r>
          </w:p>
        </w:tc>
      </w:tr>
      <w:tr w:rsidR="00A50BB2" w:rsidTr="00AA434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BB2" w:rsidRDefault="00A50BB2" w:rsidP="00AA434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BB2" w:rsidRDefault="00A50BB2" w:rsidP="00AA434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</w:tr>
      <w:tr w:rsidR="00A50BB2" w:rsidTr="00AA434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BB2" w:rsidRDefault="00A50BB2" w:rsidP="00AA4344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A50BB2" w:rsidTr="00AA434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BB2" w:rsidRDefault="00A50BB2" w:rsidP="00AA434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BB2" w:rsidRDefault="00A50BB2" w:rsidP="00AA434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конкурсным торгам ОПРА</w:t>
            </w:r>
          </w:p>
        </w:tc>
      </w:tr>
    </w:tbl>
    <w:p w:rsidR="00726E2B" w:rsidRDefault="00726E2B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726E2B" w:rsidRDefault="0053512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Заседание проводится в присутствии 5 из 5 членов закупочной комиссии. </w:t>
      </w:r>
    </w:p>
    <w:p w:rsidR="00726E2B" w:rsidRDefault="0053512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726E2B" w:rsidRDefault="00726E2B">
      <w:pPr>
        <w:rPr>
          <w:rFonts w:ascii="Times New Roman" w:hAnsi="Times New Roman"/>
          <w:sz w:val="28"/>
        </w:rPr>
      </w:pPr>
    </w:p>
    <w:p w:rsidR="00726E2B" w:rsidRDefault="0053512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открытия доступа к заявкам на участие в запросе цен от «17» января 2014 года № Z028433-1 были поданы заявки на участие в запросе цен следующими участниками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4"/>
        <w:gridCol w:w="2987"/>
        <w:gridCol w:w="2582"/>
        <w:gridCol w:w="3429"/>
      </w:tblGrid>
      <w:tr w:rsidR="00726E2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E2B" w:rsidRDefault="0053512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E2B" w:rsidRDefault="0053512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ценовых котировок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E2B" w:rsidRDefault="0053512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ценовых котировок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E2B" w:rsidRDefault="0053512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726E2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E2B" w:rsidRDefault="0053512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60100308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E2B" w:rsidRDefault="0053512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"Изумруд"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E2B" w:rsidRDefault="0053512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E2B" w:rsidRDefault="0053512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заявки:1 635 095 (Один миллион шестьсот тридцать пять тысяч девяносто пять) рублей 00 копеек, включая НДС</w:t>
            </w:r>
          </w:p>
        </w:tc>
      </w:tr>
      <w:tr w:rsidR="00726E2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E2B" w:rsidRDefault="0053512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60100515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E2B" w:rsidRDefault="0053512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“МАГНАТ”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E2B" w:rsidRDefault="0053512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E2B" w:rsidRDefault="0053512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заявки:1 505 630 (Один миллион пятьсот пять тысяч шестьсот тридцать) рублей 20 копеек, включая НДС</w:t>
            </w:r>
          </w:p>
        </w:tc>
      </w:tr>
    </w:tbl>
    <w:p w:rsidR="00726E2B" w:rsidRDefault="00726E2B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726E2B" w:rsidRDefault="0053512F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рассмотрения заявок на участие в запросе цен на отборочной стадии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726E2B" w:rsidRPr="00A50BB2" w:rsidRDefault="0053512F">
      <w:pPr>
        <w:pStyle w:val="af1"/>
        <w:jc w:val="both"/>
        <w:rPr>
          <w:sz w:val="28"/>
          <w:szCs w:val="28"/>
        </w:rPr>
      </w:pPr>
      <w:r w:rsidRPr="00A50BB2">
        <w:rPr>
          <w:sz w:val="28"/>
          <w:szCs w:val="28"/>
        </w:rPr>
        <w:t xml:space="preserve">2.1. Допустить к дальнейшему участию в запросе цен следующих участников запроса цен, отвечающих требованиям закупочной документации и подавших заявки на участие в запросе цен, отвечающие требованиям закупочной документации: </w:t>
      </w:r>
    </w:p>
    <w:p w:rsidR="00726E2B" w:rsidRPr="00A50BB2" w:rsidRDefault="0053512F">
      <w:pPr>
        <w:pStyle w:val="af1"/>
        <w:jc w:val="both"/>
        <w:rPr>
          <w:sz w:val="28"/>
          <w:szCs w:val="28"/>
        </w:rPr>
      </w:pPr>
      <w:r w:rsidRPr="00A50BB2">
        <w:rPr>
          <w:sz w:val="28"/>
          <w:szCs w:val="28"/>
        </w:rPr>
        <w:t xml:space="preserve">2.1.1. Общество с ограниченной ответственностью "Изумруд" </w:t>
      </w:r>
    </w:p>
    <w:p w:rsidR="00726E2B" w:rsidRPr="00A50BB2" w:rsidRDefault="0053512F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A50BB2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A50BB2">
        <w:rPr>
          <w:rFonts w:ascii="Times New Roman" w:eastAsiaTheme="minorHAnsi" w:hAnsi="Times New Roman"/>
          <w:sz w:val="28"/>
        </w:rPr>
        <w:br/>
        <w:t>«за» - 5 голоса</w:t>
      </w:r>
      <w:proofErr w:type="gramStart"/>
      <w:r w:rsidRPr="00A50BB2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A50BB2">
        <w:rPr>
          <w:rFonts w:ascii="Times New Roman" w:eastAsiaTheme="minorHAnsi" w:hAnsi="Times New Roman"/>
          <w:sz w:val="28"/>
        </w:rPr>
        <w:t>ов</w:t>
      </w:r>
      <w:proofErr w:type="spellEnd"/>
      <w:r w:rsidRPr="00A50BB2">
        <w:rPr>
          <w:rFonts w:ascii="Times New Roman" w:eastAsiaTheme="minorHAnsi" w:hAnsi="Times New Roman"/>
          <w:sz w:val="28"/>
        </w:rPr>
        <w:t>;</w:t>
      </w:r>
      <w:r w:rsidRPr="00A50BB2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A50BB2">
        <w:rPr>
          <w:rFonts w:ascii="Times New Roman" w:eastAsiaTheme="minorHAnsi" w:hAnsi="Times New Roman"/>
          <w:sz w:val="28"/>
        </w:rPr>
        <w:t>ов</w:t>
      </w:r>
      <w:proofErr w:type="spellEnd"/>
      <w:r w:rsidRPr="00A50BB2">
        <w:rPr>
          <w:rFonts w:ascii="Times New Roman" w:eastAsiaTheme="minorHAnsi" w:hAnsi="Times New Roman"/>
          <w:sz w:val="28"/>
        </w:rPr>
        <w:t>;</w:t>
      </w:r>
      <w:r w:rsidRPr="00A50BB2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A50BB2">
        <w:rPr>
          <w:rFonts w:ascii="Times New Roman" w:eastAsiaTheme="minorHAnsi" w:hAnsi="Times New Roman"/>
          <w:sz w:val="28"/>
        </w:rPr>
        <w:t>ов</w:t>
      </w:r>
      <w:proofErr w:type="spellEnd"/>
      <w:r w:rsidRPr="00A50BB2">
        <w:rPr>
          <w:rFonts w:ascii="Times New Roman" w:eastAsiaTheme="minorHAnsi" w:hAnsi="Times New Roman"/>
          <w:sz w:val="28"/>
        </w:rPr>
        <w:t>.</w:t>
      </w:r>
    </w:p>
    <w:p w:rsidR="00726E2B" w:rsidRPr="00A50BB2" w:rsidRDefault="0053512F">
      <w:pPr>
        <w:pStyle w:val="af1"/>
        <w:jc w:val="both"/>
        <w:rPr>
          <w:sz w:val="28"/>
          <w:szCs w:val="28"/>
        </w:rPr>
      </w:pPr>
      <w:r w:rsidRPr="00A50BB2">
        <w:rPr>
          <w:sz w:val="28"/>
          <w:szCs w:val="28"/>
        </w:rPr>
        <w:t xml:space="preserve">2.1.2. Общество с ограниченной ответственностью “МАГНАТ” </w:t>
      </w:r>
    </w:p>
    <w:p w:rsidR="00726E2B" w:rsidRPr="00A50BB2" w:rsidRDefault="0053512F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A50BB2">
        <w:rPr>
          <w:rFonts w:ascii="Times New Roman" w:eastAsiaTheme="minorHAnsi" w:hAnsi="Times New Roman"/>
          <w:sz w:val="28"/>
        </w:rPr>
        <w:lastRenderedPageBreak/>
        <w:t xml:space="preserve">Результаты голосования членов закупочной комиссии: </w:t>
      </w:r>
      <w:r w:rsidRPr="00A50BB2">
        <w:rPr>
          <w:rFonts w:ascii="Times New Roman" w:eastAsiaTheme="minorHAnsi" w:hAnsi="Times New Roman"/>
          <w:sz w:val="28"/>
        </w:rPr>
        <w:br/>
        <w:t>«за» - 5 голоса</w:t>
      </w:r>
      <w:proofErr w:type="gramStart"/>
      <w:r w:rsidRPr="00A50BB2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A50BB2">
        <w:rPr>
          <w:rFonts w:ascii="Times New Roman" w:eastAsiaTheme="minorHAnsi" w:hAnsi="Times New Roman"/>
          <w:sz w:val="28"/>
        </w:rPr>
        <w:t>ов</w:t>
      </w:r>
      <w:proofErr w:type="spellEnd"/>
      <w:r w:rsidRPr="00A50BB2">
        <w:rPr>
          <w:rFonts w:ascii="Times New Roman" w:eastAsiaTheme="minorHAnsi" w:hAnsi="Times New Roman"/>
          <w:sz w:val="28"/>
        </w:rPr>
        <w:t>;</w:t>
      </w:r>
      <w:r w:rsidRPr="00A50BB2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A50BB2">
        <w:rPr>
          <w:rFonts w:ascii="Times New Roman" w:eastAsiaTheme="minorHAnsi" w:hAnsi="Times New Roman"/>
          <w:sz w:val="28"/>
        </w:rPr>
        <w:t>ов</w:t>
      </w:r>
      <w:proofErr w:type="spellEnd"/>
      <w:r w:rsidRPr="00A50BB2">
        <w:rPr>
          <w:rFonts w:ascii="Times New Roman" w:eastAsiaTheme="minorHAnsi" w:hAnsi="Times New Roman"/>
          <w:sz w:val="28"/>
        </w:rPr>
        <w:t>;</w:t>
      </w:r>
      <w:r w:rsidRPr="00A50BB2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A50BB2">
        <w:rPr>
          <w:rFonts w:ascii="Times New Roman" w:eastAsiaTheme="minorHAnsi" w:hAnsi="Times New Roman"/>
          <w:sz w:val="28"/>
        </w:rPr>
        <w:t>ов</w:t>
      </w:r>
      <w:proofErr w:type="spellEnd"/>
      <w:r w:rsidRPr="00A50BB2">
        <w:rPr>
          <w:rFonts w:ascii="Times New Roman" w:eastAsiaTheme="minorHAnsi" w:hAnsi="Times New Roman"/>
          <w:sz w:val="28"/>
        </w:rPr>
        <w:t xml:space="preserve">. </w:t>
      </w:r>
    </w:p>
    <w:p w:rsidR="00726E2B" w:rsidRPr="00A50BB2" w:rsidRDefault="00726E2B">
      <w:pPr>
        <w:outlineLvl w:val="0"/>
        <w:rPr>
          <w:rFonts w:ascii="Times New Roman" w:hAnsi="Times New Roman"/>
          <w:sz w:val="28"/>
        </w:rPr>
      </w:pPr>
    </w:p>
    <w:p w:rsidR="00726E2B" w:rsidRDefault="0053512F">
      <w:pPr>
        <w:outlineLvl w:val="0"/>
        <w:rPr>
          <w:rFonts w:ascii="Times New Roman" w:hAnsi="Times New Roman"/>
          <w:sz w:val="28"/>
        </w:rPr>
      </w:pPr>
      <w:r w:rsidRPr="00A50BB2">
        <w:rPr>
          <w:rFonts w:ascii="Times New Roman" w:hAnsi="Times New Roman"/>
          <w:sz w:val="28"/>
        </w:rPr>
        <w:t xml:space="preserve">Согласно решению закупочной комиссии заявки участников Общество с ограниченной ответственностью "Изумруд", Общество с ограниченной ответственностью “МАГНАТ” приняты к рассмотрению. </w:t>
      </w:r>
    </w:p>
    <w:p w:rsidR="00726E2B" w:rsidRDefault="00726E2B">
      <w:pPr>
        <w:rPr>
          <w:rFonts w:ascii="Times New Roman" w:hAnsi="Times New Roman"/>
          <w:b/>
          <w:sz w:val="28"/>
        </w:rPr>
      </w:pPr>
    </w:p>
    <w:p w:rsidR="00726E2B" w:rsidRPr="0011605A" w:rsidRDefault="0053512F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11605A">
        <w:rPr>
          <w:rFonts w:ascii="Times New Roman" w:eastAsiaTheme="minorHAnsi" w:hAnsi="Times New Roman"/>
          <w:b/>
          <w:sz w:val="28"/>
        </w:rPr>
        <w:t xml:space="preserve">Закупочная </w:t>
      </w:r>
      <w:r>
        <w:rPr>
          <w:rFonts w:ascii="Times New Roman" w:eastAsiaTheme="minorHAnsi" w:hAnsi="Times New Roman"/>
          <w:b/>
          <w:sz w:val="28"/>
        </w:rPr>
        <w:t>комиссия</w:t>
      </w:r>
      <w:r w:rsidRPr="0011605A">
        <w:rPr>
          <w:rFonts w:ascii="Times New Roman" w:eastAsiaTheme="minorHAnsi" w:hAnsi="Times New Roman"/>
          <w:sz w:val="28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22"/>
        <w:gridCol w:w="5119"/>
        <w:gridCol w:w="1110"/>
      </w:tblGrid>
      <w:tr w:rsidR="00A50BB2" w:rsidTr="00AA434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BB2" w:rsidRDefault="00A50BB2" w:rsidP="00AA434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BB2" w:rsidRDefault="00A50BB2" w:rsidP="00AA434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BB2" w:rsidRDefault="00A50BB2" w:rsidP="00AA434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A50BB2" w:rsidTr="00AA434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BB2" w:rsidRDefault="00A50BB2" w:rsidP="00AA4344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A50BB2" w:rsidTr="00AA434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BB2" w:rsidRDefault="00A50BB2" w:rsidP="00AA4344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BB2" w:rsidRDefault="00A50BB2" w:rsidP="00AA434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BB2" w:rsidRDefault="00A50BB2" w:rsidP="00AA434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50BB2" w:rsidTr="00AA434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BB2" w:rsidRDefault="00A50BB2" w:rsidP="00AA4344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A50BB2" w:rsidTr="00AA434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BB2" w:rsidRDefault="00A50BB2" w:rsidP="00AA4344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Говырин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BB2" w:rsidRDefault="00A50BB2" w:rsidP="00AA434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BB2" w:rsidRDefault="00A50BB2" w:rsidP="00AA434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50BB2" w:rsidTr="00AA434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BB2" w:rsidRDefault="00A50BB2" w:rsidP="00AA434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BB2" w:rsidRDefault="00A50BB2" w:rsidP="00AA434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BB2" w:rsidRDefault="00A50BB2" w:rsidP="00AA434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50BB2" w:rsidTr="00AA434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BB2" w:rsidRDefault="00A50BB2" w:rsidP="00AA4344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Малинов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Александр Иванович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BB2" w:rsidRDefault="00A50BB2" w:rsidP="00AA434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Директор – главный врач ЦРРП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BB2" w:rsidRDefault="00A50BB2" w:rsidP="00AA434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50BB2" w:rsidTr="00AA434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BB2" w:rsidRDefault="00A50BB2" w:rsidP="00AA434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BB2" w:rsidRDefault="00A50BB2" w:rsidP="00AA434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BB2" w:rsidRDefault="00A50BB2" w:rsidP="00AA434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50BB2" w:rsidTr="00AA434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BB2" w:rsidRDefault="00A50BB2" w:rsidP="00AA4344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A50BB2" w:rsidTr="00AA434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BB2" w:rsidRDefault="00A50BB2" w:rsidP="00AA434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BB2" w:rsidRDefault="00A50BB2" w:rsidP="00AA434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BB2" w:rsidRDefault="00A50BB2" w:rsidP="00AA434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726E2B" w:rsidRPr="00A50BB2" w:rsidRDefault="00726E2B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sectPr w:rsidR="00726E2B" w:rsidRPr="00A50BB2" w:rsidSect="00726E2B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0394" w:rsidRDefault="00600394">
      <w:r>
        <w:separator/>
      </w:r>
    </w:p>
  </w:endnote>
  <w:endnote w:type="continuationSeparator" w:id="0">
    <w:p w:rsidR="00600394" w:rsidRDefault="006003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6E2B" w:rsidRDefault="0053512F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Z028433-2 от «29» января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ценовых котировок на право заключения договора на поставку продуктов питания (свежих овощей, фруктов)</w:t>
    </w:r>
  </w:p>
  <w:p w:rsidR="00726E2B" w:rsidRDefault="0053512F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Лот №1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726E2B" w:rsidRDefault="0053512F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8F77D7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8F77D7">
          <w:rPr>
            <w:rFonts w:ascii="Times New Roman" w:hAnsi="Times New Roman"/>
            <w:sz w:val="16"/>
            <w:szCs w:val="16"/>
          </w:rPr>
          <w:fldChar w:fldCharType="separate"/>
        </w:r>
        <w:r w:rsidR="0011605A">
          <w:rPr>
            <w:rFonts w:ascii="Times New Roman" w:hAnsi="Times New Roman"/>
            <w:noProof/>
            <w:sz w:val="16"/>
            <w:szCs w:val="16"/>
          </w:rPr>
          <w:t>1</w:t>
        </w:r>
        <w:r w:rsidR="008F77D7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8F77D7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8F77D7">
          <w:rPr>
            <w:rFonts w:ascii="Times New Roman" w:hAnsi="Times New Roman"/>
            <w:sz w:val="16"/>
            <w:szCs w:val="16"/>
          </w:rPr>
          <w:fldChar w:fldCharType="separate"/>
        </w:r>
        <w:r w:rsidR="0011605A">
          <w:rPr>
            <w:rFonts w:ascii="Times New Roman" w:hAnsi="Times New Roman"/>
            <w:noProof/>
            <w:sz w:val="16"/>
            <w:szCs w:val="16"/>
          </w:rPr>
          <w:t>3</w:t>
        </w:r>
        <w:r w:rsidR="008F77D7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0394" w:rsidRDefault="00600394">
      <w:r>
        <w:separator/>
      </w:r>
    </w:p>
  </w:footnote>
  <w:footnote w:type="continuationSeparator" w:id="0">
    <w:p w:rsidR="00600394" w:rsidRDefault="0060039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5601CF"/>
    <w:multiLevelType w:val="multilevel"/>
    <w:tmpl w:val="31F84F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3512F"/>
    <w:rsid w:val="0011605A"/>
    <w:rsid w:val="0053512F"/>
    <w:rsid w:val="00600394"/>
    <w:rsid w:val="00726E2B"/>
    <w:rsid w:val="008F77D7"/>
    <w:rsid w:val="00A50BB2"/>
    <w:rsid w:val="00E864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E2B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726E2B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726E2B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726E2B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726E2B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726E2B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726E2B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726E2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726E2B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726E2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726E2B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726E2B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726E2B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726E2B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726E2B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726E2B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726E2B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726E2B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726E2B"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rsid w:val="00726E2B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3A90AC-9858-4CF2-AECA-7461B093E6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668</Words>
  <Characters>3808</Characters>
  <Application>Microsoft Office Word</Application>
  <DocSecurity>0</DocSecurity>
  <Lines>31</Lines>
  <Paragraphs>8</Paragraphs>
  <ScaleCrop>false</ScaleCrop>
  <Company/>
  <LinksUpToDate>false</LinksUpToDate>
  <CharactersWithSpaces>4468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4</cp:revision>
  <dcterms:created xsi:type="dcterms:W3CDTF">2014-01-27T05:15:00Z</dcterms:created>
  <dcterms:modified xsi:type="dcterms:W3CDTF">2014-01-29T06:15:00Z</dcterms:modified>
</cp:coreProperties>
</file>