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E6CCF" w:rsidRDefault="00EE6C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Z028483</w:t>
      </w:r>
      <w:r w:rsidR="008C5ECA" w:rsidRPr="008C5E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8C5ECA" w:rsidRPr="00EE6C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000000" w:rsidRDefault="00EE6C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 на право заключения договора на поставку спирта этилового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ректификованного</w:t>
      </w:r>
      <w:proofErr w:type="spellEnd"/>
    </w:p>
    <w:p w:rsidR="00000000" w:rsidRDefault="00EE6C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E6CCF">
        <w:tc>
          <w:tcPr>
            <w:tcW w:w="5149" w:type="dxa"/>
            <w:hideMark/>
          </w:tcPr>
          <w:p w:rsidR="00000000" w:rsidRPr="00EE6CCF" w:rsidRDefault="00EE6C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000000" w:rsidRPr="00EE6CCF" w:rsidRDefault="00EE6C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EE6C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ол от 07.02.2012 № 37,</w:t>
      </w:r>
      <w:r w:rsidRPr="00EE6CC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АЛЕКСАНДРОВА"</w:t>
      </w: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спирта этилового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ректификованного</w:t>
      </w:r>
      <w:proofErr w:type="spellEnd"/>
    </w:p>
    <w:p w:rsidR="00000000" w:rsidRPr="00EE6CCF" w:rsidRDefault="00EE6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EE6CCF" w:rsidRDefault="00EE6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1 392 525 (Один миллион триста д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евяносто две тысячи пятьсот двадцать пять) рублей 33 копейки, включая НДС. </w:t>
      </w:r>
    </w:p>
    <w:p w:rsidR="00000000" w:rsidRPr="00EE6CCF" w:rsidRDefault="00EE6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EE6CC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EE6CCF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№140114/0476/002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E6CC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№46912.</w:t>
      </w:r>
    </w:p>
    <w:p w:rsidR="00000000" w:rsidRPr="00EE6CCF" w:rsidRDefault="00EE6C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E6CCF" w:rsidRDefault="00EE6C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«22» января 2014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11:00:00 (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мя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188540, Ленинградская область, </w:t>
      </w:r>
      <w:proofErr w:type="gramStart"/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Pr="00EE6C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Сосновый Бор, ФГУП "НИТИ им. </w:t>
      </w:r>
      <w:r w:rsidRPr="00EE6CC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А.П. </w:t>
      </w:r>
      <w:proofErr w:type="spellStart"/>
      <w:r w:rsidRPr="00EE6CC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Александрова</w:t>
      </w:r>
      <w:proofErr w:type="spellEnd"/>
      <w:r w:rsidRPr="00EE6CC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".</w:t>
      </w:r>
    </w:p>
    <w:p w:rsidR="00000000" w:rsidRPr="00EE6CCF" w:rsidRDefault="00EE6CC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EE6CCF" w:rsidRDefault="00EE6CC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</w:t>
            </w: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экономике и финансам 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00000" w:rsidRPr="00EE6CCF" w:rsidRDefault="00EE6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E6CCF" w:rsidRDefault="00EE6C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C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6 из 10 членов закупочной комиссии. Кворум имеется.</w:t>
      </w:r>
    </w:p>
    <w:p w:rsidR="00000000" w:rsidRPr="00EE6CCF" w:rsidRDefault="00EE6C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E6CCF" w:rsidRDefault="00EE6CCF">
      <w:pPr>
        <w:pStyle w:val="af4"/>
        <w:jc w:val="both"/>
        <w:rPr>
          <w:rFonts w:eastAsia="Times New Roman"/>
        </w:rPr>
      </w:pPr>
      <w:r w:rsidRPr="00EE6CCF">
        <w:rPr>
          <w:rFonts w:eastAsia="Times New Roman"/>
        </w:rPr>
        <w:lastRenderedPageBreak/>
        <w:t>На момен</w:t>
      </w:r>
      <w:r w:rsidRPr="00EE6CCF">
        <w:rPr>
          <w:rFonts w:eastAsia="Times New Roman"/>
        </w:rPr>
        <w:t>т окончания срока подачи заявок на участие в запросе цен</w:t>
      </w:r>
      <w:r w:rsidRPr="00EE6CCF">
        <w:rPr>
          <w:rFonts w:eastAsia="Times New Roman"/>
        </w:rPr>
        <w:t xml:space="preserve"> на «22» января 2014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EE6CC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</w:t>
            </w: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</w:tbl>
    <w:p w:rsidR="00000000" w:rsidRPr="00EE6CCF" w:rsidRDefault="00EE6CCF">
      <w:pPr>
        <w:pStyle w:val="af4"/>
        <w:jc w:val="both"/>
        <w:rPr>
          <w:rFonts w:eastAsia="Times New Roman"/>
        </w:rPr>
      </w:pPr>
      <w:r w:rsidRPr="00EE6CCF">
        <w:rPr>
          <w:rFonts w:eastAsia="Times New Roman"/>
        </w:rPr>
        <w:t xml:space="preserve">Результаты открытия доступа </w:t>
      </w:r>
      <w:r w:rsidRPr="00EE6CCF">
        <w:rPr>
          <w:rFonts w:eastAsia="Times New Roman"/>
        </w:rPr>
        <w:t>к поданным в форме электронных документов заявкам на участие в запросе цен</w:t>
      </w:r>
      <w:r w:rsidRPr="00EE6CCF">
        <w:rPr>
          <w:rFonts w:eastAsia="Times New Roman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5"/>
        <w:gridCol w:w="4293"/>
        <w:gridCol w:w="2253"/>
        <w:gridCol w:w="2481"/>
      </w:tblGrid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</w:t>
            </w:r>
            <w:r w:rsidRPr="00EE6C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вия исполнения договора, указанные в заявке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60100806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Гатчинский спиртовой завод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60101019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 w:rsidP="00EE6C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</w:t>
            </w:r>
            <w:proofErr w:type="spellStart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Биохим</w:t>
            </w:r>
            <w:proofErr w:type="spellEnd"/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  <w:tr w:rsidR="00000000" w:rsidRP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60101480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 w:rsidP="00EE6C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</w:t>
            </w: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 "ДОНСКОЙ"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E6CCF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6C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</w:tbl>
    <w:p w:rsidR="00000000" w:rsidRPr="00EE6CCF" w:rsidRDefault="00EE6CCF">
      <w:pPr>
        <w:pStyle w:val="af4"/>
        <w:jc w:val="both"/>
        <w:rPr>
          <w:rFonts w:eastAsia="Times New Roman"/>
        </w:rPr>
      </w:pPr>
      <w:r w:rsidRPr="00EE6CCF">
        <w:rPr>
          <w:rFonts w:eastAsia="Times New Roman"/>
        </w:rPr>
        <w:t>Согласно решению закупочной комиссии заявки участников Гатчинский спиртовой завод, Открытое акционерное общество "</w:t>
      </w:r>
      <w:proofErr w:type="spellStart"/>
      <w:r w:rsidRPr="00EE6CCF">
        <w:rPr>
          <w:rFonts w:eastAsia="Times New Roman"/>
        </w:rPr>
        <w:t>Биохим</w:t>
      </w:r>
      <w:proofErr w:type="spellEnd"/>
      <w:r w:rsidRPr="00EE6CCF">
        <w:rPr>
          <w:rFonts w:eastAsia="Times New Roman"/>
        </w:rPr>
        <w:t xml:space="preserve">", Общество с ограниченной ответственностью "ДОНСКОЙ" приняты к рассмотрению. </w:t>
      </w:r>
    </w:p>
    <w:p w:rsidR="00000000" w:rsidRDefault="00EE6C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82"/>
        <w:gridCol w:w="5964"/>
        <w:gridCol w:w="210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 w:rsidP="00EE6C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Песков А.И. </w:t>
            </w: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группы РЗРУ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Воронин Ю.М. </w:t>
            </w: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 w:rsidP="00EE6C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- главный экономист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Баранецкая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Ю.В. </w:t>
            </w: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Борисова О.Р. </w:t>
            </w: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 w:rsidP="00EE6C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бюджетирования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КПЭ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ДЭПиИ</w:t>
            </w:r>
            <w:proofErr w:type="spell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EE6C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Кропотов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 </w:t>
            </w: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Зубачева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6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E6C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E6CCF">
      <w:pPr>
        <w:spacing w:after="0" w:line="240" w:lineRule="auto"/>
      </w:pPr>
      <w:r>
        <w:separator/>
      </w:r>
    </w:p>
  </w:endnote>
  <w:endnote w:type="continuationSeparator" w:id="0">
    <w:p w:rsidR="00000000" w:rsidRDefault="00EE6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6C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Z028483 от «22»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</w:t>
    </w:r>
    <w:r>
      <w:rPr>
        <w:sz w:val="16"/>
        <w:szCs w:val="16"/>
      </w:rPr>
      <w:t xml:space="preserve"> в электронной форме</w:t>
    </w:r>
    <w:r>
      <w:rPr>
        <w:sz w:val="16"/>
        <w:szCs w:val="16"/>
      </w:rPr>
      <w:t xml:space="preserve"> на право заключения договора на поставку спирта этилового </w:t>
    </w:r>
    <w:proofErr w:type="spellStart"/>
    <w:r>
      <w:rPr>
        <w:sz w:val="16"/>
        <w:szCs w:val="16"/>
      </w:rPr>
      <w:t>ректификованного</w:t>
    </w:r>
    <w:proofErr w:type="spell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EE6CCF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E6CCF">
      <w:pPr>
        <w:spacing w:after="0" w:line="240" w:lineRule="auto"/>
      </w:pPr>
      <w:r>
        <w:separator/>
      </w:r>
    </w:p>
  </w:footnote>
  <w:footnote w:type="continuationSeparator" w:id="0">
    <w:p w:rsidR="00000000" w:rsidRDefault="00EE6C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E3962"/>
    <w:multiLevelType w:val="multilevel"/>
    <w:tmpl w:val="91923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8C5ECA"/>
    <w:rsid w:val="008C5ECA"/>
    <w:rsid w:val="00EE6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F36E-FEFD-45BD-9E37-2186C5950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455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NVZubacheva</cp:lastModifiedBy>
  <cp:revision>3</cp:revision>
  <dcterms:created xsi:type="dcterms:W3CDTF">2014-01-22T12:13:00Z</dcterms:created>
  <dcterms:modified xsi:type="dcterms:W3CDTF">2014-01-22T12:18:00Z</dcterms:modified>
</cp:coreProperties>
</file>