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D8F" w:rsidRPr="00166615" w:rsidRDefault="00ED1D8F" w:rsidP="00ED1D8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t xml:space="preserve">ПРОТОКОЛ № 1409 Р4/З-13-3 </w:t>
      </w:r>
    </w:p>
    <w:p w:rsidR="00ED1D8F" w:rsidRPr="00166615" w:rsidRDefault="00ED1D8F" w:rsidP="00ED1D8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результатам запроса о разъяснении заявок по открытому запросу ценовых котировок на право заключения договора на поставку товара по лоту № 1409 Р4/З-13 Поставка клапанов запорных ДУ до 25 мм для сооружения энергоблока №4 Ростовской АЭС</w:t>
      </w:r>
    </w:p>
    <w:p w:rsidR="00ED1D8F" w:rsidRPr="00166615" w:rsidRDefault="00ED1D8F" w:rsidP="00ED1D8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ED1D8F" w:rsidRPr="00166615" w:rsidTr="00ED1D8F">
        <w:tc>
          <w:tcPr>
            <w:tcW w:w="5127" w:type="dxa"/>
            <w:hideMark/>
          </w:tcPr>
          <w:p w:rsidR="00ED1D8F" w:rsidRPr="00166615" w:rsidRDefault="00ED1D8F" w:rsidP="00165D4F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6661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Нижний</w:t>
            </w:r>
            <w:proofErr w:type="spellEnd"/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ED1D8F" w:rsidRPr="00166615" w:rsidRDefault="00ED1D8F" w:rsidP="00165D4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«11» </w:t>
            </w:r>
            <w:proofErr w:type="spellStart"/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Pr="001666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16661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D1D8F" w:rsidRPr="00166615" w:rsidRDefault="00ED1D8F" w:rsidP="00ED1D8F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1D8F" w:rsidRPr="00166615" w:rsidRDefault="00ED1D8F" w:rsidP="00ED1D8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666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661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666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666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666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6615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 ЭТП «</w:t>
      </w:r>
      <w:proofErr w:type="spellStart"/>
      <w:r w:rsidRPr="00166615">
        <w:rPr>
          <w:sz w:val="28"/>
          <w:szCs w:val="28"/>
        </w:rPr>
        <w:fldChar w:fldCharType="begin"/>
      </w:r>
      <w:r w:rsidRPr="00166615">
        <w:rPr>
          <w:sz w:val="28"/>
          <w:szCs w:val="28"/>
        </w:rPr>
        <w:instrText>HYPERLINK "http://www.a-k-d.ru/"</w:instrText>
      </w:r>
      <w:r w:rsidRPr="00166615">
        <w:rPr>
          <w:sz w:val="28"/>
          <w:szCs w:val="28"/>
        </w:rPr>
        <w:fldChar w:fldCharType="separate"/>
      </w:r>
      <w:r w:rsidRPr="00166615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166615">
        <w:rPr>
          <w:sz w:val="28"/>
          <w:szCs w:val="28"/>
        </w:rPr>
        <w:fldChar w:fldCharType="end"/>
      </w:r>
      <w:r w:rsidRPr="00166615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ED1D8F" w:rsidRPr="00166615" w:rsidRDefault="00ED1D8F" w:rsidP="00ED1D8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D1D8F" w:rsidRPr="00166615" w:rsidRDefault="00ED1D8F" w:rsidP="00ED1D8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D1D8F" w:rsidRPr="00166615" w:rsidRDefault="00ED1D8F" w:rsidP="00ED1D8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D1D8F" w:rsidRPr="00166615" w:rsidRDefault="00ED1D8F" w:rsidP="00ED1D8F">
      <w:pPr>
        <w:tabs>
          <w:tab w:val="left" w:pos="252"/>
        </w:tabs>
        <w:spacing w:after="120"/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ED1D8F" w:rsidRPr="00166615" w:rsidRDefault="00ED1D8F" w:rsidP="00ED1D8F">
      <w:pPr>
        <w:tabs>
          <w:tab w:val="left" w:pos="252"/>
        </w:tabs>
        <w:spacing w:after="12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Организатор </w:t>
      </w:r>
      <w:r w:rsidRPr="00166615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166615">
        <w:rPr>
          <w:rFonts w:ascii="Times New Roman" w:hAnsi="Times New Roman"/>
          <w:sz w:val="28"/>
          <w:szCs w:val="28"/>
        </w:rPr>
        <w:t>: ОАО "НИАЭП"</w:t>
      </w:r>
    </w:p>
    <w:p w:rsidR="00ED1D8F" w:rsidRPr="00166615" w:rsidRDefault="00ED1D8F" w:rsidP="00ED1D8F">
      <w:pPr>
        <w:tabs>
          <w:tab w:val="left" w:pos="252"/>
        </w:tabs>
        <w:spacing w:after="12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Предмет </w:t>
      </w:r>
      <w:r w:rsidRPr="00166615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166615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1409 Р4/З-13 Поставка клапанов запорных ДУ до 25 мм для сооружения энергоблока №4 Ростовской АЭС</w:t>
      </w:r>
    </w:p>
    <w:p w:rsidR="00ED1D8F" w:rsidRPr="00166615" w:rsidRDefault="00ED1D8F" w:rsidP="00ED1D8F">
      <w:pPr>
        <w:keepLines w:val="0"/>
        <w:spacing w:after="12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Предмет договора: Поставка клапанов запорных ДУ до 25 мм для сооружения энергоблока №4 Ростовской АЭС </w:t>
      </w:r>
    </w:p>
    <w:p w:rsidR="00ED1D8F" w:rsidRPr="00166615" w:rsidRDefault="00ED1D8F" w:rsidP="00ED1D8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D1D8F" w:rsidRPr="00166615" w:rsidRDefault="00ED1D8F" w:rsidP="00ED1D8F">
      <w:pPr>
        <w:keepLines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Начальная (максимальная) цена договора: 3 649 334,00 (Три миллиона шестьсот сорок девять тысяч триста тридцать четыре) рубля 00 копеек, включая НДС. </w:t>
      </w:r>
    </w:p>
    <w:p w:rsidR="00ED1D8F" w:rsidRPr="00166615" w:rsidRDefault="00ED1D8F" w:rsidP="00ED1D8F">
      <w:pPr>
        <w:keepLines w:val="0"/>
        <w:rPr>
          <w:rFonts w:ascii="Times New Roman" w:hAnsi="Times New Roman"/>
          <w:sz w:val="28"/>
          <w:szCs w:val="28"/>
        </w:rPr>
      </w:pPr>
    </w:p>
    <w:p w:rsidR="00ED1D8F" w:rsidRPr="00166615" w:rsidRDefault="00ED1D8F" w:rsidP="00ED1D8F">
      <w:pPr>
        <w:keepLines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документации.</w:t>
      </w:r>
    </w:p>
    <w:p w:rsidR="00ED1D8F" w:rsidRPr="00166615" w:rsidRDefault="00ED1D8F" w:rsidP="00ED1D8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D1D8F" w:rsidRPr="00166615" w:rsidRDefault="00ED1D8F" w:rsidP="00ED1D8F">
      <w:pPr>
        <w:rPr>
          <w:rFonts w:ascii="Calibri" w:hAnsi="Calibri" w:cs="Calibri"/>
          <w:color w:val="000000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66615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166615">
        <w:rPr>
          <w:rFonts w:ascii="Times New Roman" w:hAnsi="Times New Roman"/>
          <w:sz w:val="28"/>
          <w:szCs w:val="28"/>
        </w:rPr>
        <w:t xml:space="preserve"> «15» января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166615">
        <w:rPr>
          <w:rStyle w:val="a3"/>
          <w:rFonts w:ascii="Times New Roman" w:hAnsi="Times New Roman"/>
          <w:sz w:val="28"/>
          <w:szCs w:val="28"/>
        </w:rPr>
        <w:t>http://www.zakupki.gov.ru/</w:t>
      </w:r>
      <w:r w:rsidRPr="00166615">
        <w:rPr>
          <w:rFonts w:ascii="Times New Roman" w:hAnsi="Times New Roman"/>
          <w:sz w:val="28"/>
          <w:szCs w:val="28"/>
        </w:rPr>
        <w:t xml:space="preserve"> закупка №</w:t>
      </w:r>
      <w:r w:rsidRPr="00166615">
        <w:rPr>
          <w:rFonts w:ascii="Times New Roman" w:hAnsi="Times New Roman"/>
          <w:sz w:val="28"/>
          <w:szCs w:val="28"/>
          <w:lang w:val="en-US"/>
        </w:rPr>
        <w:t> </w:t>
      </w:r>
      <w:r w:rsidRPr="00166615">
        <w:rPr>
          <w:rFonts w:ascii="Times New Roman" w:hAnsi="Times New Roman"/>
          <w:sz w:val="28"/>
          <w:szCs w:val="28"/>
        </w:rPr>
        <w:t xml:space="preserve">31400815132, на официальном сайте о размещении заказов на закупки товаров, работ и услуг для нужд </w:t>
      </w:r>
      <w:proofErr w:type="spellStart"/>
      <w:r w:rsidRPr="001666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666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666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6615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166615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166615">
        <w:rPr>
          <w:rFonts w:ascii="Times New Roman" w:hAnsi="Times New Roman"/>
          <w:sz w:val="28"/>
          <w:szCs w:val="28"/>
        </w:rPr>
        <w:t>, закупка №140115/0536/023,</w:t>
      </w:r>
      <w:r w:rsidRPr="0016661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66615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166615">
        <w:rPr>
          <w:sz w:val="28"/>
          <w:szCs w:val="28"/>
        </w:rPr>
        <w:fldChar w:fldCharType="begin"/>
      </w:r>
      <w:r w:rsidRPr="00166615">
        <w:rPr>
          <w:sz w:val="28"/>
          <w:szCs w:val="28"/>
        </w:rPr>
        <w:instrText>HYPERLINK "http://www.a-k-d.ru/"</w:instrText>
      </w:r>
      <w:r w:rsidRPr="00166615">
        <w:rPr>
          <w:sz w:val="28"/>
          <w:szCs w:val="28"/>
        </w:rPr>
        <w:fldChar w:fldCharType="separate"/>
      </w:r>
      <w:r w:rsidRPr="00166615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166615">
        <w:rPr>
          <w:sz w:val="28"/>
          <w:szCs w:val="28"/>
        </w:rPr>
        <w:fldChar w:fldCharType="end"/>
      </w:r>
      <w:r w:rsidRPr="00166615">
        <w:rPr>
          <w:rFonts w:ascii="Times New Roman" w:hAnsi="Times New Roman"/>
          <w:sz w:val="28"/>
          <w:szCs w:val="28"/>
        </w:rPr>
        <w:t>», закупка № Z028513.</w:t>
      </w:r>
    </w:p>
    <w:p w:rsidR="00ED1D8F" w:rsidRPr="00166615" w:rsidRDefault="00ED1D8F" w:rsidP="00ED1D8F">
      <w:pPr>
        <w:pStyle w:val="31"/>
        <w:ind w:firstLine="0"/>
        <w:rPr>
          <w:b w:val="0"/>
          <w:bCs w:val="0"/>
          <w:sz w:val="28"/>
          <w:szCs w:val="28"/>
        </w:rPr>
      </w:pPr>
    </w:p>
    <w:p w:rsidR="00ED1D8F" w:rsidRPr="00166615" w:rsidRDefault="00ED1D8F" w:rsidP="00ED1D8F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166615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«11» февраля 2014 года, по адресу: </w:t>
      </w:r>
      <w:r w:rsidRPr="00166615">
        <w:rPr>
          <w:b w:val="0"/>
          <w:bCs w:val="0"/>
          <w:color w:val="000000"/>
          <w:sz w:val="28"/>
          <w:szCs w:val="28"/>
        </w:rPr>
        <w:t>г.Н.Новгород, пл. Свободы, д.3, малый актовый зал.</w:t>
      </w:r>
    </w:p>
    <w:p w:rsidR="00ED1D8F" w:rsidRPr="00166615" w:rsidRDefault="00ED1D8F" w:rsidP="00ED1D8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6661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ED1D8F" w:rsidRPr="00166615" w:rsidTr="004600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D1D8F" w:rsidRPr="00166615" w:rsidTr="004600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единой комиссии:</w:t>
            </w:r>
          </w:p>
        </w:tc>
      </w:tr>
      <w:tr w:rsidR="00ED1D8F" w:rsidRPr="00166615" w:rsidTr="004600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D1D8F" w:rsidRPr="00166615" w:rsidTr="004600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ED1D8F" w:rsidRPr="00166615" w:rsidTr="004600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D1D8F" w:rsidRPr="00166615" w:rsidTr="004600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8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главного инженера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66615">
              <w:rPr>
                <w:color w:val="000000"/>
                <w:sz w:val="28"/>
                <w:szCs w:val="28"/>
              </w:rPr>
              <w:t xml:space="preserve"> </w:t>
            </w: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sz w:val="28"/>
                <w:szCs w:val="28"/>
              </w:rP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ED1D8F" w:rsidRPr="00166615" w:rsidTr="0046003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 в режиме видеоконференции)</w:t>
            </w:r>
          </w:p>
        </w:tc>
      </w:tr>
      <w:tr w:rsidR="00ED1D8F" w:rsidRPr="00166615" w:rsidTr="0046003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D1D8F" w:rsidRPr="00166615" w:rsidTr="004600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ED1D8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1D8F" w:rsidRPr="00166615" w:rsidRDefault="00ED1D8F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D1D8F" w:rsidRPr="00166615" w:rsidRDefault="00ED1D8F" w:rsidP="00ED1D8F">
      <w:pPr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       Заседание проводится в присутствии 11 из 17 членов Единой комиссии, что составляет 64 % от общего количества членов Единой комиссии. Кворум имеется. Заседание правомочно.</w:t>
      </w:r>
    </w:p>
    <w:p w:rsidR="00ED1D8F" w:rsidRPr="00166615" w:rsidRDefault="00ED1D8F" w:rsidP="00ED1D8F">
      <w:pPr>
        <w:rPr>
          <w:rFonts w:ascii="Times New Roman" w:hAnsi="Times New Roman"/>
          <w:sz w:val="28"/>
          <w:szCs w:val="28"/>
        </w:rPr>
      </w:pPr>
    </w:p>
    <w:p w:rsidR="00ED1D8F" w:rsidRPr="00166615" w:rsidRDefault="00ED1D8F" w:rsidP="00ED1D8F">
      <w:pPr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цен от «28» января 2014 года № 1409 Р4/З-13-1 были поданы заявки на участие в запросе цен следующими участниками </w:t>
      </w:r>
      <w:r w:rsidRPr="00166615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166615">
        <w:rPr>
          <w:rFonts w:ascii="Times New Roman" w:hAnsi="Times New Roman"/>
          <w:sz w:val="28"/>
          <w:szCs w:val="28"/>
        </w:rPr>
        <w:t>:</w:t>
      </w:r>
    </w:p>
    <w:p w:rsidR="00ED1D8F" w:rsidRPr="00166615" w:rsidRDefault="00ED1D8F" w:rsidP="00ED1D8F">
      <w:pPr>
        <w:rPr>
          <w:rFonts w:ascii="Times New Roman" w:hAnsi="Times New Roman"/>
          <w:sz w:val="28"/>
          <w:szCs w:val="28"/>
        </w:rPr>
      </w:pPr>
    </w:p>
    <w:tbl>
      <w:tblPr>
        <w:tblW w:w="5062" w:type="pct"/>
        <w:jc w:val="center"/>
        <w:tblCellMar>
          <w:left w:w="0" w:type="dxa"/>
          <w:right w:w="0" w:type="dxa"/>
        </w:tblCellMar>
        <w:tblLook w:val="04A0"/>
      </w:tblPr>
      <w:tblGrid>
        <w:gridCol w:w="1852"/>
        <w:gridCol w:w="2611"/>
        <w:gridCol w:w="5713"/>
      </w:tblGrid>
      <w:tr w:rsidR="00ED1D8F" w:rsidRPr="00166615" w:rsidTr="00166615">
        <w:trPr>
          <w:jc w:val="center"/>
        </w:trPr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D8F" w:rsidRPr="00166615" w:rsidRDefault="00ED1D8F" w:rsidP="0046003B">
            <w:pPr>
              <w:keepNext/>
              <w:ind w:left="62" w:right="8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D8F" w:rsidRPr="00166615" w:rsidRDefault="00ED1D8F" w:rsidP="0046003B">
            <w:pPr>
              <w:ind w:left="65" w:right="8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цен, ИНН 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D8F" w:rsidRPr="00166615" w:rsidRDefault="00ED1D8F" w:rsidP="0046003B">
            <w:pPr>
              <w:ind w:left="65" w:right="8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D1D8F" w:rsidRPr="00166615" w:rsidTr="00166615">
        <w:trPr>
          <w:jc w:val="center"/>
        </w:trPr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D8F" w:rsidRPr="00166615" w:rsidRDefault="00ED1D8F" w:rsidP="004600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66615">
              <w:rPr>
                <w:rFonts w:ascii="Times New Roman" w:eastAsiaTheme="minorHAnsi" w:hAnsi="Times New Roman"/>
                <w:sz w:val="28"/>
                <w:szCs w:val="28"/>
              </w:rPr>
              <w:t>2103_Z028513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D8F" w:rsidRPr="00166615" w:rsidRDefault="00ED1D8F" w:rsidP="0046003B">
            <w:pPr>
              <w:ind w:left="88"/>
              <w:rPr>
                <w:rFonts w:ascii="Times New Roman" w:hAnsi="Times New Roman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sz w:val="28"/>
                <w:szCs w:val="28"/>
              </w:rPr>
              <w:t xml:space="preserve">ООО «ПФ «ОКА», </w:t>
            </w:r>
          </w:p>
          <w:p w:rsidR="00ED1D8F" w:rsidRPr="00166615" w:rsidRDefault="00ED1D8F" w:rsidP="0046003B">
            <w:pPr>
              <w:ind w:left="88" w:right="59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sz w:val="28"/>
                <w:szCs w:val="28"/>
              </w:rPr>
              <w:t>ИНН 5252012050</w:t>
            </w:r>
          </w:p>
        </w:tc>
        <w:tc>
          <w:tcPr>
            <w:tcW w:w="2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D8F" w:rsidRPr="00166615" w:rsidRDefault="00ED1D8F" w:rsidP="0046003B">
            <w:pPr>
              <w:ind w:left="65" w:right="85"/>
              <w:rPr>
                <w:rFonts w:ascii="Times New Roman" w:hAnsi="Times New Roman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sz w:val="28"/>
                <w:szCs w:val="28"/>
              </w:rPr>
              <w:t xml:space="preserve">Цена заявки: 3 629 503 (Три миллиона шестьсот двадцать девять тысяч пятьсот три) рубля 86 копеек, включая НДС </w:t>
            </w:r>
          </w:p>
        </w:tc>
      </w:tr>
    </w:tbl>
    <w:p w:rsidR="00166615" w:rsidRPr="00166615" w:rsidRDefault="00166615" w:rsidP="00ED1D8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D1D8F" w:rsidRPr="00166615" w:rsidRDefault="00166615" w:rsidP="00ED1D8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166615" w:rsidRPr="00166615" w:rsidRDefault="00ED1D8F" w:rsidP="00166615">
      <w:pPr>
        <w:keepLines w:val="0"/>
        <w:spacing w:before="36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2. </w:t>
      </w:r>
      <w:r w:rsidR="00166615" w:rsidRPr="00166615">
        <w:rPr>
          <w:rFonts w:ascii="Times New Roman" w:hAnsi="Times New Roman"/>
          <w:sz w:val="28"/>
          <w:szCs w:val="28"/>
        </w:rPr>
        <w:t xml:space="preserve">Согласно протоколу заседания Единой комиссии по рассмотрению заявок на отборочной стадии № 1409 Р4/З-13 от 04.02.2014 г. Единой комиссией были приняты следующие решения: </w:t>
      </w:r>
    </w:p>
    <w:p w:rsidR="00166615" w:rsidRPr="00166615" w:rsidRDefault="00166615" w:rsidP="00166615">
      <w:pPr>
        <w:pStyle w:val="a7"/>
        <w:keepLines w:val="0"/>
        <w:numPr>
          <w:ilvl w:val="1"/>
          <w:numId w:val="4"/>
        </w:numPr>
        <w:spacing w:before="120"/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В соответствии с пунктом 20.7.2, 14.8.4 ЕОСЗ направить запросы по уточнению заявок на участие в запросе цен, а именно: </w:t>
      </w:r>
    </w:p>
    <w:p w:rsidR="00166615" w:rsidRPr="00166615" w:rsidRDefault="00166615" w:rsidP="00166615">
      <w:pPr>
        <w:pStyle w:val="a7"/>
        <w:keepLines w:val="0"/>
        <w:spacing w:before="120"/>
        <w:ind w:left="0"/>
        <w:jc w:val="left"/>
        <w:rPr>
          <w:rFonts w:ascii="Times New Roman" w:hAnsi="Times New Roman"/>
          <w:sz w:val="28"/>
          <w:szCs w:val="28"/>
        </w:rPr>
      </w:pPr>
    </w:p>
    <w:p w:rsidR="00166615" w:rsidRPr="00166615" w:rsidRDefault="00166615" w:rsidP="00166615">
      <w:pPr>
        <w:pStyle w:val="a7"/>
        <w:numPr>
          <w:ilvl w:val="2"/>
          <w:numId w:val="4"/>
        </w:numPr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направить участнику запроса цен </w:t>
      </w:r>
      <w:r w:rsidRPr="00166615">
        <w:rPr>
          <w:rFonts w:ascii="Times New Roman" w:hAnsi="Times New Roman"/>
          <w:sz w:val="28"/>
          <w:szCs w:val="28"/>
        </w:rPr>
        <w:t>ООО «ПФ «ОКА»</w:t>
      </w:r>
      <w:r w:rsidRPr="00166615">
        <w:rPr>
          <w:rFonts w:ascii="Times New Roman" w:hAnsi="Times New Roman"/>
          <w:sz w:val="28"/>
          <w:szCs w:val="28"/>
        </w:rPr>
        <w:t xml:space="preserve"> запрос о предоставлении представленных не в полном объеме документов.</w:t>
      </w:r>
    </w:p>
    <w:p w:rsidR="00166615" w:rsidRPr="00166615" w:rsidRDefault="00166615" w:rsidP="00166615">
      <w:pPr>
        <w:pStyle w:val="a7"/>
        <w:ind w:left="0"/>
        <w:outlineLvl w:val="0"/>
        <w:rPr>
          <w:rFonts w:ascii="Times New Roman" w:hAnsi="Times New Roman"/>
          <w:sz w:val="28"/>
          <w:szCs w:val="28"/>
        </w:rPr>
      </w:pPr>
    </w:p>
    <w:p w:rsidR="00ED1D8F" w:rsidRPr="00166615" w:rsidRDefault="00166615" w:rsidP="00ED1D8F">
      <w:pPr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3. </w:t>
      </w:r>
      <w:r w:rsidR="00ED1D8F" w:rsidRPr="00166615">
        <w:rPr>
          <w:rFonts w:ascii="Times New Roman" w:hAnsi="Times New Roman"/>
          <w:sz w:val="28"/>
          <w:szCs w:val="28"/>
        </w:rPr>
        <w:t xml:space="preserve">По результатам </w:t>
      </w:r>
      <w:r w:rsidRPr="00166615">
        <w:rPr>
          <w:rFonts w:ascii="Times New Roman" w:hAnsi="Times New Roman"/>
          <w:sz w:val="28"/>
          <w:szCs w:val="28"/>
        </w:rPr>
        <w:t xml:space="preserve">повторного </w:t>
      </w:r>
      <w:r w:rsidR="00ED1D8F" w:rsidRPr="00166615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цен на отборочной стадии </w:t>
      </w:r>
      <w:r w:rsidRPr="00166615">
        <w:rPr>
          <w:rFonts w:ascii="Times New Roman" w:hAnsi="Times New Roman"/>
          <w:sz w:val="28"/>
          <w:szCs w:val="28"/>
        </w:rPr>
        <w:t xml:space="preserve">с учетом документов, представленных на основании запроса о разъяснении заявок, </w:t>
      </w:r>
      <w:r w:rsidR="00ED1D8F" w:rsidRPr="00166615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ED1D8F" w:rsidRPr="00166615" w:rsidRDefault="00166615" w:rsidP="00ED1D8F">
      <w:pPr>
        <w:pStyle w:val="a6"/>
        <w:jc w:val="both"/>
        <w:rPr>
          <w:sz w:val="28"/>
          <w:szCs w:val="28"/>
        </w:rPr>
      </w:pPr>
      <w:r w:rsidRPr="00166615">
        <w:rPr>
          <w:sz w:val="28"/>
          <w:szCs w:val="28"/>
        </w:rPr>
        <w:t>3</w:t>
      </w:r>
      <w:r w:rsidR="00ED1D8F" w:rsidRPr="00166615">
        <w:rPr>
          <w:sz w:val="28"/>
          <w:szCs w:val="28"/>
        </w:rPr>
        <w:t xml:space="preserve">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D1D8F" w:rsidRPr="00166615" w:rsidRDefault="00166615" w:rsidP="00ED1D8F">
      <w:pPr>
        <w:pStyle w:val="a6"/>
        <w:jc w:val="both"/>
        <w:rPr>
          <w:sz w:val="28"/>
          <w:szCs w:val="28"/>
        </w:rPr>
      </w:pPr>
      <w:r w:rsidRPr="00166615">
        <w:rPr>
          <w:sz w:val="28"/>
          <w:szCs w:val="28"/>
        </w:rPr>
        <w:t>3</w:t>
      </w:r>
      <w:r w:rsidR="00ED1D8F" w:rsidRPr="00166615">
        <w:rPr>
          <w:sz w:val="28"/>
          <w:szCs w:val="28"/>
        </w:rPr>
        <w:t xml:space="preserve">.1.1. </w:t>
      </w:r>
      <w:r w:rsidRPr="00166615">
        <w:rPr>
          <w:sz w:val="28"/>
          <w:szCs w:val="28"/>
        </w:rPr>
        <w:t>ООО «ПФ «ОКА»</w:t>
      </w:r>
      <w:r w:rsidR="00ED1D8F" w:rsidRPr="00166615">
        <w:rPr>
          <w:sz w:val="28"/>
          <w:szCs w:val="28"/>
        </w:rPr>
        <w:t xml:space="preserve"> </w:t>
      </w:r>
    </w:p>
    <w:p w:rsidR="00ED1D8F" w:rsidRPr="00166615" w:rsidRDefault="00ED1D8F" w:rsidP="00ED1D8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Результаты голосования членов </w:t>
      </w:r>
      <w:r w:rsidR="00166615" w:rsidRPr="00166615">
        <w:rPr>
          <w:rFonts w:ascii="Times New Roman" w:hAnsi="Times New Roman"/>
          <w:sz w:val="28"/>
          <w:szCs w:val="28"/>
        </w:rPr>
        <w:t>Единой</w:t>
      </w:r>
      <w:r w:rsidRPr="00166615">
        <w:rPr>
          <w:rFonts w:ascii="Times New Roman" w:hAnsi="Times New Roman"/>
          <w:sz w:val="28"/>
          <w:szCs w:val="28"/>
        </w:rPr>
        <w:t xml:space="preserve"> комиссии: </w:t>
      </w:r>
      <w:r w:rsidRPr="00166615">
        <w:rPr>
          <w:rFonts w:ascii="Times New Roman" w:hAnsi="Times New Roman"/>
          <w:sz w:val="28"/>
          <w:szCs w:val="28"/>
        </w:rPr>
        <w:br/>
        <w:t xml:space="preserve">«за» - </w:t>
      </w:r>
      <w:r w:rsidR="00166615" w:rsidRPr="00166615">
        <w:rPr>
          <w:rFonts w:ascii="Times New Roman" w:hAnsi="Times New Roman"/>
          <w:sz w:val="28"/>
          <w:szCs w:val="28"/>
        </w:rPr>
        <w:t>11 голосов;</w:t>
      </w:r>
      <w:r w:rsidR="00166615" w:rsidRPr="00166615">
        <w:rPr>
          <w:rFonts w:ascii="Times New Roman" w:hAnsi="Times New Roman"/>
          <w:sz w:val="28"/>
          <w:szCs w:val="28"/>
        </w:rPr>
        <w:br/>
        <w:t>«против» - 0 голосов;</w:t>
      </w:r>
      <w:r w:rsidR="00166615" w:rsidRPr="00166615">
        <w:rPr>
          <w:rFonts w:ascii="Times New Roman" w:hAnsi="Times New Roman"/>
          <w:sz w:val="28"/>
          <w:szCs w:val="28"/>
        </w:rPr>
        <w:br/>
        <w:t>«воздержался» - 0 голос</w:t>
      </w:r>
      <w:r w:rsidRPr="00166615">
        <w:rPr>
          <w:rFonts w:ascii="Times New Roman" w:hAnsi="Times New Roman"/>
          <w:sz w:val="28"/>
          <w:szCs w:val="28"/>
        </w:rPr>
        <w:t xml:space="preserve">ов. </w:t>
      </w:r>
    </w:p>
    <w:p w:rsidR="00ED1D8F" w:rsidRPr="00166615" w:rsidRDefault="00ED1D8F" w:rsidP="00ED1D8F">
      <w:pPr>
        <w:outlineLvl w:val="0"/>
        <w:rPr>
          <w:rFonts w:ascii="Times New Roman" w:hAnsi="Times New Roman"/>
          <w:sz w:val="28"/>
          <w:szCs w:val="28"/>
        </w:rPr>
      </w:pPr>
    </w:p>
    <w:p w:rsidR="00166615" w:rsidRPr="00166615" w:rsidRDefault="00166615" w:rsidP="00ED1D8F">
      <w:pPr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3.2. </w:t>
      </w:r>
      <w:r w:rsidR="00ED1D8F" w:rsidRPr="00166615">
        <w:rPr>
          <w:rFonts w:ascii="Times New Roman" w:hAnsi="Times New Roman"/>
          <w:sz w:val="28"/>
          <w:szCs w:val="28"/>
        </w:rPr>
        <w:t xml:space="preserve">Заказчик ОАО "НИАЭП" вправе принять решение о заключении договора с единственным участником запроса цен ООО «ПФ «ОКА» на условиях, указанных в заявке на участие в запросе цен. </w:t>
      </w:r>
    </w:p>
    <w:p w:rsidR="00166615" w:rsidRPr="00166615" w:rsidRDefault="00166615" w:rsidP="00ED1D8F">
      <w:pPr>
        <w:outlineLvl w:val="0"/>
        <w:rPr>
          <w:rFonts w:ascii="Times New Roman" w:hAnsi="Times New Roman"/>
          <w:sz w:val="28"/>
          <w:szCs w:val="28"/>
        </w:rPr>
      </w:pPr>
    </w:p>
    <w:p w:rsidR="00ED1D8F" w:rsidRPr="00166615" w:rsidRDefault="00166615" w:rsidP="00166615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3.3. </w:t>
      </w:r>
      <w:r w:rsidR="00ED1D8F" w:rsidRPr="00166615">
        <w:rPr>
          <w:rFonts w:ascii="Times New Roman" w:hAnsi="Times New Roman"/>
          <w:sz w:val="28"/>
          <w:szCs w:val="28"/>
        </w:rPr>
        <w:t xml:space="preserve">На основании п. 28.4 Единого отраслевого стандарта закупок </w:t>
      </w:r>
      <w:proofErr w:type="spellStart"/>
      <w:r w:rsidR="00ED1D8F" w:rsidRPr="001666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ED1D8F" w:rsidRPr="001666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ED1D8F" w:rsidRPr="00166615">
        <w:rPr>
          <w:rFonts w:ascii="Times New Roman" w:hAnsi="Times New Roman"/>
          <w:sz w:val="28"/>
          <w:szCs w:val="28"/>
        </w:rPr>
        <w:t>Росатом</w:t>
      </w:r>
      <w:proofErr w:type="spellEnd"/>
      <w:r w:rsidR="00ED1D8F" w:rsidRPr="00166615">
        <w:rPr>
          <w:rFonts w:ascii="Times New Roman" w:hAnsi="Times New Roman"/>
          <w:sz w:val="28"/>
          <w:szCs w:val="28"/>
        </w:rPr>
        <w:t xml:space="preserve">» (Положения о закупке) рекомендовать президенту ОАО «НИАЭП» провести с ООО «ПФ «ОКА» переговоры по снижению цены, представленной в заявке на участие в запросе цен, без изменения иных условий договора и заявки, и </w:t>
      </w:r>
      <w:r w:rsidR="00ED1D8F" w:rsidRPr="00166615">
        <w:rPr>
          <w:rFonts w:ascii="Times New Roman" w:hAnsi="Times New Roman"/>
          <w:sz w:val="28"/>
          <w:szCs w:val="28"/>
        </w:rPr>
        <w:lastRenderedPageBreak/>
        <w:t>заключить договор по цене, согласованной в результате проведения преддоговорных переговоров. Объем и срок поставки: в соответствии со спецификацией, приведенной в закупочной документации.</w:t>
      </w:r>
    </w:p>
    <w:p w:rsidR="00166615" w:rsidRPr="00166615" w:rsidRDefault="00166615" w:rsidP="00166615">
      <w:pPr>
        <w:jc w:val="left"/>
        <w:rPr>
          <w:rFonts w:ascii="Times New Roman" w:hAnsi="Times New Roman"/>
          <w:sz w:val="28"/>
          <w:szCs w:val="28"/>
        </w:rPr>
      </w:pPr>
    </w:p>
    <w:p w:rsidR="00ED1D8F" w:rsidRPr="00166615" w:rsidRDefault="00166615" w:rsidP="00166615">
      <w:pPr>
        <w:jc w:val="left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166615">
        <w:rPr>
          <w:rFonts w:ascii="Times New Roman" w:hAnsi="Times New Roman"/>
          <w:sz w:val="28"/>
          <w:szCs w:val="28"/>
        </w:rPr>
        <w:br/>
        <w:t>«за» - 11 голосов;</w:t>
      </w:r>
      <w:r w:rsidRPr="00166615">
        <w:rPr>
          <w:rFonts w:ascii="Times New Roman" w:hAnsi="Times New Roman"/>
          <w:sz w:val="28"/>
          <w:szCs w:val="28"/>
        </w:rPr>
        <w:br/>
        <w:t>«против» - 0 голосов;</w:t>
      </w:r>
      <w:r w:rsidRPr="00166615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166615" w:rsidRPr="00166615" w:rsidRDefault="00166615" w:rsidP="00166615">
      <w:pPr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166615" w:rsidRPr="00166615" w:rsidTr="0046003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E645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E645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166615" w:rsidRPr="00166615" w:rsidTr="0046003B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hyperlink r:id="rId10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166615" w:rsidRPr="00166615" w:rsidTr="0046003B">
        <w:trPr>
          <w:trHeight w:val="45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Единой комиссии </w:t>
            </w:r>
            <w:r w:rsidRPr="00166615">
              <w:rPr>
                <w:rFonts w:ascii="Times New Roman" w:hAnsi="Times New Roman"/>
                <w:b/>
                <w:sz w:val="28"/>
                <w:szCs w:val="28"/>
              </w:rPr>
              <w:t>(без права голоса)</w:t>
            </w: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</w:tr>
      <w:tr w:rsidR="00166615" w:rsidRPr="00166615" w:rsidTr="0046003B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615" w:rsidRPr="00166615" w:rsidRDefault="00166615" w:rsidP="004600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166615" w:rsidRPr="00166615" w:rsidRDefault="00166615" w:rsidP="00ED1D8F">
      <w:pPr>
        <w:rPr>
          <w:rFonts w:ascii="Times New Roman" w:hAnsi="Times New Roman"/>
          <w:b/>
          <w:sz w:val="28"/>
          <w:szCs w:val="28"/>
        </w:rPr>
      </w:pPr>
    </w:p>
    <w:sectPr w:rsidR="00166615" w:rsidRPr="00166615" w:rsidSect="00166615">
      <w:footerReference w:type="default" r:id="rId12"/>
      <w:pgSz w:w="11906" w:h="16838"/>
      <w:pgMar w:top="1134" w:right="737" w:bottom="1230" w:left="1134" w:header="708" w:footer="2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E29" w:rsidRDefault="008A0E29" w:rsidP="00166615">
      <w:r>
        <w:separator/>
      </w:r>
    </w:p>
  </w:endnote>
  <w:endnote w:type="continuationSeparator" w:id="0">
    <w:p w:rsidR="008A0E29" w:rsidRDefault="008A0E29" w:rsidP="00166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03B" w:rsidRDefault="008A0E2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1409 Р4/З-13-3 от «11»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</w:t>
    </w:r>
    <w:r>
      <w:rPr>
        <w:rFonts w:ascii="Times New Roman" w:hAnsi="Times New Roman"/>
        <w:sz w:val="16"/>
        <w:szCs w:val="16"/>
      </w:rPr>
      <w:t>аво заключения договора на поставку товара по лоту № 1409 Р4/З-13 Поставка клапанов запорных ДУ до 25 мм для сооружения энергоблока №4 Ростовской АЭС</w:t>
    </w:r>
  </w:p>
  <w:p w:rsidR="0046003B" w:rsidRDefault="008A0E2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645ED"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645ED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E29" w:rsidRDefault="008A0E29" w:rsidP="00166615">
      <w:r>
        <w:separator/>
      </w:r>
    </w:p>
  </w:footnote>
  <w:footnote w:type="continuationSeparator" w:id="0">
    <w:p w:rsidR="008A0E29" w:rsidRDefault="008A0E29" w:rsidP="001666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E3B17"/>
    <w:multiLevelType w:val="multilevel"/>
    <w:tmpl w:val="0890D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1A07FC7"/>
    <w:multiLevelType w:val="multilevel"/>
    <w:tmpl w:val="50400D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22E31F4"/>
    <w:multiLevelType w:val="multilevel"/>
    <w:tmpl w:val="4F60803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C7670F7"/>
    <w:multiLevelType w:val="multilevel"/>
    <w:tmpl w:val="616CC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D8F"/>
    <w:rsid w:val="00166615"/>
    <w:rsid w:val="00205253"/>
    <w:rsid w:val="00625A11"/>
    <w:rsid w:val="008A0E29"/>
    <w:rsid w:val="00E645ED"/>
    <w:rsid w:val="00ED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D8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D8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D1D8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D1D8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D1D8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ED1D8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ED1D8F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1666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66615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666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66615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645E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45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/directory/employee_details.php?id=6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oskrportal/directory/employee_details.php?id=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2014-02-11T15:52:00Z</cp:lastPrinted>
  <dcterms:created xsi:type="dcterms:W3CDTF">2014-02-11T15:33:00Z</dcterms:created>
  <dcterms:modified xsi:type="dcterms:W3CDTF">2014-02-11T15:52:00Z</dcterms:modified>
</cp:coreProperties>
</file>