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C8" w:rsidRPr="00DB6187" w:rsidRDefault="000B11C8" w:rsidP="000B11C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B6187">
        <w:rPr>
          <w:rFonts w:ascii="Times New Roman" w:hAnsi="Times New Roman"/>
          <w:b/>
          <w:bCs/>
          <w:sz w:val="26"/>
          <w:szCs w:val="26"/>
        </w:rPr>
        <w:t xml:space="preserve">ПРОТОКОЛ № 1409 Р4/З-13-2 </w:t>
      </w:r>
    </w:p>
    <w:p w:rsidR="000B11C8" w:rsidRPr="00DB6187" w:rsidRDefault="000B11C8" w:rsidP="000B11C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B6187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товара по лоту № 1409 Р4/З-13 Поставка клапанов запорных ДУ до 25 мм для сооружения энергоблока №4 Ростовской АЭС</w:t>
      </w:r>
    </w:p>
    <w:p w:rsidR="000B11C8" w:rsidRDefault="000B11C8" w:rsidP="000B11C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DB6187" w:rsidRPr="00DB6187" w:rsidRDefault="00DB6187" w:rsidP="000B11C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B11C8" w:rsidRPr="00DB6187" w:rsidTr="000B11C8">
        <w:tc>
          <w:tcPr>
            <w:tcW w:w="5127" w:type="dxa"/>
            <w:hideMark/>
          </w:tcPr>
          <w:p w:rsidR="000B11C8" w:rsidRPr="00DB6187" w:rsidRDefault="000B11C8" w:rsidP="002A45E7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B618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B618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Нижний Новгород</w:t>
            </w:r>
          </w:p>
        </w:tc>
        <w:tc>
          <w:tcPr>
            <w:tcW w:w="5124" w:type="dxa"/>
            <w:hideMark/>
          </w:tcPr>
          <w:p w:rsidR="000B11C8" w:rsidRPr="00DB6187" w:rsidRDefault="000B11C8" w:rsidP="002A45E7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B618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«04» февраля 2014</w:t>
            </w:r>
            <w:r w:rsidRPr="00DB618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B11C8" w:rsidRDefault="000B11C8" w:rsidP="000B11C8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B6187" w:rsidRDefault="00DB6187" w:rsidP="000B11C8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B6187" w:rsidRPr="00DB6187" w:rsidRDefault="00DB6187" w:rsidP="000B11C8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B11C8" w:rsidRPr="00DB6187" w:rsidRDefault="000B11C8" w:rsidP="000B11C8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 ЭТП «</w:t>
      </w:r>
      <w:hyperlink r:id="rId7" w:history="1">
        <w:r w:rsidRPr="00DB6187">
          <w:rPr>
            <w:rStyle w:val="a3"/>
            <w:rFonts w:ascii="Times New Roman" w:hAnsi="Times New Roman"/>
            <w:sz w:val="26"/>
            <w:szCs w:val="26"/>
          </w:rPr>
          <w:t>a-k-d.ru</w:t>
        </w:r>
      </w:hyperlink>
      <w:r w:rsidRPr="00DB6187">
        <w:rPr>
          <w:rFonts w:ascii="Times New Roman" w:hAnsi="Times New Roman"/>
          <w:sz w:val="26"/>
          <w:szCs w:val="26"/>
        </w:rPr>
        <w:t>» согласно регламенту ее работы.</w:t>
      </w:r>
    </w:p>
    <w:p w:rsidR="000B11C8" w:rsidRDefault="000B11C8" w:rsidP="000B11C8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DB6187" w:rsidRPr="00DB6187" w:rsidRDefault="00DB6187" w:rsidP="000B11C8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0B11C8" w:rsidRDefault="000B11C8" w:rsidP="000B11C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DB6187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DB6187" w:rsidRPr="00DB6187" w:rsidRDefault="00DB6187" w:rsidP="000B11C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B11C8" w:rsidRPr="00DB6187" w:rsidRDefault="000B11C8" w:rsidP="00DB6187">
      <w:pPr>
        <w:tabs>
          <w:tab w:val="left" w:pos="252"/>
        </w:tabs>
        <w:spacing w:after="120"/>
        <w:outlineLvl w:val="0"/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0B11C8" w:rsidRPr="00DB6187" w:rsidRDefault="000B11C8" w:rsidP="00DB6187">
      <w:pPr>
        <w:tabs>
          <w:tab w:val="left" w:pos="252"/>
        </w:tabs>
        <w:spacing w:after="120"/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 xml:space="preserve">Организатор </w:t>
      </w:r>
      <w:r w:rsidRPr="00DB6187">
        <w:rPr>
          <w:rFonts w:ascii="Times New Roman" w:hAnsi="Times New Roman"/>
          <w:bCs/>
          <w:sz w:val="26"/>
          <w:szCs w:val="26"/>
        </w:rPr>
        <w:t>запроса ценовых котировок</w:t>
      </w:r>
      <w:r w:rsidRPr="00DB6187">
        <w:rPr>
          <w:rFonts w:ascii="Times New Roman" w:hAnsi="Times New Roman"/>
          <w:sz w:val="26"/>
          <w:szCs w:val="26"/>
        </w:rPr>
        <w:t>: ОАО "НИАЭП"</w:t>
      </w:r>
    </w:p>
    <w:p w:rsidR="000B11C8" w:rsidRPr="00DB6187" w:rsidRDefault="000B11C8" w:rsidP="00DB6187">
      <w:pPr>
        <w:tabs>
          <w:tab w:val="left" w:pos="252"/>
        </w:tabs>
        <w:spacing w:after="120"/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 xml:space="preserve">Предмет </w:t>
      </w:r>
      <w:r w:rsidRPr="00DB6187">
        <w:rPr>
          <w:rFonts w:ascii="Times New Roman" w:hAnsi="Times New Roman"/>
          <w:bCs/>
          <w:sz w:val="26"/>
          <w:szCs w:val="26"/>
        </w:rPr>
        <w:t>запроса ценовых котировок</w:t>
      </w:r>
      <w:r w:rsidRPr="00DB6187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 1409 Р4/З-13 Поставка клапанов запорных ДУ до 25 мм для сооружения энергоблока №4 Ростовской АЭС</w:t>
      </w:r>
    </w:p>
    <w:p w:rsidR="000B11C8" w:rsidRPr="00DB6187" w:rsidRDefault="000B11C8" w:rsidP="00DB6187">
      <w:pPr>
        <w:keepLines w:val="0"/>
        <w:spacing w:after="120"/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 xml:space="preserve">Предмет договора: Поставка клапанов запорных ДУ до 25 мм для сооружения энергоблока №4 Ростовской АЭС </w:t>
      </w:r>
    </w:p>
    <w:p w:rsidR="000B11C8" w:rsidRPr="00DB6187" w:rsidRDefault="000B11C8" w:rsidP="000B11C8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0B11C8" w:rsidRPr="00DB6187" w:rsidRDefault="000B11C8" w:rsidP="000B11C8">
      <w:pPr>
        <w:keepLines w:val="0"/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 xml:space="preserve">Начальная (максимальная) цена договора: 3 649 334,00 (Три миллиона шестьсот сорок девять тысяч триста тридцать четыре) рубля 00 копеек, включая НДС. </w:t>
      </w:r>
    </w:p>
    <w:p w:rsidR="000B11C8" w:rsidRPr="00DB6187" w:rsidRDefault="000B11C8" w:rsidP="000B11C8">
      <w:pPr>
        <w:keepLines w:val="0"/>
        <w:rPr>
          <w:rFonts w:ascii="Times New Roman" w:hAnsi="Times New Roman"/>
          <w:sz w:val="26"/>
          <w:szCs w:val="26"/>
        </w:rPr>
      </w:pPr>
    </w:p>
    <w:p w:rsidR="000B11C8" w:rsidRPr="00DB6187" w:rsidRDefault="000B11C8" w:rsidP="000B11C8">
      <w:pPr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документации.</w:t>
      </w:r>
    </w:p>
    <w:p w:rsidR="000B11C8" w:rsidRPr="00DB6187" w:rsidRDefault="000B11C8" w:rsidP="000B11C8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0B11C8" w:rsidRPr="00DB6187" w:rsidRDefault="000B11C8" w:rsidP="000B11C8">
      <w:pPr>
        <w:rPr>
          <w:rFonts w:ascii="Times New Roman" w:hAnsi="Times New Roman"/>
          <w:color w:val="000000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="00DB6187" w:rsidRPr="00DB6187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цен </w:t>
      </w:r>
      <w:r w:rsidRPr="00DB6187">
        <w:rPr>
          <w:rFonts w:ascii="Times New Roman" w:hAnsi="Times New Roman"/>
          <w:color w:val="000000"/>
          <w:sz w:val="26"/>
          <w:szCs w:val="26"/>
          <w:lang w:eastAsia="ar-SA"/>
        </w:rPr>
        <w:t>в электронной форме опубликовано</w:t>
      </w:r>
      <w:r w:rsidRPr="00DB6187">
        <w:rPr>
          <w:rFonts w:ascii="Times New Roman" w:hAnsi="Times New Roman"/>
          <w:sz w:val="26"/>
          <w:szCs w:val="26"/>
        </w:rPr>
        <w:t xml:space="preserve"> «15» января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DB6187">
        <w:rPr>
          <w:rStyle w:val="a3"/>
          <w:rFonts w:ascii="Times New Roman" w:hAnsi="Times New Roman"/>
          <w:sz w:val="26"/>
          <w:szCs w:val="26"/>
        </w:rPr>
        <w:t>http://www.zakupki.gov.ru/</w:t>
      </w:r>
      <w:r w:rsidRPr="00DB6187">
        <w:rPr>
          <w:rFonts w:ascii="Times New Roman" w:hAnsi="Times New Roman"/>
          <w:sz w:val="26"/>
          <w:szCs w:val="26"/>
        </w:rPr>
        <w:t xml:space="preserve"> закупка №</w:t>
      </w:r>
      <w:r w:rsidRPr="00DB6187">
        <w:rPr>
          <w:rFonts w:ascii="Times New Roman" w:hAnsi="Times New Roman"/>
          <w:sz w:val="26"/>
          <w:szCs w:val="26"/>
          <w:lang w:val="en-US"/>
        </w:rPr>
        <w:t> </w:t>
      </w:r>
      <w:r w:rsidRPr="00DB6187">
        <w:rPr>
          <w:rFonts w:ascii="Times New Roman" w:hAnsi="Times New Roman"/>
          <w:sz w:val="26"/>
          <w:szCs w:val="26"/>
        </w:rPr>
        <w:t xml:space="preserve">31400815132,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B6187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DB6187">
        <w:rPr>
          <w:rFonts w:ascii="Times New Roman" w:hAnsi="Times New Roman"/>
          <w:sz w:val="26"/>
          <w:szCs w:val="26"/>
        </w:rPr>
        <w:t>, закупка №140115/0536/023,</w:t>
      </w:r>
      <w:r w:rsidRPr="00DB618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B6187">
        <w:rPr>
          <w:rFonts w:ascii="Times New Roman" w:hAnsi="Times New Roman"/>
          <w:sz w:val="26"/>
          <w:szCs w:val="26"/>
        </w:rPr>
        <w:t>на ЭТП «</w:t>
      </w:r>
      <w:hyperlink r:id="rId9" w:history="1">
        <w:r w:rsidRPr="00DB6187">
          <w:rPr>
            <w:rStyle w:val="a3"/>
            <w:rFonts w:ascii="Times New Roman" w:hAnsi="Times New Roman"/>
            <w:sz w:val="26"/>
            <w:szCs w:val="26"/>
          </w:rPr>
          <w:t>a-k-d.ru</w:t>
        </w:r>
      </w:hyperlink>
      <w:r w:rsidRPr="00DB6187">
        <w:rPr>
          <w:rFonts w:ascii="Times New Roman" w:hAnsi="Times New Roman"/>
          <w:sz w:val="26"/>
          <w:szCs w:val="26"/>
        </w:rPr>
        <w:t>», закупка</w:t>
      </w:r>
      <w:r w:rsidR="007770AC">
        <w:rPr>
          <w:rFonts w:ascii="Times New Roman" w:hAnsi="Times New Roman"/>
          <w:sz w:val="26"/>
          <w:szCs w:val="26"/>
        </w:rPr>
        <w:t xml:space="preserve"> № </w:t>
      </w:r>
      <w:r w:rsidRPr="00DB6187">
        <w:rPr>
          <w:rFonts w:ascii="Times New Roman" w:hAnsi="Times New Roman"/>
          <w:sz w:val="26"/>
          <w:szCs w:val="26"/>
        </w:rPr>
        <w:t>Z028513.</w:t>
      </w:r>
    </w:p>
    <w:p w:rsidR="000B11C8" w:rsidRPr="00DB6187" w:rsidRDefault="000B11C8" w:rsidP="000B11C8">
      <w:pPr>
        <w:pStyle w:val="31"/>
        <w:ind w:firstLine="0"/>
        <w:rPr>
          <w:b w:val="0"/>
          <w:bCs w:val="0"/>
        </w:rPr>
      </w:pPr>
    </w:p>
    <w:p w:rsidR="000B11C8" w:rsidRPr="00DB6187" w:rsidRDefault="000B11C8" w:rsidP="000B11C8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DB6187">
        <w:rPr>
          <w:b w:val="0"/>
          <w:bCs w:val="0"/>
        </w:rPr>
        <w:t xml:space="preserve">Заседание закупочной комиссии проводится в 10:00:00 (время московское) «04» февраля 2014 года, по адресу: </w:t>
      </w:r>
      <w:r w:rsidRPr="00DB6187">
        <w:rPr>
          <w:b w:val="0"/>
          <w:bCs w:val="0"/>
          <w:color w:val="000000"/>
        </w:rPr>
        <w:t>г.Н.Новгород, пл. Свободы, д.3, малый актовый зал.</w:t>
      </w:r>
    </w:p>
    <w:p w:rsidR="000B11C8" w:rsidRPr="00DB6187" w:rsidRDefault="000B11C8" w:rsidP="00333B1C">
      <w:pPr>
        <w:spacing w:before="120" w:after="120"/>
        <w:outlineLvl w:val="0"/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DB6187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64"/>
        <w:gridCol w:w="7661"/>
      </w:tblGrid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6187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6187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DB6187" w:rsidRPr="00DB6187" w:rsidTr="00DA47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6187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DB6187" w:rsidRPr="00DB6187" w:rsidTr="00DA47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 с правом «вето»: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B6187" w:rsidRPr="00DB6187" w:rsidTr="00DA47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618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Главный инженер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Начальник управления комплектации оборудования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Первый заместитель начальника управления планирования закупок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211E39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="00DB6187" w:rsidRPr="00DB6187">
                <w:rPr>
                  <w:rFonts w:ascii="Times New Roman" w:hAnsi="Times New Roman"/>
                  <w:sz w:val="26"/>
                  <w:szCs w:val="26"/>
                </w:rPr>
                <w:t>Лимаренко</w:t>
              </w:r>
            </w:hyperlink>
            <w:r w:rsidR="00DB6187" w:rsidRPr="00DB6187">
              <w:rPr>
                <w:rFonts w:ascii="Times New Roman" w:hAnsi="Times New Roman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2024BA" w:rsidP="002024BA">
            <w:pPr>
              <w:rPr>
                <w:rFonts w:ascii="Times New Roman" w:hAnsi="Times New Roman"/>
                <w:sz w:val="26"/>
                <w:szCs w:val="26"/>
              </w:rPr>
            </w:pPr>
            <w:r w:rsidRPr="002024BA">
              <w:rPr>
                <w:rFonts w:ascii="Times New Roman" w:hAnsi="Times New Roman"/>
                <w:sz w:val="26"/>
                <w:szCs w:val="26"/>
              </w:rPr>
              <w:t xml:space="preserve">Начальник отдела контроля договорных обязательств строительно-монтажных работ управления капитального строительства 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167031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Начальник отдела подготовки конкурсных процедур Волгодонского филиала (присутствовал в режиме видеоконференции)</w:t>
            </w:r>
          </w:p>
        </w:tc>
      </w:tr>
      <w:tr w:rsidR="00DB6187" w:rsidRPr="00DB6187" w:rsidTr="00DA47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6187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DB6187" w:rsidRPr="00DB6187" w:rsidTr="00DA4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187" w:rsidRPr="00DB6187" w:rsidRDefault="00DB6187" w:rsidP="00DA475A">
            <w:pPr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B6187" w:rsidRDefault="00DB6187" w:rsidP="00DB6187">
      <w:pPr>
        <w:rPr>
          <w:rFonts w:ascii="Times New Roman" w:hAnsi="Times New Roman"/>
          <w:sz w:val="26"/>
          <w:szCs w:val="26"/>
        </w:rPr>
      </w:pPr>
    </w:p>
    <w:p w:rsidR="000B11C8" w:rsidRPr="00DB6187" w:rsidRDefault="00DB6187" w:rsidP="00DB6187">
      <w:pPr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>Заседание проводится в присутствии 11 из 17 членов Единой комиссии. Кворум имеется.</w:t>
      </w:r>
    </w:p>
    <w:p w:rsidR="000B11C8" w:rsidRDefault="000B11C8" w:rsidP="000B11C8">
      <w:pPr>
        <w:rPr>
          <w:rFonts w:ascii="Times New Roman" w:hAnsi="Times New Roman"/>
          <w:sz w:val="26"/>
          <w:szCs w:val="26"/>
        </w:rPr>
      </w:pPr>
    </w:p>
    <w:p w:rsidR="00DB6187" w:rsidRPr="00DB6187" w:rsidRDefault="00DB6187" w:rsidP="000B11C8">
      <w:pPr>
        <w:rPr>
          <w:rFonts w:ascii="Times New Roman" w:hAnsi="Times New Roman"/>
          <w:sz w:val="26"/>
          <w:szCs w:val="26"/>
        </w:rPr>
      </w:pPr>
    </w:p>
    <w:p w:rsidR="000B11C8" w:rsidRPr="00DB6187" w:rsidRDefault="000B11C8" w:rsidP="000B11C8">
      <w:pPr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цен от «28» января 2014 года № 1409 Р4/З-13-1 были поданы заявки на участие в запросе цен следующими участниками </w:t>
      </w:r>
      <w:r w:rsidRPr="00DB6187">
        <w:rPr>
          <w:rFonts w:ascii="Times New Roman" w:hAnsi="Times New Roman"/>
          <w:bCs/>
          <w:sz w:val="26"/>
          <w:szCs w:val="26"/>
        </w:rPr>
        <w:t>запроса ценовых котировок</w:t>
      </w:r>
      <w:r w:rsidRPr="00DB6187">
        <w:rPr>
          <w:rFonts w:ascii="Times New Roman" w:hAnsi="Times New Roman"/>
          <w:sz w:val="26"/>
          <w:szCs w:val="26"/>
        </w:rPr>
        <w:t>:</w:t>
      </w:r>
    </w:p>
    <w:p w:rsidR="000B11C8" w:rsidRPr="00DB6187" w:rsidRDefault="000B11C8" w:rsidP="000B11C8">
      <w:pPr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91"/>
        <w:gridCol w:w="2629"/>
        <w:gridCol w:w="5731"/>
      </w:tblGrid>
      <w:tr w:rsidR="000B11C8" w:rsidRPr="00DB6187" w:rsidTr="00DA475A">
        <w:trPr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11C8" w:rsidRPr="00DB6187" w:rsidRDefault="000B11C8" w:rsidP="00333B1C">
            <w:pPr>
              <w:keepNext/>
              <w:ind w:left="62" w:right="8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6187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№ заявки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11C8" w:rsidRPr="00DB6187" w:rsidRDefault="000B11C8" w:rsidP="00DA475A">
            <w:pPr>
              <w:ind w:left="65" w:right="8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618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цен, ИНН </w:t>
            </w:r>
          </w:p>
        </w:tc>
        <w:tc>
          <w:tcPr>
            <w:tcW w:w="2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11C8" w:rsidRPr="00DB6187" w:rsidRDefault="000B11C8" w:rsidP="00DA475A">
            <w:pPr>
              <w:ind w:left="65" w:right="8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6187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0B11C8" w:rsidRPr="00DB6187" w:rsidTr="00DA475A">
        <w:trPr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11C8" w:rsidRPr="00DB6187" w:rsidRDefault="000B11C8" w:rsidP="00DA475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DB6187">
              <w:rPr>
                <w:rFonts w:ascii="Times New Roman" w:eastAsiaTheme="minorHAnsi" w:hAnsi="Times New Roman"/>
                <w:sz w:val="26"/>
                <w:szCs w:val="26"/>
              </w:rPr>
              <w:t>2103_Z028513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11C8" w:rsidRPr="00DB6187" w:rsidRDefault="000B11C8" w:rsidP="00DA475A">
            <w:pPr>
              <w:ind w:left="88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 xml:space="preserve">ООО «ПФ «ОКА», </w:t>
            </w:r>
          </w:p>
          <w:p w:rsidR="000B11C8" w:rsidRPr="00DB6187" w:rsidRDefault="000B11C8" w:rsidP="00DA475A">
            <w:pPr>
              <w:ind w:left="88" w:right="59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>ИНН 5252012050</w:t>
            </w:r>
          </w:p>
        </w:tc>
        <w:tc>
          <w:tcPr>
            <w:tcW w:w="2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11C8" w:rsidRPr="00DB6187" w:rsidRDefault="000B11C8" w:rsidP="00DA475A">
            <w:pPr>
              <w:ind w:left="65" w:right="85"/>
              <w:rPr>
                <w:rFonts w:ascii="Times New Roman" w:hAnsi="Times New Roman"/>
                <w:sz w:val="26"/>
                <w:szCs w:val="26"/>
              </w:rPr>
            </w:pPr>
            <w:r w:rsidRPr="00DB6187">
              <w:rPr>
                <w:rFonts w:ascii="Times New Roman" w:hAnsi="Times New Roman"/>
                <w:sz w:val="26"/>
                <w:szCs w:val="26"/>
              </w:rPr>
              <w:t xml:space="preserve">Цена заявки: 3 629 503 (Три миллиона шестьсот двадцать девять тысяч пятьсот три) рубля 86 копеек, включая НДС </w:t>
            </w:r>
          </w:p>
        </w:tc>
      </w:tr>
    </w:tbl>
    <w:p w:rsidR="001D1A18" w:rsidRPr="00DB6187" w:rsidRDefault="001D1A18" w:rsidP="000B11C8">
      <w:pPr>
        <w:outlineLvl w:val="0"/>
        <w:rPr>
          <w:rFonts w:ascii="Times New Roman" w:hAnsi="Times New Roman"/>
          <w:sz w:val="26"/>
          <w:szCs w:val="26"/>
        </w:rPr>
      </w:pPr>
    </w:p>
    <w:p w:rsidR="000B11C8" w:rsidRPr="00DB6187" w:rsidRDefault="001D1A18" w:rsidP="000B11C8">
      <w:pPr>
        <w:outlineLvl w:val="0"/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</w:p>
    <w:p w:rsidR="001D1A18" w:rsidRPr="00DB6187" w:rsidRDefault="001D1A18" w:rsidP="000B11C8">
      <w:pPr>
        <w:outlineLvl w:val="0"/>
        <w:rPr>
          <w:rFonts w:ascii="Times New Roman" w:hAnsi="Times New Roman"/>
          <w:sz w:val="26"/>
          <w:szCs w:val="26"/>
        </w:rPr>
      </w:pPr>
    </w:p>
    <w:p w:rsidR="000B11C8" w:rsidRPr="00DB6187" w:rsidRDefault="000B11C8" w:rsidP="000B11C8">
      <w:pPr>
        <w:outlineLvl w:val="0"/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цен на отборочной стадии закупочной комиссией были</w:t>
      </w:r>
      <w:r w:rsidRPr="00DB6187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DB6187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B11C8" w:rsidRPr="00DB6187" w:rsidRDefault="000B11C8" w:rsidP="000B11C8">
      <w:pPr>
        <w:pStyle w:val="a6"/>
        <w:jc w:val="both"/>
        <w:rPr>
          <w:sz w:val="26"/>
          <w:szCs w:val="26"/>
        </w:rPr>
      </w:pPr>
      <w:r w:rsidRPr="00DB6187">
        <w:rPr>
          <w:sz w:val="26"/>
          <w:szCs w:val="26"/>
        </w:rPr>
        <w:t>2.</w:t>
      </w:r>
      <w:r w:rsidR="00333B1C">
        <w:rPr>
          <w:sz w:val="26"/>
          <w:szCs w:val="26"/>
        </w:rPr>
        <w:t>1</w:t>
      </w:r>
      <w:r w:rsidRPr="00DB6187">
        <w:rPr>
          <w:sz w:val="26"/>
          <w:szCs w:val="26"/>
        </w:rPr>
        <w:t xml:space="preserve">. В соответствии с пунктом </w:t>
      </w:r>
      <w:r w:rsidR="001D1A18" w:rsidRPr="00DB6187">
        <w:rPr>
          <w:sz w:val="26"/>
          <w:szCs w:val="26"/>
        </w:rPr>
        <w:t xml:space="preserve">20.7.2, </w:t>
      </w:r>
      <w:r w:rsidRPr="00DB6187">
        <w:rPr>
          <w:sz w:val="26"/>
          <w:szCs w:val="26"/>
        </w:rPr>
        <w:t xml:space="preserve">14.8.4 ЕОСЗ и пунктом </w:t>
      </w:r>
      <w:r w:rsidR="00DB6187" w:rsidRPr="00DB6187">
        <w:rPr>
          <w:sz w:val="26"/>
          <w:szCs w:val="26"/>
        </w:rPr>
        <w:t>3.17</w:t>
      </w:r>
      <w:r w:rsidRPr="00DB6187">
        <w:rPr>
          <w:sz w:val="26"/>
          <w:szCs w:val="26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0B11C8" w:rsidRPr="00DB6187" w:rsidRDefault="000B11C8" w:rsidP="000B11C8">
      <w:pPr>
        <w:pStyle w:val="a6"/>
        <w:jc w:val="both"/>
        <w:rPr>
          <w:sz w:val="26"/>
          <w:szCs w:val="26"/>
        </w:rPr>
      </w:pPr>
      <w:r w:rsidRPr="00DB6187">
        <w:rPr>
          <w:sz w:val="26"/>
          <w:szCs w:val="26"/>
        </w:rPr>
        <w:t>2.</w:t>
      </w:r>
      <w:r w:rsidR="00333B1C">
        <w:rPr>
          <w:sz w:val="26"/>
          <w:szCs w:val="26"/>
        </w:rPr>
        <w:t>1</w:t>
      </w:r>
      <w:r w:rsidRPr="00DB6187">
        <w:rPr>
          <w:sz w:val="26"/>
          <w:szCs w:val="26"/>
        </w:rPr>
        <w:t xml:space="preserve">.1. направить участнику </w:t>
      </w:r>
      <w:r w:rsidR="00DB6187" w:rsidRPr="00DB6187">
        <w:rPr>
          <w:sz w:val="26"/>
          <w:szCs w:val="26"/>
        </w:rPr>
        <w:t>запроса цен</w:t>
      </w:r>
      <w:r w:rsidRPr="00DB6187">
        <w:rPr>
          <w:sz w:val="26"/>
          <w:szCs w:val="26"/>
        </w:rPr>
        <w:t xml:space="preserve">: </w:t>
      </w:r>
      <w:r w:rsidR="00DB6187" w:rsidRPr="00DB6187">
        <w:rPr>
          <w:sz w:val="26"/>
          <w:szCs w:val="26"/>
        </w:rPr>
        <w:t>ООО «ПФ «ОКА»</w:t>
      </w:r>
      <w:r w:rsidRPr="00DB6187">
        <w:rPr>
          <w:sz w:val="26"/>
          <w:szCs w:val="26"/>
        </w:rPr>
        <w:t xml:space="preserve"> запрос о предоставлении представленных не в полном объеме документов </w:t>
      </w:r>
    </w:p>
    <w:p w:rsidR="000B11C8" w:rsidRPr="00DB6187" w:rsidRDefault="000B11C8" w:rsidP="000B11C8">
      <w:pPr>
        <w:keepLines w:val="0"/>
        <w:jc w:val="left"/>
        <w:rPr>
          <w:rFonts w:ascii="Times New Roman" w:hAnsi="Times New Roman"/>
          <w:sz w:val="26"/>
          <w:szCs w:val="26"/>
        </w:rPr>
      </w:pPr>
      <w:r w:rsidRPr="00DB6187">
        <w:rPr>
          <w:rFonts w:ascii="Times New Roman" w:hAnsi="Times New Roman"/>
          <w:sz w:val="26"/>
          <w:szCs w:val="26"/>
        </w:rPr>
        <w:t>Результаты голосования члено</w:t>
      </w:r>
      <w:r w:rsidR="00333B1C">
        <w:rPr>
          <w:rFonts w:ascii="Times New Roman" w:hAnsi="Times New Roman"/>
          <w:sz w:val="26"/>
          <w:szCs w:val="26"/>
        </w:rPr>
        <w:t xml:space="preserve">в Единой комиссии: </w:t>
      </w:r>
      <w:r w:rsidR="00333B1C">
        <w:rPr>
          <w:rFonts w:ascii="Times New Roman" w:hAnsi="Times New Roman"/>
          <w:sz w:val="26"/>
          <w:szCs w:val="26"/>
        </w:rPr>
        <w:br/>
        <w:t>«за» - 11 голосов;</w:t>
      </w:r>
      <w:r w:rsidR="00333B1C">
        <w:rPr>
          <w:rFonts w:ascii="Times New Roman" w:hAnsi="Times New Roman"/>
          <w:sz w:val="26"/>
          <w:szCs w:val="26"/>
        </w:rPr>
        <w:br/>
        <w:t>«против» - 0 голосов;</w:t>
      </w:r>
      <w:r w:rsidR="00333B1C">
        <w:rPr>
          <w:rFonts w:ascii="Times New Roman" w:hAnsi="Times New Roman"/>
          <w:sz w:val="26"/>
          <w:szCs w:val="26"/>
        </w:rPr>
        <w:br/>
        <w:t>«воздержался» - 0 голос</w:t>
      </w:r>
      <w:r w:rsidRPr="00DB6187">
        <w:rPr>
          <w:rFonts w:ascii="Times New Roman" w:hAnsi="Times New Roman"/>
          <w:sz w:val="26"/>
          <w:szCs w:val="26"/>
        </w:rPr>
        <w:t xml:space="preserve">ов. </w:t>
      </w:r>
    </w:p>
    <w:p w:rsidR="000B11C8" w:rsidRPr="00DB6187" w:rsidRDefault="000B11C8" w:rsidP="000B11C8">
      <w:pPr>
        <w:outlineLvl w:val="0"/>
        <w:rPr>
          <w:rFonts w:ascii="Times New Roman" w:hAnsi="Times New Roman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103"/>
      </w:tblGrid>
      <w:tr w:rsidR="00333B1C" w:rsidRPr="00333B1C" w:rsidTr="00DA475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333B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333B1C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333B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333B1C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333B1C" w:rsidRPr="00333B1C" w:rsidTr="00E71EB5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333B1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B1C" w:rsidRPr="00333B1C" w:rsidRDefault="00333B1C" w:rsidP="00DA47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333B1C" w:rsidRPr="00333B1C" w:rsidTr="00333B1C">
        <w:trPr>
          <w:trHeight w:val="7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333B1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Тюкаев Дмитрий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B1C" w:rsidRPr="00333B1C" w:rsidRDefault="00333B1C" w:rsidP="00B608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Опросный лист прилагается</w:t>
            </w: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B1C" w:rsidRPr="00333B1C" w:rsidRDefault="00333B1C" w:rsidP="00B608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B1C" w:rsidRPr="00333B1C" w:rsidRDefault="00333B1C" w:rsidP="00B608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Камсков Анатолий Борисович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B1C" w:rsidRPr="00333B1C" w:rsidRDefault="00333B1C" w:rsidP="00B608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B608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B608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B1C" w:rsidRPr="00333B1C" w:rsidRDefault="00333B1C" w:rsidP="00B608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211E39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="00333B1C" w:rsidRPr="00333B1C">
                <w:rPr>
                  <w:rFonts w:ascii="Times New Roman" w:hAnsi="Times New Roman"/>
                  <w:sz w:val="26"/>
                  <w:szCs w:val="26"/>
                </w:rPr>
                <w:t>Лимаренко</w:t>
              </w:r>
            </w:hyperlink>
            <w:r w:rsidR="00333B1C" w:rsidRPr="00333B1C">
              <w:rPr>
                <w:rFonts w:ascii="Times New Roman" w:hAnsi="Times New Roman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B1C" w:rsidRPr="00333B1C" w:rsidRDefault="00333B1C" w:rsidP="00B608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B1C" w:rsidRPr="00333B1C" w:rsidRDefault="00333B1C" w:rsidP="00B608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Опросный лист прилагается</w:t>
            </w: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B1C" w:rsidRPr="00333B1C" w:rsidRDefault="00333B1C" w:rsidP="00DA47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333B1C" w:rsidRPr="00333B1C" w:rsidTr="00333B1C">
        <w:trPr>
          <w:trHeight w:val="7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333B1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Единой комиссии </w:t>
            </w:r>
            <w:r w:rsidRPr="00333B1C">
              <w:rPr>
                <w:rFonts w:ascii="Times New Roman" w:hAnsi="Times New Roman"/>
                <w:b/>
                <w:sz w:val="26"/>
                <w:szCs w:val="26"/>
              </w:rPr>
              <w:t>(без права голоса)</w:t>
            </w:r>
            <w:r w:rsidRPr="00333B1C">
              <w:rPr>
                <w:rFonts w:ascii="Times New Roman" w:hAnsi="Times New Roman"/>
                <w:b/>
                <w:bCs/>
                <w:sz w:val="26"/>
                <w:szCs w:val="26"/>
              </w:rPr>
              <w:t>:</w:t>
            </w:r>
          </w:p>
        </w:tc>
      </w:tr>
      <w:tr w:rsidR="00333B1C" w:rsidRPr="00333B1C" w:rsidTr="00DA475A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B1C" w:rsidRPr="00333B1C" w:rsidRDefault="00333B1C" w:rsidP="00DA475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333B1C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B1C" w:rsidRPr="00333B1C" w:rsidRDefault="00333B1C" w:rsidP="00DA475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</w:tbl>
    <w:p w:rsidR="000B11C8" w:rsidRPr="00333B1C" w:rsidRDefault="000B11C8" w:rsidP="000B11C8">
      <w:pPr>
        <w:outlineLvl w:val="0"/>
        <w:rPr>
          <w:rFonts w:ascii="Times New Roman" w:hAnsi="Times New Roman"/>
          <w:sz w:val="2"/>
          <w:szCs w:val="2"/>
        </w:rPr>
      </w:pPr>
    </w:p>
    <w:sectPr w:rsidR="000B11C8" w:rsidRPr="00333B1C" w:rsidSect="00333B1C">
      <w:footerReference w:type="default" r:id="rId12"/>
      <w:pgSz w:w="11906" w:h="16838"/>
      <w:pgMar w:top="1134" w:right="737" w:bottom="1276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330" w:rsidRDefault="00800330" w:rsidP="00DB6187">
      <w:r>
        <w:separator/>
      </w:r>
    </w:p>
  </w:endnote>
  <w:endnote w:type="continuationSeparator" w:id="0">
    <w:p w:rsidR="00800330" w:rsidRDefault="00800330" w:rsidP="00DB61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75A" w:rsidRDefault="00CE3D7F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1409 Р4/З-13-2 от «04»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товара по лоту № 1409 Р4/З-13 Поставка клапанов запорных ДУ до 25 мм для сооружения энергоблока №4 Ростовской АЭС</w:t>
    </w:r>
  </w:p>
  <w:p w:rsidR="00DA475A" w:rsidRDefault="00CE3D7F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211E3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211E39">
      <w:rPr>
        <w:rFonts w:ascii="Times New Roman" w:hAnsi="Times New Roman"/>
        <w:sz w:val="16"/>
        <w:szCs w:val="16"/>
      </w:rPr>
      <w:fldChar w:fldCharType="separate"/>
    </w:r>
    <w:r w:rsidR="002024BA">
      <w:rPr>
        <w:rFonts w:ascii="Times New Roman" w:hAnsi="Times New Roman"/>
        <w:sz w:val="16"/>
        <w:szCs w:val="16"/>
      </w:rPr>
      <w:t>1</w:t>
    </w:r>
    <w:r w:rsidR="00211E3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211E3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211E39">
      <w:rPr>
        <w:rFonts w:ascii="Times New Roman" w:hAnsi="Times New Roman"/>
        <w:sz w:val="16"/>
        <w:szCs w:val="16"/>
      </w:rPr>
      <w:fldChar w:fldCharType="separate"/>
    </w:r>
    <w:r w:rsidR="002024BA">
      <w:rPr>
        <w:rFonts w:ascii="Times New Roman" w:hAnsi="Times New Roman"/>
        <w:sz w:val="16"/>
        <w:szCs w:val="16"/>
      </w:rPr>
      <w:t>3</w:t>
    </w:r>
    <w:r w:rsidR="00211E3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330" w:rsidRDefault="00800330" w:rsidP="00DB6187">
      <w:r>
        <w:separator/>
      </w:r>
    </w:p>
  </w:footnote>
  <w:footnote w:type="continuationSeparator" w:id="0">
    <w:p w:rsidR="00800330" w:rsidRDefault="00800330" w:rsidP="00DB61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00CC8"/>
    <w:multiLevelType w:val="multilevel"/>
    <w:tmpl w:val="F2821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11C8"/>
    <w:rsid w:val="00057D45"/>
    <w:rsid w:val="000B11C8"/>
    <w:rsid w:val="00167031"/>
    <w:rsid w:val="001D1A18"/>
    <w:rsid w:val="002024BA"/>
    <w:rsid w:val="00211E39"/>
    <w:rsid w:val="00333B1C"/>
    <w:rsid w:val="0033415C"/>
    <w:rsid w:val="00361ECA"/>
    <w:rsid w:val="004274E8"/>
    <w:rsid w:val="00625A11"/>
    <w:rsid w:val="006C554A"/>
    <w:rsid w:val="006D593C"/>
    <w:rsid w:val="007770AC"/>
    <w:rsid w:val="00800330"/>
    <w:rsid w:val="00A05535"/>
    <w:rsid w:val="00B608BC"/>
    <w:rsid w:val="00B73C15"/>
    <w:rsid w:val="00C442D8"/>
    <w:rsid w:val="00CE3D7F"/>
    <w:rsid w:val="00DB6187"/>
    <w:rsid w:val="00F35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1C8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11C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0B11C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0B11C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0B11C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0B11C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0B11C8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DB618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B6187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B618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B6187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57D4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57D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9</cp:revision>
  <cp:lastPrinted>2014-02-04T14:54:00Z</cp:lastPrinted>
  <dcterms:created xsi:type="dcterms:W3CDTF">2014-02-04T10:06:00Z</dcterms:created>
  <dcterms:modified xsi:type="dcterms:W3CDTF">2014-02-04T14:54:00Z</dcterms:modified>
</cp:coreProperties>
</file>