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3297" w:rsidRDefault="00A63297">
      <w:pPr>
        <w:rPr>
          <w:lang w:val="en-US"/>
        </w:rPr>
      </w:pPr>
    </w:p>
    <w:tbl>
      <w:tblPr>
        <w:tblW w:w="9606" w:type="dxa"/>
        <w:tblInd w:w="-108" w:type="dxa"/>
        <w:tblLayout w:type="fixed"/>
        <w:tblCellMar>
          <w:left w:w="0" w:type="dxa"/>
          <w:right w:w="0" w:type="dxa"/>
        </w:tblCellMar>
        <w:tblLook w:val="01E0"/>
      </w:tblPr>
      <w:tblGrid>
        <w:gridCol w:w="108"/>
        <w:gridCol w:w="4282"/>
        <w:gridCol w:w="680"/>
        <w:gridCol w:w="742"/>
        <w:gridCol w:w="71"/>
        <w:gridCol w:w="3615"/>
        <w:gridCol w:w="108"/>
      </w:tblGrid>
      <w:tr w:rsidR="00CB1258" w:rsidRPr="008C7522" w:rsidTr="00EE7244">
        <w:trPr>
          <w:gridBefore w:val="1"/>
          <w:wBefore w:w="108" w:type="dxa"/>
        </w:trPr>
        <w:tc>
          <w:tcPr>
            <w:tcW w:w="4282" w:type="dxa"/>
          </w:tcPr>
          <w:p w:rsidR="00CB1258" w:rsidRPr="008C7522" w:rsidRDefault="00CB1258" w:rsidP="00AA550C">
            <w:r>
              <w:rPr>
                <w:noProof/>
              </w:rPr>
              <w:drawing>
                <wp:inline distT="0" distB="0" distL="0" distR="0">
                  <wp:extent cx="2544445" cy="1447165"/>
                  <wp:effectExtent l="19050" t="0" r="8255" b="0"/>
                  <wp:docPr id="11" name="Рисунок 1" descr="приказСер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приказСер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4445" cy="14471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B1258" w:rsidRPr="008C7522" w:rsidRDefault="00CB1258" w:rsidP="00AA550C">
            <w:pPr>
              <w:jc w:val="center"/>
              <w:rPr>
                <w:b/>
                <w:bCs/>
              </w:rPr>
            </w:pPr>
          </w:p>
          <w:p w:rsidR="00CB1258" w:rsidRDefault="00CB1258" w:rsidP="00AA550C">
            <w:pPr>
              <w:spacing w:after="120"/>
              <w:jc w:val="center"/>
              <w:rPr>
                <w:b/>
                <w:bCs/>
                <w:spacing w:val="40"/>
              </w:rPr>
            </w:pPr>
            <w:r>
              <w:rPr>
                <w:b/>
                <w:bCs/>
                <w:spacing w:val="40"/>
              </w:rPr>
              <w:t>ПРОТОКОЛ</w:t>
            </w:r>
          </w:p>
          <w:p w:rsidR="00CB1258" w:rsidRPr="00FC7C93" w:rsidRDefault="00FC7C93" w:rsidP="00FC7C93">
            <w:pPr>
              <w:spacing w:line="360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13</w:t>
            </w:r>
            <w:r w:rsidR="00A92291">
              <w:t>.02</w:t>
            </w:r>
            <w:r w:rsidR="00CB1258">
              <w:t>.2014 № 10041</w:t>
            </w:r>
            <w:r w:rsidR="00CB1258" w:rsidRPr="00CC1361">
              <w:t>-</w:t>
            </w:r>
            <w:r w:rsidR="00CB1258">
              <w:t>05</w:t>
            </w:r>
            <w:r w:rsidR="00CB1258" w:rsidRPr="00CC1361">
              <w:t>/</w:t>
            </w:r>
            <w:r w:rsidR="00CB1258">
              <w:t>009</w:t>
            </w:r>
            <w:r w:rsidR="00CB1258" w:rsidRPr="000505A9">
              <w:t>/</w:t>
            </w:r>
            <w:r>
              <w:rPr>
                <w:lang w:val="en-US"/>
              </w:rPr>
              <w:t>5</w:t>
            </w:r>
          </w:p>
        </w:tc>
        <w:tc>
          <w:tcPr>
            <w:tcW w:w="1493" w:type="dxa"/>
            <w:gridSpan w:val="3"/>
          </w:tcPr>
          <w:p w:rsidR="00CB1258" w:rsidRPr="008C7522" w:rsidRDefault="00CB1258" w:rsidP="00AA550C">
            <w:pPr>
              <w:jc w:val="center"/>
            </w:pPr>
          </w:p>
        </w:tc>
        <w:tc>
          <w:tcPr>
            <w:tcW w:w="3723" w:type="dxa"/>
            <w:gridSpan w:val="2"/>
          </w:tcPr>
          <w:p w:rsidR="00CB1258" w:rsidRPr="008C7522" w:rsidRDefault="00CB1258" w:rsidP="00AA550C"/>
          <w:p w:rsidR="00CB1258" w:rsidRPr="008C7522" w:rsidRDefault="00CB1258" w:rsidP="00AA550C"/>
          <w:p w:rsidR="00CB1258" w:rsidRPr="008C7522" w:rsidRDefault="00CB1258" w:rsidP="00AA550C"/>
          <w:p w:rsidR="00CB1258" w:rsidRPr="008C7522" w:rsidRDefault="00CB1258" w:rsidP="00AA550C"/>
          <w:p w:rsidR="00CB1258" w:rsidRPr="008C7522" w:rsidRDefault="00CB1258" w:rsidP="00AA550C"/>
          <w:p w:rsidR="00CB1258" w:rsidRPr="008C7522" w:rsidRDefault="00CB1258" w:rsidP="00AA550C"/>
          <w:p w:rsidR="00CB1258" w:rsidRPr="008C7522" w:rsidRDefault="00CB1258" w:rsidP="00AA550C"/>
          <w:p w:rsidR="00CB1258" w:rsidRPr="008C7522" w:rsidRDefault="00CB1258" w:rsidP="00AA550C"/>
          <w:p w:rsidR="00CB1258" w:rsidRPr="008C7522" w:rsidRDefault="00CB1258" w:rsidP="00AA550C">
            <w:pPr>
              <w:jc w:val="center"/>
            </w:pPr>
          </w:p>
        </w:tc>
      </w:tr>
      <w:tr w:rsidR="00CB1258" w:rsidRPr="008C7522" w:rsidTr="00EE7244">
        <w:tblPrEx>
          <w:tblCellMar>
            <w:left w:w="108" w:type="dxa"/>
            <w:right w:w="108" w:type="dxa"/>
          </w:tblCellMar>
          <w:tblLook w:val="0000"/>
        </w:tblPrEx>
        <w:trPr>
          <w:gridAfter w:val="1"/>
          <w:wAfter w:w="108" w:type="dxa"/>
          <w:trHeight w:val="524"/>
        </w:trPr>
        <w:tc>
          <w:tcPr>
            <w:tcW w:w="5070" w:type="dxa"/>
            <w:gridSpan w:val="3"/>
          </w:tcPr>
          <w:p w:rsidR="001C6528" w:rsidRDefault="00CB1258" w:rsidP="001C6528">
            <w:pPr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 xml:space="preserve">заседания комиссии по </w:t>
            </w:r>
            <w:r w:rsidR="00FC7C93">
              <w:rPr>
                <w:b/>
                <w:bCs/>
                <w:i/>
                <w:iCs/>
              </w:rPr>
              <w:t xml:space="preserve">рассмотрению, сопоставлению и оценке </w:t>
            </w:r>
            <w:r>
              <w:rPr>
                <w:b/>
                <w:bCs/>
                <w:i/>
                <w:iCs/>
              </w:rPr>
              <w:t xml:space="preserve">открытого </w:t>
            </w:r>
          </w:p>
          <w:p w:rsidR="001C6528" w:rsidRDefault="00CB1258" w:rsidP="001C6528">
            <w:pPr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 xml:space="preserve">запроса цен на право заключения договора </w:t>
            </w:r>
          </w:p>
          <w:p w:rsidR="00CB1258" w:rsidRPr="000505A9" w:rsidRDefault="00CB1258" w:rsidP="001C6528">
            <w:pPr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 xml:space="preserve">на поставку </w:t>
            </w:r>
            <w:r w:rsidRPr="00DD155B">
              <w:rPr>
                <w:b/>
                <w:bCs/>
                <w:i/>
                <w:iCs/>
              </w:rPr>
              <w:t>дозиметрических приборов</w:t>
            </w:r>
          </w:p>
        </w:tc>
        <w:tc>
          <w:tcPr>
            <w:tcW w:w="742" w:type="dxa"/>
          </w:tcPr>
          <w:p w:rsidR="00CB1258" w:rsidRPr="003713A7" w:rsidRDefault="00CB1258" w:rsidP="00AA550C">
            <w:pPr>
              <w:pStyle w:val="a4"/>
            </w:pPr>
          </w:p>
        </w:tc>
        <w:tc>
          <w:tcPr>
            <w:tcW w:w="3686" w:type="dxa"/>
            <w:gridSpan w:val="2"/>
          </w:tcPr>
          <w:p w:rsidR="00CB1258" w:rsidRPr="003713A7" w:rsidRDefault="00CB1258" w:rsidP="00AA550C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CB1258" w:rsidRPr="00CB1258" w:rsidRDefault="00CB1258"/>
    <w:p w:rsidR="00E04734" w:rsidRPr="0058309F" w:rsidRDefault="00E04734" w:rsidP="00E04734">
      <w:pPr>
        <w:tabs>
          <w:tab w:val="left" w:pos="252"/>
        </w:tabs>
        <w:outlineLvl w:val="0"/>
        <w:rPr>
          <w:b/>
          <w:bCs/>
        </w:rPr>
      </w:pPr>
      <w:r w:rsidRPr="0058309F">
        <w:rPr>
          <w:b/>
          <w:bCs/>
        </w:rPr>
        <w:t>Информация о закупке:</w:t>
      </w:r>
    </w:p>
    <w:p w:rsidR="00E04734" w:rsidRPr="00E04734" w:rsidRDefault="00E04734" w:rsidP="00E04734">
      <w:pPr>
        <w:tabs>
          <w:tab w:val="left" w:pos="252"/>
        </w:tabs>
        <w:outlineLvl w:val="0"/>
      </w:pPr>
      <w:r w:rsidRPr="0058309F">
        <w:t xml:space="preserve">Заказчик: </w:t>
      </w:r>
      <w:r w:rsidRPr="0058309F">
        <w:rPr>
          <w:bCs/>
        </w:rPr>
        <w:t>Открытое акционерное</w:t>
      </w:r>
      <w:r w:rsidRPr="00E04734">
        <w:rPr>
          <w:bCs/>
        </w:rPr>
        <w:t xml:space="preserve"> общество "Государственный научный центр - Научно-исследовательский институт атомных реакторов"</w:t>
      </w:r>
      <w:r w:rsidR="00A326DE">
        <w:rPr>
          <w:bCs/>
        </w:rPr>
        <w:t>.</w:t>
      </w:r>
    </w:p>
    <w:p w:rsidR="00E04734" w:rsidRPr="00E04734" w:rsidRDefault="00E04734" w:rsidP="00E04734">
      <w:pPr>
        <w:tabs>
          <w:tab w:val="left" w:pos="252"/>
        </w:tabs>
      </w:pPr>
      <w:r w:rsidRPr="00E04734">
        <w:t xml:space="preserve">Организатор </w:t>
      </w:r>
      <w:r w:rsidR="00A326DE">
        <w:rPr>
          <w:bCs/>
        </w:rPr>
        <w:t>запроса цен</w:t>
      </w:r>
      <w:r w:rsidRPr="00E04734">
        <w:t>: ОАО "ГНЦ НИИАР"</w:t>
      </w:r>
      <w:r w:rsidR="00A326DE">
        <w:t>.</w:t>
      </w:r>
    </w:p>
    <w:p w:rsidR="00E04734" w:rsidRPr="00E04734" w:rsidRDefault="00E04734" w:rsidP="00E04734">
      <w:pPr>
        <w:tabs>
          <w:tab w:val="left" w:pos="252"/>
        </w:tabs>
        <w:rPr>
          <w:color w:val="FF0000"/>
        </w:rPr>
      </w:pPr>
      <w:r w:rsidRPr="00E04734">
        <w:t>Предмет</w:t>
      </w:r>
      <w:r w:rsidR="00A326DE">
        <w:t xml:space="preserve"> запроса цен</w:t>
      </w:r>
      <w:r w:rsidRPr="00E04734">
        <w:t>: право заключения договора на поставку дозиметрических приборов</w:t>
      </w:r>
      <w:r w:rsidR="004B4B46">
        <w:t>.</w:t>
      </w:r>
    </w:p>
    <w:p w:rsidR="00E04734" w:rsidRPr="00E04734" w:rsidRDefault="004B4B46" w:rsidP="00E04734">
      <w:r>
        <w:t>Предмет договора: поставка</w:t>
      </w:r>
      <w:r w:rsidR="00E04734" w:rsidRPr="00E04734">
        <w:t xml:space="preserve"> дозиметрических приборов</w:t>
      </w:r>
      <w:r>
        <w:t>.</w:t>
      </w:r>
      <w:r w:rsidR="00E04734" w:rsidRPr="00E04734">
        <w:t xml:space="preserve"> </w:t>
      </w:r>
    </w:p>
    <w:p w:rsidR="00E04734" w:rsidRPr="00E04734" w:rsidRDefault="00E04734" w:rsidP="00E04734"/>
    <w:p w:rsidR="00E04734" w:rsidRPr="00E04734" w:rsidRDefault="00E04734" w:rsidP="00E04734">
      <w:r w:rsidRPr="00E04734">
        <w:t xml:space="preserve">Начальная (максимальная) цена договора: 786 894 (Семьсот восемьдесят шесть тысяч восемьсот девяносто четыре) рубля 00 копеек, включая НДС. </w:t>
      </w:r>
    </w:p>
    <w:p w:rsidR="00E04734" w:rsidRPr="00E04734" w:rsidRDefault="00E04734" w:rsidP="00E04734"/>
    <w:p w:rsidR="00E04734" w:rsidRPr="00E04734" w:rsidRDefault="00E04734" w:rsidP="00E04734">
      <w:pPr>
        <w:tabs>
          <w:tab w:val="left" w:pos="252"/>
        </w:tabs>
      </w:pPr>
      <w:proofErr w:type="gramStart"/>
      <w:r w:rsidRPr="00E04734">
        <w:t xml:space="preserve">Извещение о проведении </w:t>
      </w:r>
      <w:r w:rsidR="00D449CC">
        <w:rPr>
          <w:bCs/>
        </w:rPr>
        <w:t>запроса цен</w:t>
      </w:r>
      <w:r w:rsidRPr="00E04734">
        <w:t xml:space="preserve"> и закупочная документация опубликованы «21» января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E04734">
          <w:rPr>
            <w:rStyle w:val="a8"/>
            <w:color w:val="0000FF"/>
            <w:u w:val="single"/>
          </w:rPr>
          <w:t>http://www.zakupki.gov.ru</w:t>
        </w:r>
      </w:hyperlink>
      <w:r w:rsidRPr="00E04734">
        <w:rPr>
          <w:rStyle w:val="a8"/>
          <w:color w:val="0000FF"/>
          <w:u w:val="single"/>
        </w:rPr>
        <w:t>/</w:t>
      </w:r>
      <w:r w:rsidRPr="00E04734">
        <w:t xml:space="preserve">, закупка 31400828315, на официальном сайте о размещении заказов  на закупки товаров, работ и услуг для нужд </w:t>
      </w:r>
      <w:proofErr w:type="spellStart"/>
      <w:r w:rsidRPr="00E04734">
        <w:t>Госкорпорации</w:t>
      </w:r>
      <w:proofErr w:type="spellEnd"/>
      <w:r w:rsidRPr="00E04734">
        <w:t xml:space="preserve"> «</w:t>
      </w:r>
      <w:proofErr w:type="spellStart"/>
      <w:r w:rsidRPr="00E04734">
        <w:t>Росатом</w:t>
      </w:r>
      <w:proofErr w:type="spellEnd"/>
      <w:r w:rsidRPr="00E04734">
        <w:t xml:space="preserve">» </w:t>
      </w:r>
      <w:hyperlink r:id="rId7" w:history="1">
        <w:r w:rsidRPr="00E04734">
          <w:rPr>
            <w:rStyle w:val="a8"/>
            <w:color w:val="0000FF"/>
            <w:u w:val="single"/>
          </w:rPr>
          <w:t>http://zakupki.rosatom.ru</w:t>
        </w:r>
      </w:hyperlink>
      <w:r w:rsidRPr="00E04734">
        <w:rPr>
          <w:rStyle w:val="a8"/>
          <w:color w:val="0000FF"/>
          <w:u w:val="single"/>
        </w:rPr>
        <w:t>/</w:t>
      </w:r>
      <w:r w:rsidRPr="00E04734">
        <w:t>, заку</w:t>
      </w:r>
      <w:r w:rsidR="00D449CC">
        <w:t>пка №140121/0497/009, на</w:t>
      </w:r>
      <w:proofErr w:type="gramEnd"/>
      <w:r w:rsidR="00D449CC">
        <w:t xml:space="preserve"> ЭТП А. К. Д.</w:t>
      </w:r>
      <w:r w:rsidRPr="00E04734">
        <w:t>, закупка  №</w:t>
      </w:r>
      <w:r w:rsidR="00D449CC" w:rsidRPr="00D449CC">
        <w:rPr>
          <w:rFonts w:eastAsia="Times New Roman CYR"/>
          <w:color w:val="000000"/>
          <w:lang w:eastAsia="en-US"/>
        </w:rPr>
        <w:t xml:space="preserve"> </w:t>
      </w:r>
      <w:r w:rsidR="00D449CC" w:rsidRPr="00AE00CD">
        <w:rPr>
          <w:rFonts w:eastAsia="Times New Roman CYR"/>
          <w:color w:val="000000"/>
          <w:lang w:eastAsia="en-US"/>
        </w:rPr>
        <w:t>Z</w:t>
      </w:r>
      <w:r w:rsidR="00D449CC" w:rsidRPr="000D5A82">
        <w:rPr>
          <w:rFonts w:eastAsia="Times New Roman CYR"/>
          <w:color w:val="000000"/>
          <w:lang w:eastAsia="en-US"/>
        </w:rPr>
        <w:t>028620</w:t>
      </w:r>
      <w:r w:rsidRPr="00E04734">
        <w:t>.</w:t>
      </w:r>
    </w:p>
    <w:p w:rsidR="00E04734" w:rsidRPr="00E04734" w:rsidRDefault="00E04734" w:rsidP="00E04734">
      <w:pPr>
        <w:tabs>
          <w:tab w:val="left" w:pos="252"/>
        </w:tabs>
      </w:pPr>
    </w:p>
    <w:p w:rsidR="00E04734" w:rsidRPr="00CA772D" w:rsidRDefault="00E04734" w:rsidP="00E04734">
      <w:pPr>
        <w:rPr>
          <w:bCs/>
        </w:rPr>
      </w:pPr>
      <w:r w:rsidRPr="00CA772D">
        <w:rPr>
          <w:bCs/>
        </w:rPr>
        <w:t>1. Согласно протоколу открытия доступа к заявкам на участие в запросе цен от 28.01.2014 года № 10041-05/009/1 были поданы заявки на участие в запросе цен следующими участ</w:t>
      </w:r>
      <w:r w:rsidR="00CA772D">
        <w:rPr>
          <w:bCs/>
        </w:rPr>
        <w:t>никами запроса цен</w:t>
      </w:r>
      <w:r w:rsidRPr="00CA772D">
        <w:rPr>
          <w:bCs/>
        </w:rPr>
        <w:t xml:space="preserve">: </w:t>
      </w:r>
    </w:p>
    <w:tbl>
      <w:tblPr>
        <w:tblStyle w:val="aa"/>
        <w:tblW w:w="4975" w:type="pct"/>
        <w:jc w:val="center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1200"/>
        <w:gridCol w:w="4345"/>
        <w:gridCol w:w="4260"/>
      </w:tblGrid>
      <w:tr w:rsidR="00CA772D" w:rsidRPr="00E04734" w:rsidTr="00CA772D">
        <w:trPr>
          <w:trHeight w:val="561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772D" w:rsidRPr="00E04734" w:rsidRDefault="00CA772D" w:rsidP="002E0499">
            <w:pPr>
              <w:jc w:val="center"/>
              <w:rPr>
                <w:b/>
                <w:bCs/>
              </w:rPr>
            </w:pPr>
            <w:r w:rsidRPr="00E04734">
              <w:rPr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772D" w:rsidRPr="00E04734" w:rsidRDefault="00CA772D" w:rsidP="002E0499">
            <w:pPr>
              <w:jc w:val="center"/>
              <w:rPr>
                <w:b/>
                <w:bCs/>
              </w:rPr>
            </w:pPr>
            <w:r w:rsidRPr="00E04734">
              <w:rPr>
                <w:b/>
                <w:bCs/>
              </w:rPr>
              <w:t>Участник запроса</w:t>
            </w:r>
            <w:r w:rsidR="000B374A">
              <w:rPr>
                <w:b/>
                <w:bCs/>
              </w:rPr>
              <w:t xml:space="preserve">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772D" w:rsidRPr="00E04734" w:rsidRDefault="00CA772D" w:rsidP="002E0499">
            <w:pPr>
              <w:jc w:val="center"/>
              <w:rPr>
                <w:b/>
                <w:bCs/>
              </w:rPr>
            </w:pPr>
            <w:r w:rsidRPr="00E04734">
              <w:rPr>
                <w:b/>
                <w:bCs/>
              </w:rPr>
              <w:t xml:space="preserve">Цена заявки </w:t>
            </w:r>
          </w:p>
        </w:tc>
      </w:tr>
      <w:tr w:rsidR="00CA772D" w:rsidRPr="00E04734" w:rsidTr="00CA772D">
        <w:trPr>
          <w:trHeight w:val="1401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772D" w:rsidRPr="00E04734" w:rsidRDefault="00CA772D" w:rsidP="002E0499">
            <w:r w:rsidRPr="00E04734">
              <w:t>60102814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772D" w:rsidRPr="00E04734" w:rsidRDefault="00CA772D" w:rsidP="002E0499">
            <w:r w:rsidRPr="00E04734">
              <w:t>Открытое акционерное общество «Изотоп»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772D" w:rsidRPr="00E04734" w:rsidRDefault="00CA772D" w:rsidP="002E0499">
            <w:r w:rsidRPr="00E04734">
              <w:t>Цена заявки:676 542 (Шестьсот семьдесят шесть тысяч пятьсот сорок два) рубля 14 копеек, включая НДС</w:t>
            </w:r>
          </w:p>
        </w:tc>
      </w:tr>
      <w:tr w:rsidR="00CA772D" w:rsidRPr="00E04734" w:rsidTr="00CA772D">
        <w:trPr>
          <w:trHeight w:val="1401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772D" w:rsidRPr="00E04734" w:rsidRDefault="00CA772D" w:rsidP="002E0499">
            <w:r w:rsidRPr="00E04734">
              <w:t>60102854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772D" w:rsidRPr="00E04734" w:rsidRDefault="00CA772D" w:rsidP="002E0499">
            <w:r w:rsidRPr="00E04734">
              <w:t>Открытое акционерное общество "Санкт-Петербургский "ИЗОТОП"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772D" w:rsidRPr="00E04734" w:rsidRDefault="00CA772D" w:rsidP="002E0499">
            <w:r w:rsidRPr="00E04734">
              <w:t>Цена заявки:759 330 (Семьсот пятьдесят девять тысяч триста тридцать) рублей 00 копеек, включая НДС</w:t>
            </w:r>
          </w:p>
        </w:tc>
      </w:tr>
      <w:tr w:rsidR="00CA772D" w:rsidRPr="00E04734" w:rsidTr="00CA772D">
        <w:trPr>
          <w:trHeight w:val="1133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772D" w:rsidRPr="00E04734" w:rsidRDefault="00CA772D" w:rsidP="002E0499">
            <w:r w:rsidRPr="00E04734">
              <w:t>60102884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772D" w:rsidRPr="00E04734" w:rsidRDefault="00CA772D" w:rsidP="002E0499">
            <w:r w:rsidRPr="00E04734">
              <w:t>Общество с ограниченной ответственностью «Научно-технический метрологический центр «</w:t>
            </w:r>
            <w:proofErr w:type="spellStart"/>
            <w:r w:rsidRPr="00E04734">
              <w:t>Поверитель</w:t>
            </w:r>
            <w:proofErr w:type="spellEnd"/>
            <w:r w:rsidRPr="00E04734"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772D" w:rsidRPr="00E04734" w:rsidRDefault="00CA772D" w:rsidP="002E0499">
            <w:r w:rsidRPr="00E04734">
              <w:t>Цена заявки:584 619 (Пятьсот восемьдесят четыре тысячи шестьсот девятнадцать) рублей 20 копеек, включая НДС</w:t>
            </w:r>
          </w:p>
        </w:tc>
      </w:tr>
      <w:tr w:rsidR="00CA772D" w:rsidRPr="00E04734" w:rsidTr="00CA772D">
        <w:trPr>
          <w:trHeight w:val="1414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772D" w:rsidRPr="00E04734" w:rsidRDefault="00CA772D" w:rsidP="002E0499">
            <w:r w:rsidRPr="00E04734">
              <w:lastRenderedPageBreak/>
              <w:t>60102868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772D" w:rsidRPr="00E04734" w:rsidRDefault="00CA772D" w:rsidP="002E0499">
            <w:r w:rsidRPr="00E04734">
              <w:t>Общество с ограниченной ответственностью "Научно-производственное предприятие "Доза"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772D" w:rsidRPr="00E04734" w:rsidRDefault="00CA772D" w:rsidP="002E0499">
            <w:r w:rsidRPr="00E04734">
              <w:t>Цена заявки:691 560 (Шестьсот девяносто одна тысяча пятьсот шестьдесят) рублей 00 копеек, включая НДС</w:t>
            </w:r>
          </w:p>
        </w:tc>
      </w:tr>
    </w:tbl>
    <w:p w:rsidR="00E04734" w:rsidRPr="00E04734" w:rsidRDefault="00E04734" w:rsidP="00E04734">
      <w:pPr>
        <w:rPr>
          <w:b/>
          <w:bCs/>
        </w:rPr>
      </w:pPr>
    </w:p>
    <w:p w:rsidR="00E04734" w:rsidRPr="00BC56BA" w:rsidRDefault="00E04734" w:rsidP="00E04734">
      <w:pPr>
        <w:pStyle w:val="a9"/>
        <w:tabs>
          <w:tab w:val="left" w:pos="0"/>
          <w:tab w:val="left" w:pos="567"/>
        </w:tabs>
        <w:spacing w:before="120" w:after="120" w:line="228" w:lineRule="auto"/>
        <w:ind w:left="0"/>
        <w:jc w:val="both"/>
        <w:rPr>
          <w:bCs/>
        </w:rPr>
      </w:pPr>
      <w:r w:rsidRPr="00BC56BA">
        <w:rPr>
          <w:bCs/>
        </w:rPr>
        <w:t>2. Согласно протоколу  заседания закупочной комиссии по рассмотрению заявок на отборочной стадии от 05.02.2014 года № 10041-05/009/3 закупочной комиссией были приняты следующие решения:</w:t>
      </w:r>
    </w:p>
    <w:p w:rsidR="00E04734" w:rsidRDefault="00220729" w:rsidP="00E04734">
      <w:pPr>
        <w:pStyle w:val="a9"/>
        <w:tabs>
          <w:tab w:val="left" w:pos="0"/>
        </w:tabs>
        <w:spacing w:before="120" w:line="228" w:lineRule="auto"/>
        <w:ind w:left="0"/>
        <w:jc w:val="both"/>
        <w:rPr>
          <w:bCs/>
        </w:rPr>
      </w:pPr>
      <w:r>
        <w:rPr>
          <w:bCs/>
        </w:rPr>
        <w:t xml:space="preserve">   </w:t>
      </w:r>
      <w:r w:rsidR="00E04734" w:rsidRPr="00BC56BA">
        <w:rPr>
          <w:bCs/>
        </w:rPr>
        <w:t xml:space="preserve"> Допустить к дальнейшему участию в запросе цен следующих учас</w:t>
      </w:r>
      <w:r>
        <w:rPr>
          <w:bCs/>
        </w:rPr>
        <w:t>тников запроса цен</w:t>
      </w:r>
      <w:r w:rsidR="00E04734" w:rsidRPr="00BC56BA">
        <w:rPr>
          <w:bCs/>
        </w:rPr>
        <w:t>, отвечающих требованиям закупочной документации и подавших заявки на участие в запросе цен, отвечающие требованиям закупочной документации:</w:t>
      </w:r>
    </w:p>
    <w:p w:rsidR="00220729" w:rsidRPr="00BC56BA" w:rsidRDefault="00220729" w:rsidP="00E04734">
      <w:pPr>
        <w:pStyle w:val="a9"/>
        <w:tabs>
          <w:tab w:val="left" w:pos="0"/>
        </w:tabs>
        <w:spacing w:before="120" w:line="228" w:lineRule="auto"/>
        <w:ind w:left="0"/>
        <w:jc w:val="both"/>
        <w:rPr>
          <w:bCs/>
        </w:rPr>
      </w:pPr>
    </w:p>
    <w:p w:rsidR="00E04734" w:rsidRPr="00220729" w:rsidRDefault="00E04734" w:rsidP="00220729">
      <w:pPr>
        <w:pStyle w:val="a9"/>
        <w:numPr>
          <w:ilvl w:val="0"/>
          <w:numId w:val="4"/>
        </w:numPr>
        <w:spacing w:line="228" w:lineRule="auto"/>
        <w:rPr>
          <w:b/>
          <w:bCs/>
        </w:rPr>
      </w:pPr>
      <w:r w:rsidRPr="00220729">
        <w:rPr>
          <w:b/>
          <w:bCs/>
        </w:rPr>
        <w:t xml:space="preserve">Открытое </w:t>
      </w:r>
      <w:r w:rsidR="00220729" w:rsidRPr="00220729">
        <w:rPr>
          <w:b/>
          <w:bCs/>
        </w:rPr>
        <w:t xml:space="preserve">акционерное общество «Изотоп» </w:t>
      </w:r>
    </w:p>
    <w:p w:rsidR="00E04734" w:rsidRPr="00220729" w:rsidRDefault="00E04734" w:rsidP="00220729">
      <w:pPr>
        <w:pStyle w:val="a9"/>
        <w:numPr>
          <w:ilvl w:val="0"/>
          <w:numId w:val="4"/>
        </w:numPr>
        <w:spacing w:line="228" w:lineRule="auto"/>
        <w:rPr>
          <w:b/>
          <w:bCs/>
        </w:rPr>
      </w:pPr>
      <w:r w:rsidRPr="00220729">
        <w:rPr>
          <w:b/>
          <w:bCs/>
        </w:rPr>
        <w:t xml:space="preserve">Открытое акционерное общество </w:t>
      </w:r>
      <w:r w:rsidR="00220729" w:rsidRPr="00220729">
        <w:rPr>
          <w:b/>
          <w:bCs/>
        </w:rPr>
        <w:t>"Санкт-Петербургский "ИЗОТОП"</w:t>
      </w:r>
    </w:p>
    <w:p w:rsidR="00004EB5" w:rsidRDefault="00E04734" w:rsidP="00220729">
      <w:pPr>
        <w:pStyle w:val="a9"/>
        <w:numPr>
          <w:ilvl w:val="0"/>
          <w:numId w:val="4"/>
        </w:numPr>
        <w:spacing w:line="228" w:lineRule="auto"/>
        <w:rPr>
          <w:b/>
          <w:bCs/>
        </w:rPr>
      </w:pPr>
      <w:r w:rsidRPr="00220729">
        <w:rPr>
          <w:b/>
          <w:bCs/>
        </w:rPr>
        <w:t>Общество с ограниченной ответственностью "Научно-производственное предприятие "Доза</w:t>
      </w:r>
      <w:r w:rsidR="00220729" w:rsidRPr="00220729">
        <w:rPr>
          <w:b/>
          <w:bCs/>
        </w:rPr>
        <w:t xml:space="preserve">" </w:t>
      </w:r>
    </w:p>
    <w:p w:rsidR="00E04734" w:rsidRPr="00220729" w:rsidRDefault="00E04734" w:rsidP="00220729">
      <w:pPr>
        <w:pStyle w:val="a9"/>
        <w:numPr>
          <w:ilvl w:val="0"/>
          <w:numId w:val="4"/>
        </w:numPr>
        <w:spacing w:line="228" w:lineRule="auto"/>
        <w:rPr>
          <w:b/>
          <w:bCs/>
        </w:rPr>
      </w:pPr>
      <w:r w:rsidRPr="00220729">
        <w:rPr>
          <w:b/>
          <w:bCs/>
        </w:rPr>
        <w:t>Общество с ограниченной ответственностью «Научно-технический метрол</w:t>
      </w:r>
      <w:r w:rsidR="00220729" w:rsidRPr="00220729">
        <w:rPr>
          <w:b/>
          <w:bCs/>
        </w:rPr>
        <w:t>огический центр «</w:t>
      </w:r>
      <w:proofErr w:type="spellStart"/>
      <w:r w:rsidR="00220729" w:rsidRPr="00220729">
        <w:rPr>
          <w:b/>
          <w:bCs/>
        </w:rPr>
        <w:t>Поверитель</w:t>
      </w:r>
      <w:proofErr w:type="spellEnd"/>
      <w:r w:rsidR="00220729" w:rsidRPr="00220729">
        <w:rPr>
          <w:b/>
          <w:bCs/>
        </w:rPr>
        <w:t xml:space="preserve">» </w:t>
      </w:r>
    </w:p>
    <w:p w:rsidR="00E04734" w:rsidRPr="00BC56BA" w:rsidRDefault="00E04734" w:rsidP="00E04734">
      <w:pPr>
        <w:rPr>
          <w:bCs/>
        </w:rPr>
      </w:pPr>
    </w:p>
    <w:p w:rsidR="00E04734" w:rsidRDefault="00E04734" w:rsidP="00E04734">
      <w:pPr>
        <w:outlineLvl w:val="0"/>
        <w:rPr>
          <w:bCs/>
        </w:rPr>
      </w:pPr>
      <w:r w:rsidRPr="00BC56BA">
        <w:rPr>
          <w:bCs/>
        </w:rPr>
        <w:t>3.</w:t>
      </w:r>
      <w:r w:rsidRPr="00BC56BA">
        <w:rPr>
          <w:bCs/>
        </w:rPr>
        <w:tab/>
        <w:t>Провести процедуру переторжки с допущенными участ</w:t>
      </w:r>
      <w:r w:rsidR="0002733B">
        <w:rPr>
          <w:bCs/>
        </w:rPr>
        <w:t>никами запроса цен</w:t>
      </w:r>
      <w:r w:rsidRPr="00BC56BA">
        <w:rPr>
          <w:bCs/>
        </w:rPr>
        <w:t>:</w:t>
      </w:r>
    </w:p>
    <w:p w:rsidR="004E2FFE" w:rsidRPr="00BC56BA" w:rsidRDefault="004E2FFE" w:rsidP="00E04734">
      <w:pPr>
        <w:outlineLvl w:val="0"/>
        <w:rPr>
          <w:bCs/>
        </w:rPr>
      </w:pPr>
    </w:p>
    <w:p w:rsidR="004E2FFE" w:rsidRPr="00220729" w:rsidRDefault="004E2FFE" w:rsidP="004E2FFE">
      <w:pPr>
        <w:pStyle w:val="a9"/>
        <w:numPr>
          <w:ilvl w:val="0"/>
          <w:numId w:val="4"/>
        </w:numPr>
        <w:spacing w:line="228" w:lineRule="auto"/>
        <w:rPr>
          <w:b/>
          <w:bCs/>
        </w:rPr>
      </w:pPr>
      <w:r w:rsidRPr="00220729">
        <w:rPr>
          <w:b/>
          <w:bCs/>
        </w:rPr>
        <w:t xml:space="preserve">Открытое акционерное общество «Изотоп» </w:t>
      </w:r>
    </w:p>
    <w:p w:rsidR="004E2FFE" w:rsidRPr="00220729" w:rsidRDefault="004E2FFE" w:rsidP="004E2FFE">
      <w:pPr>
        <w:pStyle w:val="a9"/>
        <w:numPr>
          <w:ilvl w:val="0"/>
          <w:numId w:val="4"/>
        </w:numPr>
        <w:spacing w:line="228" w:lineRule="auto"/>
        <w:rPr>
          <w:b/>
          <w:bCs/>
        </w:rPr>
      </w:pPr>
      <w:r w:rsidRPr="00220729">
        <w:rPr>
          <w:b/>
          <w:bCs/>
        </w:rPr>
        <w:t>Открытое акционерное общество "Санкт-Петербургский "ИЗОТОП"</w:t>
      </w:r>
    </w:p>
    <w:p w:rsidR="004E2FFE" w:rsidRDefault="004E2FFE" w:rsidP="004E2FFE">
      <w:pPr>
        <w:pStyle w:val="a9"/>
        <w:numPr>
          <w:ilvl w:val="0"/>
          <w:numId w:val="4"/>
        </w:numPr>
        <w:spacing w:line="228" w:lineRule="auto"/>
        <w:rPr>
          <w:b/>
          <w:bCs/>
        </w:rPr>
      </w:pPr>
      <w:r w:rsidRPr="00220729">
        <w:rPr>
          <w:b/>
          <w:bCs/>
        </w:rPr>
        <w:t xml:space="preserve">Общество с ограниченной ответственностью "Научно-производственное предприятие "Доза" </w:t>
      </w:r>
    </w:p>
    <w:p w:rsidR="004E2FFE" w:rsidRPr="00220729" w:rsidRDefault="004E2FFE" w:rsidP="004E2FFE">
      <w:pPr>
        <w:pStyle w:val="a9"/>
        <w:numPr>
          <w:ilvl w:val="0"/>
          <w:numId w:val="4"/>
        </w:numPr>
        <w:spacing w:line="228" w:lineRule="auto"/>
        <w:rPr>
          <w:b/>
          <w:bCs/>
        </w:rPr>
      </w:pPr>
      <w:r w:rsidRPr="00220729">
        <w:rPr>
          <w:b/>
          <w:bCs/>
        </w:rPr>
        <w:t>Общество с ограниченной ответственностью «Научно-технический метрологический центр «</w:t>
      </w:r>
      <w:proofErr w:type="spellStart"/>
      <w:r w:rsidRPr="00220729">
        <w:rPr>
          <w:b/>
          <w:bCs/>
        </w:rPr>
        <w:t>Поверитель</w:t>
      </w:r>
      <w:proofErr w:type="spellEnd"/>
      <w:r w:rsidRPr="00220729">
        <w:rPr>
          <w:b/>
          <w:bCs/>
        </w:rPr>
        <w:t xml:space="preserve">» </w:t>
      </w:r>
    </w:p>
    <w:p w:rsidR="004E2FFE" w:rsidRDefault="004E2FFE" w:rsidP="00E04734">
      <w:pPr>
        <w:tabs>
          <w:tab w:val="left" w:pos="284"/>
          <w:tab w:val="left" w:pos="567"/>
        </w:tabs>
        <w:spacing w:before="120" w:after="120" w:line="228" w:lineRule="auto"/>
        <w:rPr>
          <w:bCs/>
        </w:rPr>
      </w:pPr>
    </w:p>
    <w:p w:rsidR="00E04734" w:rsidRPr="00BC56BA" w:rsidRDefault="00E04734" w:rsidP="00E04734">
      <w:pPr>
        <w:tabs>
          <w:tab w:val="left" w:pos="284"/>
          <w:tab w:val="left" w:pos="567"/>
        </w:tabs>
        <w:spacing w:before="120" w:after="120" w:line="228" w:lineRule="auto"/>
        <w:rPr>
          <w:bCs/>
        </w:rPr>
      </w:pPr>
      <w:r w:rsidRPr="00BC56BA">
        <w:rPr>
          <w:bCs/>
        </w:rPr>
        <w:t>4. Согласно Протоколу заседания закупочной комиссии по фиксированию результатов процедуры переторжки в</w:t>
      </w:r>
      <w:r w:rsidR="009721A3">
        <w:rPr>
          <w:bCs/>
        </w:rPr>
        <w:t xml:space="preserve"> </w:t>
      </w:r>
      <w:r w:rsidRPr="00BC56BA">
        <w:rPr>
          <w:bCs/>
        </w:rPr>
        <w:t>режиме реального времени на электронной торговой площадке от 10.02.2014 № 10041-05/009/4 были зафиксированы следующие результаты процедуры переторжки:</w:t>
      </w:r>
    </w:p>
    <w:tbl>
      <w:tblPr>
        <w:tblStyle w:val="aa"/>
        <w:tblW w:w="4986" w:type="pct"/>
        <w:jc w:val="center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1330"/>
        <w:gridCol w:w="4567"/>
        <w:gridCol w:w="3929"/>
      </w:tblGrid>
      <w:tr w:rsidR="009721A3" w:rsidRPr="00E04734" w:rsidTr="009721A3">
        <w:trPr>
          <w:trHeight w:val="1496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21A3" w:rsidRPr="00E04734" w:rsidRDefault="009721A3" w:rsidP="002E0499">
            <w:pPr>
              <w:jc w:val="center"/>
              <w:rPr>
                <w:b/>
                <w:bCs/>
              </w:rPr>
            </w:pPr>
            <w:proofErr w:type="spellStart"/>
            <w:r w:rsidRPr="00E04734">
              <w:rPr>
                <w:b/>
                <w:bCs/>
              </w:rPr>
              <w:t>Рег</w:t>
            </w:r>
            <w:proofErr w:type="spellEnd"/>
            <w:r w:rsidRPr="00E04734">
              <w:rPr>
                <w:b/>
                <w:bCs/>
              </w:rPr>
              <w:t>. 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21A3" w:rsidRPr="00E04734" w:rsidRDefault="009721A3" w:rsidP="002E0499">
            <w:pPr>
              <w:jc w:val="center"/>
              <w:rPr>
                <w:b/>
                <w:bCs/>
              </w:rPr>
            </w:pPr>
            <w:r w:rsidRPr="00E04734">
              <w:rPr>
                <w:b/>
                <w:bCs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21A3" w:rsidRPr="00E04734" w:rsidRDefault="009721A3" w:rsidP="002E0499">
            <w:pPr>
              <w:jc w:val="center"/>
              <w:rPr>
                <w:b/>
                <w:bCs/>
              </w:rPr>
            </w:pPr>
            <w:r w:rsidRPr="00E04734">
              <w:rPr>
                <w:b/>
                <w:bCs/>
              </w:rPr>
              <w:t xml:space="preserve">Окончательное предложение участника запроса ценовых котировок о цене договора </w:t>
            </w:r>
          </w:p>
        </w:tc>
      </w:tr>
      <w:tr w:rsidR="000334D3" w:rsidRPr="00E04734" w:rsidTr="009721A3">
        <w:trPr>
          <w:trHeight w:val="599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34D3" w:rsidRPr="00E04734" w:rsidRDefault="000334D3" w:rsidP="00414FC1">
            <w:r w:rsidRPr="00E04734">
              <w:t>60102814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34D3" w:rsidRPr="00E04734" w:rsidRDefault="000334D3" w:rsidP="002E0499">
            <w:r w:rsidRPr="00E04734">
              <w:t>Открытое акционерное общество «Изотоп»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34D3" w:rsidRPr="00E04734" w:rsidRDefault="000334D3" w:rsidP="002E0499">
            <w:r w:rsidRPr="00E04734">
              <w:t>676.542,14</w:t>
            </w:r>
            <w:r>
              <w:t xml:space="preserve"> руб., </w:t>
            </w:r>
            <w:r w:rsidRPr="00E04734">
              <w:t>включая НДС</w:t>
            </w:r>
          </w:p>
        </w:tc>
      </w:tr>
      <w:tr w:rsidR="000334D3" w:rsidRPr="00E04734" w:rsidTr="009721A3">
        <w:trPr>
          <w:trHeight w:val="912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34D3" w:rsidRPr="00E04734" w:rsidRDefault="000334D3" w:rsidP="00414FC1">
            <w:r w:rsidRPr="00E04734">
              <w:t>60102854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34D3" w:rsidRPr="00E04734" w:rsidRDefault="000334D3" w:rsidP="002E0499">
            <w:r w:rsidRPr="00E04734">
              <w:t>Открытое акционерное общество "Санкт-Петербургский "ИЗОТОП"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34D3" w:rsidRPr="00E04734" w:rsidRDefault="000334D3" w:rsidP="002E0499">
            <w:r w:rsidRPr="00E04734">
              <w:t>759.330,00</w:t>
            </w:r>
            <w:r>
              <w:t xml:space="preserve"> руб., </w:t>
            </w:r>
            <w:r w:rsidRPr="00E04734">
              <w:t>включая НДС</w:t>
            </w:r>
          </w:p>
        </w:tc>
      </w:tr>
      <w:tr w:rsidR="000334D3" w:rsidRPr="00E04734" w:rsidTr="009721A3">
        <w:trPr>
          <w:trHeight w:val="1197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34D3" w:rsidRPr="00E04734" w:rsidRDefault="000334D3" w:rsidP="00414FC1">
            <w:r w:rsidRPr="00E04734">
              <w:t>60102884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34D3" w:rsidRPr="00E04734" w:rsidRDefault="000334D3" w:rsidP="002E0499">
            <w:r w:rsidRPr="00E04734">
              <w:t>Общество с ограниченной ответственностью "Научно-производственное предприятие "Доза"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34D3" w:rsidRPr="00E04734" w:rsidRDefault="000334D3" w:rsidP="002E0499">
            <w:r w:rsidRPr="00E04734">
              <w:t>673.000,00</w:t>
            </w:r>
            <w:r>
              <w:t xml:space="preserve"> руб., </w:t>
            </w:r>
            <w:r w:rsidRPr="00E04734">
              <w:t>включая НДС</w:t>
            </w:r>
          </w:p>
        </w:tc>
      </w:tr>
      <w:tr w:rsidR="000334D3" w:rsidRPr="00E04734" w:rsidTr="009721A3">
        <w:trPr>
          <w:trHeight w:val="1211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34D3" w:rsidRPr="00E04734" w:rsidRDefault="000334D3" w:rsidP="00414FC1">
            <w:r w:rsidRPr="00E04734">
              <w:t>60102868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34D3" w:rsidRPr="00E04734" w:rsidRDefault="000334D3" w:rsidP="002E0499">
            <w:r w:rsidRPr="00E04734">
              <w:t>Общество с ограниченной ответственностью «Научно-технический метрологический центр «</w:t>
            </w:r>
            <w:proofErr w:type="spellStart"/>
            <w:r w:rsidRPr="00E04734">
              <w:t>Поверитель</w:t>
            </w:r>
            <w:proofErr w:type="spellEnd"/>
            <w:r w:rsidRPr="00E04734"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34D3" w:rsidRPr="00E04734" w:rsidRDefault="000334D3" w:rsidP="002E0499">
            <w:r w:rsidRPr="00E04734">
              <w:t>584.619,20</w:t>
            </w:r>
            <w:r>
              <w:t xml:space="preserve">  руб., </w:t>
            </w:r>
            <w:r w:rsidRPr="00E04734">
              <w:t>включая НДС</w:t>
            </w:r>
          </w:p>
        </w:tc>
      </w:tr>
    </w:tbl>
    <w:p w:rsidR="00E04734" w:rsidRPr="00E04734" w:rsidRDefault="00E04734" w:rsidP="00E04734">
      <w:pPr>
        <w:rPr>
          <w:b/>
          <w:bCs/>
        </w:rPr>
      </w:pPr>
    </w:p>
    <w:p w:rsidR="00E04734" w:rsidRPr="00424AD5" w:rsidRDefault="00E04734" w:rsidP="00E04734">
      <w:pPr>
        <w:spacing w:line="228" w:lineRule="auto"/>
        <w:rPr>
          <w:bCs/>
        </w:rPr>
      </w:pPr>
      <w:r w:rsidRPr="00424AD5">
        <w:rPr>
          <w:bCs/>
        </w:rPr>
        <w:t>6. На основании результатов оценки и сопоставления заявок на участие в  запросе цен каждой заявк</w:t>
      </w:r>
      <w:r w:rsidR="00424AD5">
        <w:rPr>
          <w:bCs/>
        </w:rPr>
        <w:t>е</w:t>
      </w:r>
      <w:r w:rsidRPr="00424AD5">
        <w:rPr>
          <w:bCs/>
        </w:rPr>
        <w:t>, присвоены следующие:</w:t>
      </w:r>
    </w:p>
    <w:tbl>
      <w:tblPr>
        <w:tblStyle w:val="aa"/>
        <w:tblW w:w="5050" w:type="pct"/>
        <w:jc w:val="center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1621"/>
        <w:gridCol w:w="6051"/>
        <w:gridCol w:w="2281"/>
      </w:tblGrid>
      <w:tr w:rsidR="00E04734" w:rsidRPr="00E04734" w:rsidTr="0002791C">
        <w:trPr>
          <w:gridAfter w:val="1"/>
          <w:wAfter w:w="1146" w:type="pct"/>
          <w:jc w:val="center"/>
        </w:trPr>
        <w:tc>
          <w:tcPr>
            <w:tcW w:w="8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4734" w:rsidRPr="00E04734" w:rsidRDefault="00E04734" w:rsidP="002E0499">
            <w:pPr>
              <w:jc w:val="center"/>
              <w:rPr>
                <w:b/>
                <w:bCs/>
              </w:rPr>
            </w:pPr>
            <w:r w:rsidRPr="00E04734">
              <w:rPr>
                <w:b/>
                <w:bCs/>
              </w:rPr>
              <w:t>Порядковый номер</w:t>
            </w:r>
          </w:p>
        </w:tc>
        <w:tc>
          <w:tcPr>
            <w:tcW w:w="30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4734" w:rsidRPr="00E04734" w:rsidRDefault="00E04734" w:rsidP="002E0499">
            <w:pPr>
              <w:jc w:val="center"/>
              <w:rPr>
                <w:b/>
                <w:bCs/>
              </w:rPr>
            </w:pPr>
            <w:r w:rsidRPr="00E04734">
              <w:rPr>
                <w:b/>
                <w:bCs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</w:tr>
      <w:tr w:rsidR="0002791C" w:rsidRPr="00E04734" w:rsidTr="0002791C">
        <w:trPr>
          <w:jc w:val="center"/>
        </w:trPr>
        <w:tc>
          <w:tcPr>
            <w:tcW w:w="8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91C" w:rsidRPr="00E04734" w:rsidRDefault="0002791C" w:rsidP="00414FC1">
            <w:pPr>
              <w:jc w:val="center"/>
            </w:pPr>
            <w:r w:rsidRPr="00E04734">
              <w:t>1</w:t>
            </w:r>
          </w:p>
        </w:tc>
        <w:tc>
          <w:tcPr>
            <w:tcW w:w="30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91C" w:rsidRPr="00E04734" w:rsidRDefault="0002791C" w:rsidP="00414FC1">
            <w:r w:rsidRPr="00E04734">
              <w:t>Общество с ограниченной ответственностью «Научно-технический метрологический центр «</w:t>
            </w:r>
            <w:proofErr w:type="spellStart"/>
            <w:r w:rsidRPr="00E04734">
              <w:t>Поверитель</w:t>
            </w:r>
            <w:proofErr w:type="spellEnd"/>
            <w:r w:rsidRPr="00E04734">
              <w:t>»</w:t>
            </w:r>
          </w:p>
        </w:tc>
        <w:tc>
          <w:tcPr>
            <w:tcW w:w="11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91C" w:rsidRPr="00E04734" w:rsidRDefault="0002791C" w:rsidP="00414FC1">
            <w:r w:rsidRPr="00E04734">
              <w:t>584.619,20</w:t>
            </w:r>
            <w:r>
              <w:t xml:space="preserve">  руб., </w:t>
            </w:r>
            <w:r w:rsidRPr="00E04734">
              <w:t>включая НДС</w:t>
            </w:r>
          </w:p>
        </w:tc>
      </w:tr>
      <w:tr w:rsidR="0002791C" w:rsidRPr="00E04734" w:rsidTr="0002791C">
        <w:trPr>
          <w:jc w:val="center"/>
        </w:trPr>
        <w:tc>
          <w:tcPr>
            <w:tcW w:w="8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91C" w:rsidRPr="00E04734" w:rsidRDefault="0002791C" w:rsidP="00414FC1">
            <w:pPr>
              <w:jc w:val="center"/>
            </w:pPr>
            <w:r w:rsidRPr="00E04734">
              <w:t>2</w:t>
            </w:r>
          </w:p>
        </w:tc>
        <w:tc>
          <w:tcPr>
            <w:tcW w:w="30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91C" w:rsidRPr="00E04734" w:rsidRDefault="0002791C" w:rsidP="00414FC1">
            <w:r w:rsidRPr="00E04734">
              <w:t>Общество с ограниченной ответственностью "Научно-производственное предприятие "Доза"</w:t>
            </w:r>
          </w:p>
        </w:tc>
        <w:tc>
          <w:tcPr>
            <w:tcW w:w="11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91C" w:rsidRPr="00E04734" w:rsidRDefault="0002791C" w:rsidP="00414FC1">
            <w:r w:rsidRPr="00E04734">
              <w:t>673.000,00</w:t>
            </w:r>
            <w:r>
              <w:t xml:space="preserve"> руб., </w:t>
            </w:r>
            <w:r w:rsidRPr="00E04734">
              <w:t>включая НДС</w:t>
            </w:r>
          </w:p>
        </w:tc>
      </w:tr>
      <w:tr w:rsidR="0002791C" w:rsidRPr="00E04734" w:rsidTr="0002791C">
        <w:trPr>
          <w:jc w:val="center"/>
        </w:trPr>
        <w:tc>
          <w:tcPr>
            <w:tcW w:w="8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91C" w:rsidRPr="00E04734" w:rsidRDefault="0002791C" w:rsidP="00414FC1">
            <w:pPr>
              <w:jc w:val="center"/>
            </w:pPr>
            <w:r>
              <w:t>3</w:t>
            </w:r>
          </w:p>
        </w:tc>
        <w:tc>
          <w:tcPr>
            <w:tcW w:w="30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91C" w:rsidRPr="00E04734" w:rsidRDefault="0002791C" w:rsidP="00414FC1">
            <w:r w:rsidRPr="00E04734">
              <w:t>Открытое акционерное общество «Изотоп»</w:t>
            </w:r>
          </w:p>
        </w:tc>
        <w:tc>
          <w:tcPr>
            <w:tcW w:w="11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91C" w:rsidRPr="00E04734" w:rsidRDefault="0002791C" w:rsidP="00414FC1">
            <w:r w:rsidRPr="00E04734">
              <w:t>676.542,14</w:t>
            </w:r>
            <w:r>
              <w:t xml:space="preserve">  руб., </w:t>
            </w:r>
            <w:r w:rsidRPr="00E04734">
              <w:t>включая НДС</w:t>
            </w:r>
          </w:p>
        </w:tc>
      </w:tr>
      <w:tr w:rsidR="0002791C" w:rsidRPr="00E04734" w:rsidTr="0002791C">
        <w:trPr>
          <w:jc w:val="center"/>
        </w:trPr>
        <w:tc>
          <w:tcPr>
            <w:tcW w:w="8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91C" w:rsidRPr="00E04734" w:rsidRDefault="0002791C" w:rsidP="00414FC1">
            <w:pPr>
              <w:jc w:val="center"/>
            </w:pPr>
            <w:r>
              <w:t>4</w:t>
            </w:r>
          </w:p>
        </w:tc>
        <w:tc>
          <w:tcPr>
            <w:tcW w:w="30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91C" w:rsidRPr="00E04734" w:rsidRDefault="0002791C" w:rsidP="00414FC1">
            <w:r w:rsidRPr="00E04734">
              <w:t>Открытое акционерное общество "Санкт-Петербургский "ИЗОТОП"</w:t>
            </w:r>
          </w:p>
        </w:tc>
        <w:tc>
          <w:tcPr>
            <w:tcW w:w="11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91C" w:rsidRPr="00E04734" w:rsidRDefault="0002791C" w:rsidP="00414FC1">
            <w:r w:rsidRPr="00E04734">
              <w:t>759.330,00</w:t>
            </w:r>
            <w:r>
              <w:t xml:space="preserve">  руб., </w:t>
            </w:r>
            <w:r w:rsidRPr="00E04734">
              <w:t>включая НДС</w:t>
            </w:r>
          </w:p>
        </w:tc>
      </w:tr>
    </w:tbl>
    <w:p w:rsidR="00E04734" w:rsidRPr="00E04734" w:rsidRDefault="00E04734" w:rsidP="00E04734">
      <w:pPr>
        <w:rPr>
          <w:b/>
          <w:bCs/>
        </w:rPr>
      </w:pPr>
    </w:p>
    <w:p w:rsidR="00CB1258" w:rsidRPr="00707E9D" w:rsidRDefault="00E04734" w:rsidP="00C10773">
      <w:pPr>
        <w:spacing w:line="228" w:lineRule="auto"/>
      </w:pPr>
      <w:r w:rsidRPr="00E04734">
        <w:rPr>
          <w:b/>
          <w:bCs/>
        </w:rPr>
        <w:t xml:space="preserve">7. </w:t>
      </w:r>
      <w:r w:rsidRPr="00707E9D">
        <w:rPr>
          <w:bCs/>
        </w:rPr>
        <w:t>По результатам оценки и сопоставления заявок на участие в запросе цен  закупочной  комиссией принято решение признать побед</w:t>
      </w:r>
      <w:r w:rsidR="009C012A">
        <w:rPr>
          <w:bCs/>
        </w:rPr>
        <w:t>ителем запроса цен</w:t>
      </w:r>
      <w:r w:rsidRPr="00707E9D">
        <w:rPr>
          <w:bCs/>
        </w:rPr>
        <w:t xml:space="preserve"> </w:t>
      </w:r>
      <w:r w:rsidR="009C012A" w:rsidRPr="009C012A">
        <w:rPr>
          <w:b/>
        </w:rPr>
        <w:t>Общество с ограниченной ответственностью «Научно-технический метрологический центр «</w:t>
      </w:r>
      <w:proofErr w:type="spellStart"/>
      <w:r w:rsidR="009C012A" w:rsidRPr="009C012A">
        <w:rPr>
          <w:b/>
        </w:rPr>
        <w:t>Поверитель</w:t>
      </w:r>
      <w:proofErr w:type="spellEnd"/>
      <w:r w:rsidR="009C012A" w:rsidRPr="009C012A">
        <w:rPr>
          <w:b/>
        </w:rPr>
        <w:t>»</w:t>
      </w:r>
      <w:r w:rsidR="009C012A">
        <w:t xml:space="preserve"> </w:t>
      </w:r>
      <w:r w:rsidRPr="00707E9D">
        <w:rPr>
          <w:bCs/>
        </w:rPr>
        <w:t xml:space="preserve"> с ценой заявки</w:t>
      </w:r>
      <w:r w:rsidR="00C10773">
        <w:rPr>
          <w:bCs/>
        </w:rPr>
        <w:t xml:space="preserve">  </w:t>
      </w:r>
      <w:r w:rsidR="00C10773" w:rsidRPr="00E04734">
        <w:t>584.619,20</w:t>
      </w:r>
      <w:r w:rsidR="00C10773">
        <w:t xml:space="preserve">  руб., </w:t>
      </w:r>
      <w:r w:rsidR="00C10773" w:rsidRPr="00E04734">
        <w:t>включая НДС</w:t>
      </w:r>
      <w:r w:rsidR="00C10773">
        <w:rPr>
          <w:bCs/>
        </w:rPr>
        <w:t>.</w:t>
      </w:r>
    </w:p>
    <w:p w:rsidR="009A2749" w:rsidRDefault="009A2749" w:rsidP="00CB1258"/>
    <w:p w:rsidR="009A2749" w:rsidRPr="00A44EF8" w:rsidRDefault="009A2749" w:rsidP="00CB1258"/>
    <w:p w:rsidR="00926C3A" w:rsidRPr="00A44EF8" w:rsidRDefault="00926C3A" w:rsidP="008B46AE">
      <w:pPr>
        <w:pStyle w:val="a3"/>
        <w:jc w:val="both"/>
        <w:rPr>
          <w:sz w:val="24"/>
          <w:szCs w:val="24"/>
        </w:rPr>
      </w:pPr>
    </w:p>
    <w:p w:rsidR="00CB1258" w:rsidRPr="00A44EF8" w:rsidRDefault="00CB1258"/>
    <w:tbl>
      <w:tblPr>
        <w:tblW w:w="0" w:type="auto"/>
        <w:tblLook w:val="01E0"/>
      </w:tblPr>
      <w:tblGrid>
        <w:gridCol w:w="4361"/>
        <w:gridCol w:w="5210"/>
      </w:tblGrid>
      <w:tr w:rsidR="00CB1258" w:rsidRPr="00A44EF8" w:rsidTr="00AA550C">
        <w:tc>
          <w:tcPr>
            <w:tcW w:w="4361" w:type="dxa"/>
          </w:tcPr>
          <w:p w:rsidR="00CB1258" w:rsidRPr="00A44EF8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  <w:r w:rsidRPr="00A44EF8">
              <w:rPr>
                <w:sz w:val="24"/>
                <w:szCs w:val="24"/>
              </w:rPr>
              <w:t xml:space="preserve">Председатель Закупочной комиссии по рассмотрению конкурентных процедур ОАО «ГНЦ НИИАР»:                                        </w:t>
            </w:r>
          </w:p>
          <w:p w:rsidR="00CB1258" w:rsidRPr="00A44EF8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5210" w:type="dxa"/>
          </w:tcPr>
          <w:p w:rsidR="00CB1258" w:rsidRPr="00A44EF8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</w:p>
          <w:p w:rsidR="00CB1258" w:rsidRPr="00A44EF8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</w:p>
          <w:p w:rsidR="00CB1258" w:rsidRPr="00A44EF8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  <w:r w:rsidRPr="00A44EF8">
              <w:rPr>
                <w:sz w:val="24"/>
                <w:szCs w:val="24"/>
              </w:rPr>
              <w:t xml:space="preserve">                                               </w:t>
            </w:r>
          </w:p>
          <w:p w:rsidR="00CB1258" w:rsidRPr="00A44EF8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  <w:r w:rsidRPr="00A44EF8">
              <w:rPr>
                <w:sz w:val="24"/>
                <w:szCs w:val="24"/>
              </w:rPr>
              <w:t xml:space="preserve">                                             </w:t>
            </w:r>
            <w:r w:rsidR="00CE69DF" w:rsidRPr="00A44EF8">
              <w:rPr>
                <w:sz w:val="24"/>
                <w:szCs w:val="24"/>
              </w:rPr>
              <w:t xml:space="preserve">   </w:t>
            </w:r>
            <w:r w:rsidRPr="00A44EF8">
              <w:rPr>
                <w:sz w:val="24"/>
                <w:szCs w:val="24"/>
              </w:rPr>
              <w:t xml:space="preserve"> Н.А. Кондратьев</w:t>
            </w:r>
          </w:p>
          <w:p w:rsidR="00CB1258" w:rsidRPr="00A44EF8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  <w:r w:rsidRPr="00A44EF8">
              <w:rPr>
                <w:sz w:val="24"/>
                <w:szCs w:val="24"/>
              </w:rPr>
              <w:t xml:space="preserve">                                                </w:t>
            </w:r>
          </w:p>
          <w:p w:rsidR="00CB1258" w:rsidRPr="00A44EF8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</w:p>
        </w:tc>
      </w:tr>
      <w:tr w:rsidR="00CB1258" w:rsidRPr="00A44EF8" w:rsidTr="00AA550C">
        <w:tc>
          <w:tcPr>
            <w:tcW w:w="4361" w:type="dxa"/>
          </w:tcPr>
          <w:p w:rsidR="00CB1258" w:rsidRPr="00A44EF8" w:rsidRDefault="00CB1258" w:rsidP="00AA550C">
            <w:pPr>
              <w:pStyle w:val="a3"/>
              <w:rPr>
                <w:sz w:val="24"/>
                <w:szCs w:val="24"/>
              </w:rPr>
            </w:pPr>
            <w:r w:rsidRPr="00A44EF8">
              <w:rPr>
                <w:sz w:val="24"/>
                <w:szCs w:val="24"/>
              </w:rPr>
              <w:t>Зам. Председателя Закупочной комиссии</w:t>
            </w:r>
          </w:p>
          <w:p w:rsidR="00CB1258" w:rsidRPr="00A44EF8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</w:p>
          <w:p w:rsidR="00CB1258" w:rsidRPr="00A44EF8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  <w:r w:rsidRPr="00A44EF8">
              <w:rPr>
                <w:sz w:val="24"/>
                <w:szCs w:val="24"/>
              </w:rPr>
              <w:t>Члены Закупочной комиссии:</w:t>
            </w:r>
          </w:p>
        </w:tc>
        <w:tc>
          <w:tcPr>
            <w:tcW w:w="5210" w:type="dxa"/>
          </w:tcPr>
          <w:p w:rsidR="00CB1258" w:rsidRPr="00A44EF8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  <w:r w:rsidRPr="00A44EF8">
              <w:rPr>
                <w:sz w:val="24"/>
                <w:szCs w:val="24"/>
              </w:rPr>
              <w:t xml:space="preserve">                                                  </w:t>
            </w:r>
            <w:r w:rsidR="00CE69DF" w:rsidRPr="00A44EF8">
              <w:rPr>
                <w:sz w:val="24"/>
                <w:szCs w:val="24"/>
              </w:rPr>
              <w:t>С.В.Павлов</w:t>
            </w:r>
          </w:p>
          <w:p w:rsidR="00CE69DF" w:rsidRPr="00A44EF8" w:rsidRDefault="00CE69DF" w:rsidP="00CE69DF">
            <w:pPr>
              <w:pStyle w:val="a3"/>
              <w:jc w:val="both"/>
              <w:rPr>
                <w:sz w:val="24"/>
                <w:szCs w:val="24"/>
              </w:rPr>
            </w:pPr>
            <w:r w:rsidRPr="00A44EF8">
              <w:rPr>
                <w:sz w:val="24"/>
                <w:szCs w:val="24"/>
              </w:rPr>
              <w:t xml:space="preserve">            </w:t>
            </w:r>
            <w:r w:rsidR="00CB1258" w:rsidRPr="00A44EF8">
              <w:rPr>
                <w:sz w:val="24"/>
                <w:szCs w:val="24"/>
              </w:rPr>
              <w:t xml:space="preserve"> </w:t>
            </w:r>
            <w:r w:rsidRPr="00A44EF8">
              <w:rPr>
                <w:sz w:val="24"/>
                <w:szCs w:val="24"/>
              </w:rPr>
              <w:t xml:space="preserve">                              </w:t>
            </w:r>
            <w:r w:rsidR="00CB1258" w:rsidRPr="00A44EF8">
              <w:rPr>
                <w:sz w:val="24"/>
                <w:szCs w:val="24"/>
              </w:rPr>
              <w:t xml:space="preserve">                                             </w:t>
            </w:r>
          </w:p>
          <w:p w:rsidR="00CE69DF" w:rsidRPr="00A44EF8" w:rsidRDefault="00CE69DF" w:rsidP="00CE69DF">
            <w:pPr>
              <w:pStyle w:val="a3"/>
              <w:jc w:val="both"/>
              <w:rPr>
                <w:sz w:val="24"/>
                <w:szCs w:val="24"/>
              </w:rPr>
            </w:pPr>
            <w:r w:rsidRPr="00A44EF8">
              <w:rPr>
                <w:sz w:val="24"/>
                <w:szCs w:val="24"/>
              </w:rPr>
              <w:tab/>
              <w:t xml:space="preserve">                                               </w:t>
            </w:r>
          </w:p>
          <w:p w:rsidR="00CE69DF" w:rsidRPr="00A44EF8" w:rsidRDefault="00CE69DF" w:rsidP="00CE69DF">
            <w:pPr>
              <w:pStyle w:val="a3"/>
              <w:jc w:val="both"/>
              <w:rPr>
                <w:sz w:val="24"/>
                <w:szCs w:val="24"/>
              </w:rPr>
            </w:pPr>
            <w:r w:rsidRPr="00A44EF8">
              <w:rPr>
                <w:sz w:val="24"/>
                <w:szCs w:val="24"/>
              </w:rPr>
              <w:t xml:space="preserve">                            </w:t>
            </w:r>
            <w:r w:rsidR="00020FDF">
              <w:rPr>
                <w:sz w:val="24"/>
                <w:szCs w:val="24"/>
              </w:rPr>
              <w:t xml:space="preserve">                    </w:t>
            </w:r>
            <w:r w:rsidRPr="00A44EF8">
              <w:rPr>
                <w:sz w:val="24"/>
                <w:szCs w:val="24"/>
              </w:rPr>
              <w:t xml:space="preserve">  А.Л. </w:t>
            </w:r>
            <w:proofErr w:type="spellStart"/>
            <w:r w:rsidRPr="00A44EF8">
              <w:rPr>
                <w:sz w:val="24"/>
                <w:szCs w:val="24"/>
              </w:rPr>
              <w:t>Петелин</w:t>
            </w:r>
            <w:proofErr w:type="spellEnd"/>
          </w:p>
          <w:p w:rsidR="00CB1258" w:rsidRPr="00A44EF8" w:rsidRDefault="00CB1258" w:rsidP="00CE69DF">
            <w:pPr>
              <w:tabs>
                <w:tab w:val="left" w:pos="3093"/>
              </w:tabs>
            </w:pPr>
          </w:p>
        </w:tc>
      </w:tr>
      <w:tr w:rsidR="00CB1258" w:rsidRPr="00A44EF8" w:rsidTr="00AA550C">
        <w:tc>
          <w:tcPr>
            <w:tcW w:w="4361" w:type="dxa"/>
          </w:tcPr>
          <w:p w:rsidR="00CB1258" w:rsidRPr="00A44EF8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5210" w:type="dxa"/>
          </w:tcPr>
          <w:p w:rsidR="00CB1258" w:rsidRPr="00A44EF8" w:rsidRDefault="00CB1258" w:rsidP="00CE69DF">
            <w:pPr>
              <w:pStyle w:val="a3"/>
              <w:jc w:val="both"/>
              <w:rPr>
                <w:sz w:val="24"/>
                <w:szCs w:val="24"/>
              </w:rPr>
            </w:pPr>
          </w:p>
        </w:tc>
      </w:tr>
      <w:tr w:rsidR="00CB1258" w:rsidRPr="00A44EF8" w:rsidTr="00AA550C">
        <w:tc>
          <w:tcPr>
            <w:tcW w:w="4361" w:type="dxa"/>
          </w:tcPr>
          <w:p w:rsidR="00CB1258" w:rsidRPr="00A44EF8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5210" w:type="dxa"/>
          </w:tcPr>
          <w:p w:rsidR="00CB1258" w:rsidRPr="00A44EF8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  <w:r w:rsidRPr="00A44EF8">
              <w:rPr>
                <w:sz w:val="24"/>
                <w:szCs w:val="24"/>
              </w:rPr>
              <w:t xml:space="preserve">                                                 К.В. Макшанов</w:t>
            </w:r>
          </w:p>
        </w:tc>
      </w:tr>
      <w:tr w:rsidR="00CB1258" w:rsidRPr="00A44EF8" w:rsidTr="00AA550C">
        <w:tc>
          <w:tcPr>
            <w:tcW w:w="4361" w:type="dxa"/>
          </w:tcPr>
          <w:p w:rsidR="00CB1258" w:rsidRPr="00A44EF8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5210" w:type="dxa"/>
          </w:tcPr>
          <w:p w:rsidR="00CB1258" w:rsidRPr="00A44EF8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  <w:r w:rsidRPr="00A44EF8">
              <w:rPr>
                <w:sz w:val="24"/>
                <w:szCs w:val="24"/>
              </w:rPr>
              <w:t xml:space="preserve">                                                </w:t>
            </w:r>
          </w:p>
          <w:p w:rsidR="00CB1258" w:rsidRPr="00A44EF8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  <w:r w:rsidRPr="00A44EF8">
              <w:rPr>
                <w:sz w:val="24"/>
                <w:szCs w:val="24"/>
              </w:rPr>
              <w:t xml:space="preserve">                                                  В.А. Зотов</w:t>
            </w:r>
          </w:p>
        </w:tc>
      </w:tr>
      <w:tr w:rsidR="00CB1258" w:rsidRPr="00A44EF8" w:rsidTr="00AA550C">
        <w:trPr>
          <w:trHeight w:val="641"/>
        </w:trPr>
        <w:tc>
          <w:tcPr>
            <w:tcW w:w="4361" w:type="dxa"/>
          </w:tcPr>
          <w:p w:rsidR="00CB1258" w:rsidRPr="00A44EF8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5210" w:type="dxa"/>
          </w:tcPr>
          <w:p w:rsidR="00CB1258" w:rsidRPr="00A44EF8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  <w:r w:rsidRPr="00A44EF8">
              <w:rPr>
                <w:sz w:val="24"/>
                <w:szCs w:val="24"/>
              </w:rPr>
              <w:t xml:space="preserve">                                                </w:t>
            </w:r>
          </w:p>
          <w:p w:rsidR="00CB1258" w:rsidRPr="00A44EF8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  <w:r w:rsidRPr="00A44EF8">
              <w:rPr>
                <w:sz w:val="24"/>
                <w:szCs w:val="24"/>
              </w:rPr>
              <w:t xml:space="preserve">                                                  Ю.А. Репникова</w:t>
            </w:r>
          </w:p>
        </w:tc>
      </w:tr>
      <w:tr w:rsidR="00CB1258" w:rsidRPr="00A44EF8" w:rsidTr="00AA550C">
        <w:trPr>
          <w:trHeight w:val="641"/>
        </w:trPr>
        <w:tc>
          <w:tcPr>
            <w:tcW w:w="4361" w:type="dxa"/>
          </w:tcPr>
          <w:p w:rsidR="00CB1258" w:rsidRPr="00A44EF8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5210" w:type="dxa"/>
          </w:tcPr>
          <w:p w:rsidR="00CB1258" w:rsidRPr="00A44EF8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</w:p>
          <w:p w:rsidR="00CB1258" w:rsidRPr="00A44EF8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  <w:r w:rsidRPr="00A44EF8">
              <w:rPr>
                <w:sz w:val="24"/>
                <w:szCs w:val="24"/>
              </w:rPr>
              <w:t xml:space="preserve">                                                А.Н.Кузнецова</w:t>
            </w:r>
          </w:p>
        </w:tc>
      </w:tr>
      <w:tr w:rsidR="00CB1258" w:rsidRPr="00A44EF8" w:rsidTr="00AA550C">
        <w:trPr>
          <w:trHeight w:val="66"/>
        </w:trPr>
        <w:tc>
          <w:tcPr>
            <w:tcW w:w="4361" w:type="dxa"/>
          </w:tcPr>
          <w:p w:rsidR="00CB1258" w:rsidRPr="00A44EF8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  <w:r w:rsidRPr="00A44EF8">
              <w:rPr>
                <w:sz w:val="24"/>
                <w:szCs w:val="24"/>
              </w:rPr>
              <w:t>Секретарь Закупочной комиссии с правом голоса</w:t>
            </w:r>
          </w:p>
        </w:tc>
        <w:tc>
          <w:tcPr>
            <w:tcW w:w="5210" w:type="dxa"/>
          </w:tcPr>
          <w:p w:rsidR="00CB1258" w:rsidRPr="00A44EF8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  <w:r w:rsidRPr="00A44EF8">
              <w:rPr>
                <w:sz w:val="24"/>
                <w:szCs w:val="24"/>
              </w:rPr>
              <w:t xml:space="preserve">                                              </w:t>
            </w:r>
          </w:p>
          <w:p w:rsidR="00CB1258" w:rsidRPr="00A44EF8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  <w:r w:rsidRPr="00A44EF8">
              <w:rPr>
                <w:sz w:val="24"/>
                <w:szCs w:val="24"/>
              </w:rPr>
              <w:t xml:space="preserve">                                                М.Ю. Маринина</w:t>
            </w:r>
          </w:p>
        </w:tc>
      </w:tr>
    </w:tbl>
    <w:p w:rsidR="00CB1258" w:rsidRPr="00A44EF8" w:rsidRDefault="00CB1258" w:rsidP="00CE69DF">
      <w:pPr>
        <w:rPr>
          <w:lang w:val="en-US"/>
        </w:rPr>
      </w:pPr>
    </w:p>
    <w:sectPr w:rsidR="00CB1258" w:rsidRPr="00A44EF8" w:rsidSect="004339E0">
      <w:pgSz w:w="11906" w:h="16838"/>
      <w:pgMar w:top="567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7341FA"/>
    <w:multiLevelType w:val="hybridMultilevel"/>
    <w:tmpl w:val="A05EDC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390764F"/>
    <w:multiLevelType w:val="hybridMultilevel"/>
    <w:tmpl w:val="23DC01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9457A29"/>
    <w:multiLevelType w:val="hybridMultilevel"/>
    <w:tmpl w:val="AC20E8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9373109"/>
    <w:multiLevelType w:val="hybridMultilevel"/>
    <w:tmpl w:val="AF2A5A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CB1258"/>
    <w:rsid w:val="00004EB5"/>
    <w:rsid w:val="00012C3A"/>
    <w:rsid w:val="00020FDF"/>
    <w:rsid w:val="0002733B"/>
    <w:rsid w:val="0002791C"/>
    <w:rsid w:val="000334D3"/>
    <w:rsid w:val="00071ABB"/>
    <w:rsid w:val="0009423E"/>
    <w:rsid w:val="000B374A"/>
    <w:rsid w:val="000E2A7C"/>
    <w:rsid w:val="001753CA"/>
    <w:rsid w:val="001C6528"/>
    <w:rsid w:val="001E2FFD"/>
    <w:rsid w:val="001F694B"/>
    <w:rsid w:val="00220729"/>
    <w:rsid w:val="002C0718"/>
    <w:rsid w:val="00353F2C"/>
    <w:rsid w:val="00357350"/>
    <w:rsid w:val="00363F6F"/>
    <w:rsid w:val="003B4A36"/>
    <w:rsid w:val="00406A90"/>
    <w:rsid w:val="00424AD5"/>
    <w:rsid w:val="00431FF0"/>
    <w:rsid w:val="004339E0"/>
    <w:rsid w:val="004B4B46"/>
    <w:rsid w:val="004C062B"/>
    <w:rsid w:val="004E2FFE"/>
    <w:rsid w:val="0058309F"/>
    <w:rsid w:val="006350BB"/>
    <w:rsid w:val="006428BC"/>
    <w:rsid w:val="00682297"/>
    <w:rsid w:val="00683824"/>
    <w:rsid w:val="00707E9D"/>
    <w:rsid w:val="007F2019"/>
    <w:rsid w:val="00884C5C"/>
    <w:rsid w:val="008B46AE"/>
    <w:rsid w:val="0092513D"/>
    <w:rsid w:val="00926C3A"/>
    <w:rsid w:val="009721A3"/>
    <w:rsid w:val="009A2749"/>
    <w:rsid w:val="009C012A"/>
    <w:rsid w:val="009C1682"/>
    <w:rsid w:val="009C7ED8"/>
    <w:rsid w:val="00A120B5"/>
    <w:rsid w:val="00A326DE"/>
    <w:rsid w:val="00A44EF8"/>
    <w:rsid w:val="00A63297"/>
    <w:rsid w:val="00A92291"/>
    <w:rsid w:val="00AA7DB0"/>
    <w:rsid w:val="00AB634B"/>
    <w:rsid w:val="00B22521"/>
    <w:rsid w:val="00BC56BA"/>
    <w:rsid w:val="00C10773"/>
    <w:rsid w:val="00C122A6"/>
    <w:rsid w:val="00C3791D"/>
    <w:rsid w:val="00C676A4"/>
    <w:rsid w:val="00CA772D"/>
    <w:rsid w:val="00CB1258"/>
    <w:rsid w:val="00CE69DF"/>
    <w:rsid w:val="00D03C18"/>
    <w:rsid w:val="00D449CC"/>
    <w:rsid w:val="00D45864"/>
    <w:rsid w:val="00D72FFF"/>
    <w:rsid w:val="00E04734"/>
    <w:rsid w:val="00E2353F"/>
    <w:rsid w:val="00EC1B1F"/>
    <w:rsid w:val="00EE7244"/>
    <w:rsid w:val="00F13780"/>
    <w:rsid w:val="00F2730B"/>
    <w:rsid w:val="00F300FE"/>
    <w:rsid w:val="00F43A69"/>
    <w:rsid w:val="00F70E7D"/>
    <w:rsid w:val="00FB0E6F"/>
    <w:rsid w:val="00FC7C93"/>
    <w:rsid w:val="00FE48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12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CB1258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CB1258"/>
    <w:rPr>
      <w:sz w:val="20"/>
      <w:szCs w:val="20"/>
    </w:rPr>
  </w:style>
  <w:style w:type="character" w:customStyle="1" w:styleId="10">
    <w:name w:val="Заголовок 1 Знак"/>
    <w:basedOn w:val="a0"/>
    <w:link w:val="1"/>
    <w:rsid w:val="00CB1258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4">
    <w:name w:val="Body Text"/>
    <w:basedOn w:val="a"/>
    <w:link w:val="a5"/>
    <w:rsid w:val="00CB1258"/>
  </w:style>
  <w:style w:type="character" w:customStyle="1" w:styleId="a5">
    <w:name w:val="Основной текст Знак"/>
    <w:basedOn w:val="a0"/>
    <w:link w:val="a4"/>
    <w:rsid w:val="00CB1258"/>
    <w:rPr>
      <w:rFonts w:ascii="Times New Roman" w:eastAsia="Times New Roman" w:hAnsi="Times New Roman" w:cs="Times New Roman"/>
      <w:sz w:val="24"/>
      <w:szCs w:val="24"/>
    </w:rPr>
  </w:style>
  <w:style w:type="paragraph" w:styleId="a6">
    <w:name w:val="Balloon Text"/>
    <w:basedOn w:val="a"/>
    <w:link w:val="a7"/>
    <w:semiHidden/>
    <w:unhideWhenUsed/>
    <w:rsid w:val="00CB125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CB1258"/>
    <w:rPr>
      <w:rFonts w:ascii="Tahoma" w:eastAsia="Times New Roman" w:hAnsi="Tahoma" w:cs="Tahoma"/>
      <w:sz w:val="16"/>
      <w:szCs w:val="16"/>
      <w:lang w:eastAsia="ru-RU"/>
    </w:rPr>
  </w:style>
  <w:style w:type="character" w:styleId="a8">
    <w:name w:val="Hyperlink"/>
    <w:basedOn w:val="a0"/>
    <w:uiPriority w:val="99"/>
    <w:semiHidden/>
    <w:unhideWhenUsed/>
    <w:rsid w:val="00CB1258"/>
    <w:rPr>
      <w:color w:val="0063A4"/>
      <w:u w:val="none"/>
      <w:effect w:val="none"/>
    </w:rPr>
  </w:style>
  <w:style w:type="paragraph" w:customStyle="1" w:styleId="31">
    <w:name w:val="Основной текст с отступом 31"/>
    <w:basedOn w:val="a"/>
    <w:uiPriority w:val="99"/>
    <w:rsid w:val="00CB1258"/>
    <w:pPr>
      <w:suppressAutoHyphens/>
      <w:ind w:firstLine="709"/>
      <w:jc w:val="both"/>
    </w:pPr>
    <w:rPr>
      <w:b/>
      <w:bCs/>
      <w:sz w:val="26"/>
      <w:szCs w:val="26"/>
      <w:lang w:eastAsia="ar-SA"/>
    </w:rPr>
  </w:style>
  <w:style w:type="paragraph" w:styleId="a9">
    <w:name w:val="List Paragraph"/>
    <w:basedOn w:val="a"/>
    <w:uiPriority w:val="34"/>
    <w:qFormat/>
    <w:rsid w:val="001E2FFD"/>
    <w:pPr>
      <w:ind w:left="720"/>
      <w:contextualSpacing/>
    </w:pPr>
  </w:style>
  <w:style w:type="table" w:styleId="aa">
    <w:name w:val="Table Grid"/>
    <w:basedOn w:val="a1"/>
    <w:uiPriority w:val="59"/>
    <w:rsid w:val="00E04734"/>
    <w:pPr>
      <w:spacing w:after="0" w:line="240" w:lineRule="auto"/>
    </w:pPr>
    <w:rPr>
      <w:rFonts w:ascii="Calibri" w:eastAsia="Times New Roman" w:hAnsi="Calibri" w:cs="Calibri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3</Pages>
  <Words>929</Words>
  <Characters>5300</Characters>
  <Application>Microsoft Office Word</Application>
  <DocSecurity>0</DocSecurity>
  <Lines>44</Lines>
  <Paragraphs>12</Paragraphs>
  <ScaleCrop>false</ScaleCrop>
  <Company/>
  <LinksUpToDate>false</LinksUpToDate>
  <CharactersWithSpaces>6217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snm</dc:creator>
  <cp:lastModifiedBy>snm</cp:lastModifiedBy>
  <cp:revision>158</cp:revision>
  <cp:lastPrinted>2014-02-03T04:31:00Z</cp:lastPrinted>
  <dcterms:created xsi:type="dcterms:W3CDTF">2014-02-03T04:01:00Z</dcterms:created>
  <dcterms:modified xsi:type="dcterms:W3CDTF">2014-02-14T06:57:00Z</dcterms:modified>
</cp:coreProperties>
</file>