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375" w:rsidRDefault="00CE68D3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Z028734-3</w:t>
      </w:r>
    </w:p>
    <w:p w:rsidR="00DF6375" w:rsidRDefault="0064550E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 </w:t>
      </w:r>
      <w:r w:rsidR="00CE68D3">
        <w:rPr>
          <w:rFonts w:ascii="Times New Roman" w:hAnsi="Times New Roman"/>
          <w:b/>
          <w:bCs/>
          <w:sz w:val="28"/>
          <w:szCs w:val="20"/>
        </w:rPr>
        <w:t>бетона, раствора</w:t>
      </w:r>
      <w:r w:rsidR="00CE68D3">
        <w:rPr>
          <w:rFonts w:ascii="Times New Roman" w:hAnsi="Times New Roman"/>
          <w:sz w:val="28"/>
          <w:szCs w:val="20"/>
        </w:rPr>
        <w:t xml:space="preserve"> </w:t>
      </w:r>
    </w:p>
    <w:p w:rsidR="00DF6375" w:rsidRDefault="00DF6375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DF6375">
        <w:trPr>
          <w:trHeight w:val="397"/>
        </w:trPr>
        <w:tc>
          <w:tcPr>
            <w:tcW w:w="5131" w:type="dxa"/>
            <w:hideMark/>
          </w:tcPr>
          <w:p w:rsidR="00DF6375" w:rsidRPr="0064550E" w:rsidRDefault="00CE68D3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  <w:r w:rsidR="0064550E">
              <w:rPr>
                <w:rFonts w:ascii="Times New Roman" w:hAnsi="Times New Roman"/>
                <w:bCs/>
                <w:sz w:val="28"/>
                <w:szCs w:val="20"/>
                <w:lang w:eastAsia="en-US"/>
              </w:rPr>
              <w:t xml:space="preserve">                               ГПЗ 5027/172</w:t>
            </w:r>
          </w:p>
        </w:tc>
        <w:tc>
          <w:tcPr>
            <w:tcW w:w="5132" w:type="dxa"/>
            <w:hideMark/>
          </w:tcPr>
          <w:p w:rsidR="00DF6375" w:rsidRDefault="0064550E" w:rsidP="00655942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655942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17</w:t>
            </w:r>
            <w:r w:rsidR="00CE68D3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CE68D3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февраля</w:t>
            </w:r>
            <w:proofErr w:type="spellEnd"/>
            <w:r w:rsidR="00CE68D3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CE68D3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CE68D3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CE68D3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DF6375" w:rsidRDefault="00DF6375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DF6375" w:rsidRDefault="00CE68D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DF6375" w:rsidRDefault="00DF6375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DF6375" w:rsidRDefault="00CE68D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DF6375" w:rsidRDefault="00CE68D3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DF6375" w:rsidRDefault="00CE68D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DF6375" w:rsidRPr="0064550E" w:rsidRDefault="00CE68D3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64550E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бетона, раствора</w:t>
      </w:r>
    </w:p>
    <w:p w:rsidR="00DF6375" w:rsidRDefault="00CE68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бетонов, растворов </w:t>
      </w:r>
    </w:p>
    <w:p w:rsidR="00DF6375" w:rsidRDefault="00DF6375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DF6375" w:rsidRDefault="00CE68D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№140128/0491/069,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Дом, закупка №47326.</w:t>
      </w:r>
    </w:p>
    <w:p w:rsidR="00DF6375" w:rsidRDefault="00DF6375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DF6375" w:rsidRDefault="00CE68D3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</w:t>
      </w:r>
      <w:r w:rsidR="0064550E">
        <w:rPr>
          <w:b w:val="0"/>
          <w:bCs w:val="0"/>
          <w:sz w:val="28"/>
          <w:szCs w:val="20"/>
        </w:rPr>
        <w:t xml:space="preserve">очной комиссии проводится « </w:t>
      </w:r>
      <w:r w:rsidR="00655942">
        <w:rPr>
          <w:b w:val="0"/>
          <w:bCs w:val="0"/>
          <w:sz w:val="28"/>
          <w:szCs w:val="20"/>
        </w:rPr>
        <w:t>17</w:t>
      </w:r>
      <w:r>
        <w:rPr>
          <w:b w:val="0"/>
          <w:bCs w:val="0"/>
          <w:sz w:val="28"/>
          <w:szCs w:val="20"/>
        </w:rPr>
        <w:t xml:space="preserve">» февраля 2014 года в 07:00:00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г.Озерск, ул.Пушкина, д.4, каб.208.</w:t>
      </w:r>
    </w:p>
    <w:p w:rsidR="00DF6375" w:rsidRDefault="00DF6375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</w:p>
    <w:p w:rsidR="00DF6375" w:rsidRDefault="00CE68D3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DF6375" w:rsidRDefault="00DF637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DF6375" w:rsidRDefault="00DF6375">
      <w:pPr>
        <w:rPr>
          <w:rFonts w:ascii="Times New Roman" w:hAnsi="Times New Roman"/>
          <w:sz w:val="28"/>
          <w:szCs w:val="20"/>
        </w:rPr>
      </w:pPr>
    </w:p>
    <w:p w:rsidR="00DF6375" w:rsidRDefault="00CE68D3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DF6375" w:rsidRDefault="00DF6375">
      <w:pPr>
        <w:rPr>
          <w:rFonts w:ascii="Times New Roman" w:hAnsi="Times New Roman"/>
          <w:sz w:val="28"/>
          <w:szCs w:val="20"/>
        </w:rPr>
      </w:pPr>
    </w:p>
    <w:p w:rsidR="00DF6375" w:rsidRDefault="00CE68D3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03.02.2014 № Z028734-1 к рассмотрению приняты заявки от следующих участников процедуры закупки:</w:t>
      </w:r>
    </w:p>
    <w:p w:rsidR="00DF6375" w:rsidRDefault="00DF6375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351"/>
        <w:gridCol w:w="3092"/>
        <w:gridCol w:w="2581"/>
        <w:gridCol w:w="3330"/>
      </w:tblGrid>
      <w:tr w:rsidR="00DF63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DF63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60104456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ОзерскМонолит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заявки:924 983 (Девятьсот двадцать четыре тысячи девятьсот восемьдесят три) рубля 33 копейки, включая НДС</w:t>
            </w:r>
          </w:p>
        </w:tc>
      </w:tr>
      <w:tr w:rsidR="00DF63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60104145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ООО «Челябинская строительная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заявки:1 005 630 (Один миллион пять тысяч шестьсот тридцать) рублей 24 копейки, включая НДС</w:t>
            </w:r>
          </w:p>
        </w:tc>
      </w:tr>
    </w:tbl>
    <w:p w:rsidR="00DF6375" w:rsidRDefault="00DF6375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DF6375" w:rsidRDefault="00CE68D3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12.02.2014 № Z028734-2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DF6375" w:rsidRDefault="00CE68D3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DF6375" w:rsidRDefault="00CE68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ООО «Челябинская строительная компания»</w:t>
      </w:r>
    </w:p>
    <w:p w:rsidR="00DF6375" w:rsidRDefault="00CE68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ОзерскМонолит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DF6375" w:rsidRDefault="00DF6375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DF6375" w:rsidRDefault="0064550E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CE68D3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CE68D3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602"/>
        <w:gridCol w:w="1745"/>
      </w:tblGrid>
      <w:tr w:rsidR="00DF63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DF63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ОзерскМонолит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924.983,33</w:t>
            </w:r>
          </w:p>
        </w:tc>
      </w:tr>
      <w:tr w:rsidR="00DF63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ООО «Челябинская строительная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375" w:rsidRDefault="00CE6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1.005.630,24</w:t>
            </w:r>
          </w:p>
        </w:tc>
      </w:tr>
    </w:tbl>
    <w:p w:rsidR="00DF6375" w:rsidRDefault="00DF6375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DF6375" w:rsidRDefault="0064550E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4</w:t>
      </w:r>
      <w:r w:rsidR="00CE68D3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 закупочной  комиссией приняты следующие решения:</w:t>
      </w:r>
    </w:p>
    <w:p w:rsidR="00DF6375" w:rsidRDefault="00DF6375">
      <w:pPr>
        <w:rPr>
          <w:rFonts w:ascii="Times New Roman" w:hAnsi="Times New Roman"/>
          <w:sz w:val="28"/>
          <w:szCs w:val="20"/>
        </w:rPr>
      </w:pPr>
    </w:p>
    <w:p w:rsidR="00DF6375" w:rsidRPr="0064550E" w:rsidRDefault="0064550E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CE68D3" w:rsidRPr="0064550E">
        <w:rPr>
          <w:rFonts w:ascii="Times New Roman" w:eastAsiaTheme="minorHAnsi" w:hAnsi="Times New Roman"/>
          <w:sz w:val="28"/>
          <w:szCs w:val="28"/>
        </w:rPr>
        <w:t>. Признать победителем в проведении запроса цен в электронной форме Общество с ограниченной ответственностью "</w:t>
      </w:r>
      <w:proofErr w:type="spellStart"/>
      <w:r w:rsidR="00CE68D3" w:rsidRPr="0064550E">
        <w:rPr>
          <w:rFonts w:ascii="Times New Roman" w:eastAsiaTheme="minorHAnsi" w:hAnsi="Times New Roman"/>
          <w:sz w:val="28"/>
          <w:szCs w:val="28"/>
        </w:rPr>
        <w:t>ОзерскМонолит</w:t>
      </w:r>
      <w:proofErr w:type="spellEnd"/>
      <w:r w:rsidR="00CE68D3" w:rsidRPr="0064550E">
        <w:rPr>
          <w:rFonts w:ascii="Times New Roman" w:eastAsiaTheme="minorHAnsi" w:hAnsi="Times New Roman"/>
          <w:sz w:val="28"/>
          <w:szCs w:val="28"/>
        </w:rPr>
        <w:t xml:space="preserve">" с ценой котировочной заявки 924 983 (Девятьсот двадцать четыре тысячи девятьсот восемьдесят три) рубля 33 копейки с НДС. </w:t>
      </w:r>
    </w:p>
    <w:p w:rsidR="00DF6375" w:rsidRPr="0064550E" w:rsidRDefault="00CE68D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4550E">
        <w:rPr>
          <w:sz w:val="28"/>
          <w:szCs w:val="28"/>
        </w:rPr>
        <w:t xml:space="preserve"> </w:t>
      </w:r>
    </w:p>
    <w:p w:rsidR="00DF6375" w:rsidRDefault="00CE68D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DF6375" w:rsidRDefault="00CE68D3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DF6375" w:rsidRDefault="00CE68D3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DF6375" w:rsidRDefault="00CE68D3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DF6375" w:rsidRPr="0064550E" w:rsidRDefault="00CE68D3" w:rsidP="0064550E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DF6375" w:rsidRDefault="00CE68D3">
      <w:pPr>
        <w:spacing w:after="200" w:line="276" w:lineRule="auto"/>
        <w:rPr>
          <w:rFonts w:ascii="Times New Roman" w:hAnsi="Times New Roman"/>
          <w:b/>
          <w:sz w:val="28"/>
          <w:szCs w:val="20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50E" w:rsidTr="00043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50E" w:rsidTr="00043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4550E" w:rsidTr="00043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50E" w:rsidRDefault="0064550E" w:rsidP="000437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F6375" w:rsidRPr="0064550E" w:rsidRDefault="00DF6375">
      <w:pPr>
        <w:keepLines w:val="0"/>
        <w:rPr>
          <w:rFonts w:ascii="Times New Roman" w:eastAsiaTheme="minorHAnsi" w:hAnsi="Times New Roman"/>
          <w:sz w:val="28"/>
          <w:szCs w:val="20"/>
        </w:rPr>
      </w:pPr>
    </w:p>
    <w:p w:rsidR="00DF6375" w:rsidRPr="0064550E" w:rsidRDefault="00DF6375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DF6375" w:rsidRPr="0064550E" w:rsidSect="00DF637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B6C" w:rsidRDefault="000F6B6C">
      <w:r>
        <w:separator/>
      </w:r>
    </w:p>
  </w:endnote>
  <w:endnote w:type="continuationSeparator" w:id="0">
    <w:p w:rsidR="000F6B6C" w:rsidRDefault="000F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DF6375" w:rsidRDefault="00CE68D3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64550E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Z028734-3 от </w:t>
            </w:r>
            <w:r w:rsidRPr="0064550E">
              <w:rPr>
                <w:rFonts w:ascii="Times New Roman" w:hAnsi="Times New Roman"/>
                <w:bCs/>
                <w:sz w:val="16"/>
                <w:szCs w:val="16"/>
              </w:rPr>
              <w:t>«14» февраля 2014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 в электронной форме на право заключения договора на поставку бетона, раствора</w:t>
            </w:r>
          </w:p>
          <w:p w:rsidR="00DF6375" w:rsidRDefault="00CE68D3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00A1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00A1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55942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00A1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00A1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00A1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55942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00A1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B6C" w:rsidRDefault="000F6B6C">
      <w:r>
        <w:separator/>
      </w:r>
    </w:p>
  </w:footnote>
  <w:footnote w:type="continuationSeparator" w:id="0">
    <w:p w:rsidR="000F6B6C" w:rsidRDefault="000F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A30B6"/>
    <w:multiLevelType w:val="multilevel"/>
    <w:tmpl w:val="C8E46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2D1F7C"/>
    <w:multiLevelType w:val="multilevel"/>
    <w:tmpl w:val="F872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68D3"/>
    <w:rsid w:val="00000A10"/>
    <w:rsid w:val="00012C74"/>
    <w:rsid w:val="000F6B6C"/>
    <w:rsid w:val="0064550E"/>
    <w:rsid w:val="00655942"/>
    <w:rsid w:val="00CE68D3"/>
    <w:rsid w:val="00D46A18"/>
    <w:rsid w:val="00DF6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37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F637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F6375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F637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F637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F637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F63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F637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F63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F637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F637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F637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F637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F637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F637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F637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F637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F6375"/>
    <w:rPr>
      <w:sz w:val="16"/>
      <w:szCs w:val="16"/>
    </w:rPr>
  </w:style>
  <w:style w:type="table" w:styleId="af2">
    <w:name w:val="Table Grid"/>
    <w:basedOn w:val="a1"/>
    <w:uiPriority w:val="59"/>
    <w:rsid w:val="00DF6375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FE959-7E96-45A9-A5DF-AA34E84C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2014-02-12T06:38:00Z</cp:lastPrinted>
  <dcterms:created xsi:type="dcterms:W3CDTF">2014-02-12T06:32:00Z</dcterms:created>
  <dcterms:modified xsi:type="dcterms:W3CDTF">2014-02-17T06:00:00Z</dcterms:modified>
</cp:coreProperties>
</file>