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5B2E6D" w:rsidP="009640AB">
      <w:pPr>
        <w:jc w:val="center"/>
        <w:rPr>
          <w:b/>
          <w:spacing w:val="1"/>
          <w:sz w:val="24"/>
          <w:szCs w:val="24"/>
        </w:rPr>
      </w:pPr>
      <w:r w:rsidRPr="003B3B4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02337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="003B3B42" w:rsidRPr="003B3B42">
        <w:rPr>
          <w:sz w:val="24"/>
          <w:szCs w:val="24"/>
        </w:rPr>
        <w:t xml:space="preserve"> </w:t>
      </w:r>
      <w:r w:rsidR="003B3B42">
        <w:rPr>
          <w:sz w:val="24"/>
          <w:szCs w:val="24"/>
          <w:lang w:val="en-US"/>
        </w:rPr>
        <w:t>Z</w:t>
      </w:r>
      <w:r w:rsidR="003B3B42" w:rsidRPr="003B3B42">
        <w:rPr>
          <w:sz w:val="24"/>
          <w:szCs w:val="24"/>
        </w:rPr>
        <w:t xml:space="preserve">028751-2 </w:t>
      </w:r>
      <w:r w:rsidRPr="003947BB">
        <w:rPr>
          <w:sz w:val="24"/>
          <w:szCs w:val="24"/>
        </w:rPr>
        <w:t xml:space="preserve">от </w:t>
      </w:r>
      <w:r w:rsidR="005B2E6D" w:rsidRPr="003B3B42">
        <w:rPr>
          <w:sz w:val="24"/>
          <w:szCs w:val="24"/>
        </w:rPr>
        <w:t>10.02.2014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3B3B42" w:rsidRDefault="003B3B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3B3B42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поставку</w:t>
      </w:r>
      <w:r w:rsidRPr="001E6299">
        <w:rPr>
          <w:b/>
          <w:sz w:val="24"/>
          <w:szCs w:val="24"/>
        </w:rPr>
        <w:t xml:space="preserve"> «Инструмент измерительный»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 w:rsidR="003B3B42"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5B2E6D" w:rsidRPr="003B3B42">
        <w:rPr>
          <w:sz w:val="24"/>
          <w:szCs w:val="24"/>
        </w:rPr>
        <w:t>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3B3B42" w:rsidRDefault="0051114B" w:rsidP="0051114B">
      <w:pPr>
        <w:ind w:right="141"/>
        <w:rPr>
          <w:sz w:val="24"/>
          <w:szCs w:val="24"/>
        </w:rPr>
      </w:pPr>
      <w:proofErr w:type="spellStart"/>
      <w:r w:rsidRPr="003B3B42">
        <w:rPr>
          <w:sz w:val="24"/>
          <w:szCs w:val="24"/>
        </w:rPr>
        <w:t>Заказчик:_</w:t>
      </w:r>
      <w:r w:rsidR="005B2E6D" w:rsidRPr="003B3B42">
        <w:rPr>
          <w:sz w:val="24"/>
          <w:szCs w:val="24"/>
        </w:rPr>
        <w:t>ОАО</w:t>
      </w:r>
      <w:proofErr w:type="spellEnd"/>
      <w:r w:rsidR="005B2E6D" w:rsidRPr="003B3B42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3B3B42">
        <w:rPr>
          <w:sz w:val="24"/>
          <w:szCs w:val="24"/>
        </w:rPr>
        <w:t>Место нахождения заказчика:_</w:t>
      </w:r>
      <w:r w:rsidR="005B2E6D" w:rsidRPr="003B3B42">
        <w:rPr>
          <w:sz w:val="24"/>
          <w:szCs w:val="24"/>
        </w:rPr>
        <w:t xml:space="preserve">636039 г. </w:t>
      </w:r>
      <w:proofErr w:type="spellStart"/>
      <w:r w:rsidR="005B2E6D" w:rsidRPr="003B3B42">
        <w:rPr>
          <w:sz w:val="24"/>
          <w:szCs w:val="24"/>
        </w:rPr>
        <w:t>Северск</w:t>
      </w:r>
      <w:proofErr w:type="spellEnd"/>
      <w:r w:rsidR="005B2E6D" w:rsidRPr="003B3B42">
        <w:rPr>
          <w:sz w:val="24"/>
          <w:szCs w:val="24"/>
        </w:rPr>
        <w:t xml:space="preserve"> УЛ. КУРЧАТОВА Д.1</w:t>
      </w:r>
    </w:p>
    <w:p w:rsidR="005047F6" w:rsidRPr="0020175C" w:rsidRDefault="003B3B42" w:rsidP="00553E42">
      <w:pPr>
        <w:ind w:right="141"/>
        <w:rPr>
          <w:i/>
          <w:sz w:val="24"/>
          <w:szCs w:val="24"/>
        </w:rPr>
      </w:pPr>
      <w:r w:rsidRPr="008C4C6E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>
        <w:rPr>
          <w:i/>
          <w:sz w:val="24"/>
          <w:szCs w:val="24"/>
        </w:rPr>
        <w:t>.</w:t>
      </w:r>
    </w:p>
    <w:p w:rsidR="003B3B42" w:rsidRPr="0020175C" w:rsidRDefault="003B3B42" w:rsidP="00553E42">
      <w:pPr>
        <w:ind w:right="141"/>
        <w:rPr>
          <w:sz w:val="24"/>
          <w:szCs w:val="24"/>
        </w:rPr>
      </w:pPr>
    </w:p>
    <w:p w:rsidR="003B3B42" w:rsidRPr="00C00F43" w:rsidRDefault="00553E42" w:rsidP="003B3B42">
      <w:pPr>
        <w:shd w:val="clear" w:color="auto" w:fill="FFFFFF"/>
        <w:jc w:val="both"/>
        <w:rPr>
          <w:snapToGrid w:val="0"/>
          <w:sz w:val="24"/>
          <w:szCs w:val="24"/>
        </w:rPr>
      </w:pPr>
      <w:r w:rsidRPr="003947BB">
        <w:rPr>
          <w:sz w:val="20"/>
        </w:rPr>
        <w:t xml:space="preserve"> </w:t>
      </w:r>
      <w:r w:rsidR="003B3B42" w:rsidRPr="00D23F29">
        <w:rPr>
          <w:sz w:val="24"/>
          <w:szCs w:val="24"/>
        </w:rPr>
        <w:t xml:space="preserve">Извещение </w:t>
      </w:r>
      <w:r w:rsidR="003B3B42" w:rsidRPr="001E6299">
        <w:rPr>
          <w:sz w:val="24"/>
          <w:szCs w:val="24"/>
        </w:rPr>
        <w:t xml:space="preserve">№98/3876 от «28»   января  2014 года </w:t>
      </w:r>
      <w:r w:rsidR="003B3B42">
        <w:rPr>
          <w:sz w:val="24"/>
          <w:szCs w:val="24"/>
        </w:rPr>
        <w:t>(</w:t>
      </w:r>
      <w:r w:rsidR="003B3B42" w:rsidRPr="001E6299">
        <w:rPr>
          <w:sz w:val="24"/>
          <w:szCs w:val="24"/>
        </w:rPr>
        <w:t>901-SH-4292</w:t>
      </w:r>
      <w:r w:rsidR="003B3B42">
        <w:rPr>
          <w:sz w:val="24"/>
          <w:szCs w:val="24"/>
        </w:rPr>
        <w:t xml:space="preserve">) </w:t>
      </w:r>
      <w:r w:rsidR="003B3B42" w:rsidRPr="00D23F29">
        <w:rPr>
          <w:sz w:val="24"/>
          <w:szCs w:val="24"/>
        </w:rPr>
        <w:t xml:space="preserve">о проведении </w:t>
      </w:r>
      <w:r w:rsidR="003B3B42">
        <w:rPr>
          <w:sz w:val="24"/>
          <w:szCs w:val="24"/>
        </w:rPr>
        <w:t>запроса цен</w:t>
      </w:r>
      <w:r w:rsidR="003B3B42"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3B3B42" w:rsidRPr="00D23F29">
        <w:rPr>
          <w:sz w:val="24"/>
          <w:szCs w:val="24"/>
        </w:rPr>
        <w:t>Госкорпорации</w:t>
      </w:r>
      <w:proofErr w:type="spellEnd"/>
      <w:r w:rsidR="003B3B42" w:rsidRPr="00D23F29">
        <w:rPr>
          <w:sz w:val="24"/>
          <w:szCs w:val="24"/>
        </w:rPr>
        <w:t xml:space="preserve"> «</w:t>
      </w:r>
      <w:proofErr w:type="spellStart"/>
      <w:r w:rsidR="003B3B42" w:rsidRPr="00D23F29">
        <w:rPr>
          <w:sz w:val="24"/>
          <w:szCs w:val="24"/>
        </w:rPr>
        <w:t>Росатом</w:t>
      </w:r>
      <w:proofErr w:type="spellEnd"/>
      <w:r w:rsidR="003B3B42" w:rsidRPr="00D23F29">
        <w:rPr>
          <w:sz w:val="24"/>
          <w:szCs w:val="24"/>
        </w:rPr>
        <w:t xml:space="preserve">» </w:t>
      </w:r>
      <w:hyperlink r:id="rId6" w:history="1">
        <w:r w:rsidR="003B3B42" w:rsidRPr="00D23F29">
          <w:rPr>
            <w:rStyle w:val="a3"/>
            <w:sz w:val="24"/>
            <w:szCs w:val="24"/>
            <w:lang w:val="en-US"/>
          </w:rPr>
          <w:t>http</w:t>
        </w:r>
        <w:r w:rsidR="003B3B42" w:rsidRPr="00D23F29">
          <w:rPr>
            <w:rStyle w:val="a3"/>
            <w:sz w:val="24"/>
            <w:szCs w:val="24"/>
          </w:rPr>
          <w:t>://</w:t>
        </w:r>
        <w:proofErr w:type="spellStart"/>
        <w:r w:rsidR="003B3B42"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B3B42" w:rsidRPr="00D23F29">
          <w:rPr>
            <w:rStyle w:val="a3"/>
            <w:sz w:val="24"/>
            <w:szCs w:val="24"/>
          </w:rPr>
          <w:t>.</w:t>
        </w:r>
        <w:proofErr w:type="spellStart"/>
        <w:r w:rsidR="003B3B42"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B3B42" w:rsidRPr="00D23F29">
          <w:rPr>
            <w:rStyle w:val="a3"/>
            <w:sz w:val="24"/>
            <w:szCs w:val="24"/>
          </w:rPr>
          <w:t>.</w:t>
        </w:r>
        <w:proofErr w:type="spellStart"/>
        <w:r w:rsidR="003B3B42"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3B3B42" w:rsidRPr="00D23F29">
        <w:rPr>
          <w:snapToGrid w:val="0"/>
          <w:sz w:val="24"/>
          <w:szCs w:val="24"/>
        </w:rPr>
        <w:t xml:space="preserve"> </w:t>
      </w:r>
      <w:r w:rsidR="003B3B42" w:rsidRPr="00F856DF">
        <w:rPr>
          <w:sz w:val="24"/>
          <w:szCs w:val="24"/>
        </w:rPr>
        <w:t>№</w:t>
      </w:r>
      <w:r w:rsidR="003B3B42">
        <w:rPr>
          <w:sz w:val="24"/>
          <w:szCs w:val="24"/>
        </w:rPr>
        <w:t xml:space="preserve"> </w:t>
      </w:r>
      <w:r w:rsidR="003B3B42" w:rsidRPr="001E6299">
        <w:rPr>
          <w:sz w:val="24"/>
          <w:szCs w:val="24"/>
        </w:rPr>
        <w:t>140128/0506/037 дата</w:t>
      </w:r>
      <w:r w:rsidR="003B3B42" w:rsidRPr="001E6299">
        <w:rPr>
          <w:snapToGrid w:val="0"/>
          <w:sz w:val="24"/>
          <w:szCs w:val="24"/>
        </w:rPr>
        <w:t xml:space="preserve"> 28.01.2014 со с</w:t>
      </w:r>
      <w:r w:rsidR="003B3B42" w:rsidRPr="00C00F43">
        <w:rPr>
          <w:snapToGrid w:val="0"/>
          <w:sz w:val="24"/>
          <w:szCs w:val="24"/>
        </w:rPr>
        <w:t>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№</w:t>
            </w:r>
          </w:p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E629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1E629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1E629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E6299">
              <w:rPr>
                <w:sz w:val="24"/>
                <w:szCs w:val="24"/>
              </w:rPr>
              <w:t>Ед</w:t>
            </w:r>
            <w:proofErr w:type="gramStart"/>
            <w:r w:rsidRPr="001E6299">
              <w:rPr>
                <w:sz w:val="24"/>
                <w:szCs w:val="24"/>
              </w:rPr>
              <w:t>.и</w:t>
            </w:r>
            <w:proofErr w:type="gramEnd"/>
            <w:r w:rsidRPr="001E6299">
              <w:rPr>
                <w:sz w:val="24"/>
                <w:szCs w:val="24"/>
              </w:rPr>
              <w:t>зм</w:t>
            </w:r>
            <w:proofErr w:type="spellEnd"/>
            <w:r w:rsidRPr="001E629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Кол-во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ЛИНЕЙКА 500-Д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ИНДИКАТОР ИЧ-10 КЛАСС ТОЧНОСТИ 1 БЕЗ УШКА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577-68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ЛИНЕЙКА ИЗМЕРИТЕЛЬНАЯ МЕТАЛЛИЧЕСКАЯ С ДВУМЯ ШКАЛАМИ 1000ММ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12,00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ШТАНГЕНЦИРКУЛЬ ДВУСТОРОННИЙ С ДИАПАЗОНОМ ИЗМЕРЕНИЯ 0-250ММ И ЗНАЧЕНИЕМ ОТСЧЕТА ПО НОНИУСУ 0,05ММ ШЦ-</w:t>
            </w:r>
            <w:r w:rsidRPr="001E6299">
              <w:rPr>
                <w:sz w:val="24"/>
                <w:szCs w:val="24"/>
                <w:lang w:val="en-US"/>
              </w:rPr>
              <w:t>II</w:t>
            </w:r>
            <w:r w:rsidRPr="001E6299">
              <w:rPr>
                <w:sz w:val="24"/>
                <w:szCs w:val="24"/>
              </w:rPr>
              <w:t>-250-0,05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ШТАНГЕНЦИРКУЛЬ ШЦ-I-125-0,1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УРОВЕНЬ БРУСКОВЫЙ 200-0,02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9392-89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ИЗМЕРИТЕЛЬНАЯ МЕТАЛЛИЧЕСКАЯ 3М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23,00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ГЛАДКИЙ МК50-2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6507-90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УГОЛЬНИК ПОВЕРОЧНЫЙ УШ-1-60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3,00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УКАЗАТЕЛЬ НАПРЯЖЕНИЯ УННУ 40-1000В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ИЗМЕРИТЕЛЬНАЯ МЕТАЛЛИЧЕСКАЯ 5М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24,00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10М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26,00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ДАЛЬНОМЕР ЛАЗЕРНЫЙ CONDTROL 60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ЛИНЕЙКА ИЗМЕРИТЕЛЬНАЯ МЕТАЛЛИЧЕСКАЯ С ОДНОЙ ШКАЛОЙ 150ММ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ЛИНЕЙКА ИЗМЕРИТЕЛЬНАЯ МЕТАЛЛИЧЕСКАЯ С ОДНОЙ ШКАЛОЙ 300ММ ЦЕНОЙ ДЕЛЕНИЯ 1ММ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427-75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ШТАНГЕНЦИРКУЛЬ ШЦ-I-150-0,1-2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166-89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21,00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РУЛЕТКА Р50У3П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7502-98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5,00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ДАЛЬНОМЕР ЛАЗЕРНЫЙ DISTO D3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50-75ММ АРТ.293-232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3B42" w:rsidRPr="001E6299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УГОЛЬНИК ПОВЕРОЧНЫЙ УП-1-100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ГОСТ 3749-77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  <w:tr w:rsidR="003B3B42" w:rsidRPr="003947BB" w:rsidTr="00E23ABE">
        <w:tc>
          <w:tcPr>
            <w:tcW w:w="709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МИКРОМЕТР 0-25ММ 0,001ММ АРТ.782-846</w:t>
            </w:r>
          </w:p>
        </w:tc>
        <w:tc>
          <w:tcPr>
            <w:tcW w:w="2977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B3B42" w:rsidRPr="001E6299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B3B42" w:rsidRPr="005C5596" w:rsidRDefault="003B3B42" w:rsidP="00E23AB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E629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B3B42" w:rsidRDefault="003B3B42" w:rsidP="003B3B42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3B3B42" w:rsidRPr="004A41B1" w:rsidRDefault="003B3B42" w:rsidP="003B3B42">
      <w:pPr>
        <w:jc w:val="both"/>
        <w:rPr>
          <w:snapToGrid w:val="0"/>
          <w:sz w:val="24"/>
          <w:szCs w:val="24"/>
          <w:lang w:val="en-US"/>
        </w:rPr>
      </w:pPr>
    </w:p>
    <w:p w:rsidR="003B3B42" w:rsidRPr="00471C8A" w:rsidRDefault="003B3B42" w:rsidP="003B3B42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b/>
                <w:sz w:val="24"/>
                <w:szCs w:val="24"/>
              </w:rPr>
              <w:t>218 075.31 RUB</w:t>
            </w:r>
            <w:r w:rsidRPr="001E6299">
              <w:rPr>
                <w:sz w:val="24"/>
                <w:szCs w:val="24"/>
              </w:rPr>
              <w:t xml:space="preserve"> (Двести восемнадцать тысяч семьдесят пять RUB 31)</w:t>
            </w:r>
          </w:p>
        </w:tc>
      </w:tr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</w:rPr>
              <w:t>Начальная максимальная цена  договора включает в себя: стоимость товара, стоимость тары, транспортные расходы, погрузку, НДС, страхование, уплату таможенных пошлин, сборы и другие расходы, связанные с исполнением договора.</w:t>
            </w:r>
          </w:p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3B3B42" w:rsidRPr="000E294A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1E6299">
              <w:rPr>
                <w:sz w:val="24"/>
                <w:szCs w:val="24"/>
              </w:rPr>
              <w:t>.Т</w:t>
            </w:r>
            <w:proofErr w:type="gramEnd"/>
            <w:r w:rsidRPr="001E6299">
              <w:rPr>
                <w:sz w:val="24"/>
                <w:szCs w:val="24"/>
              </w:rPr>
              <w:t>омске  включена в стоимость Товара.</w:t>
            </w:r>
          </w:p>
        </w:tc>
      </w:tr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 xml:space="preserve">Место поставки товара: склад ОАО «СХК», 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Томская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 обл.,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, ул.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Предзаводская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9.</w:t>
            </w:r>
          </w:p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  <w:p w:rsidR="003B3B42" w:rsidRPr="003E0B55" w:rsidRDefault="003B3B42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E6299">
              <w:rPr>
                <w:sz w:val="24"/>
                <w:szCs w:val="24"/>
                <w:u w:val="single"/>
              </w:rPr>
              <w:t>Способ поставки товара: автотранспортом до терминала транспортной компании в г</w:t>
            </w:r>
            <w:proofErr w:type="gramStart"/>
            <w:r w:rsidRPr="001E6299">
              <w:rPr>
                <w:sz w:val="24"/>
                <w:szCs w:val="24"/>
                <w:u w:val="single"/>
              </w:rPr>
              <w:t>.Т</w:t>
            </w:r>
            <w:proofErr w:type="gramEnd"/>
            <w:r w:rsidRPr="001E6299">
              <w:rPr>
                <w:sz w:val="24"/>
                <w:szCs w:val="24"/>
                <w:u w:val="single"/>
              </w:rPr>
              <w:t xml:space="preserve">омске, далее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самовывозом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 xml:space="preserve"> на склад  ОАО «СХК», г. </w:t>
            </w:r>
            <w:proofErr w:type="spellStart"/>
            <w:r w:rsidRPr="001E6299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1E6299">
              <w:rPr>
                <w:sz w:val="24"/>
                <w:szCs w:val="24"/>
                <w:u w:val="single"/>
              </w:rPr>
              <w:t>, ул. Предзаводская,9.</w:t>
            </w:r>
          </w:p>
        </w:tc>
      </w:tr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B3B42" w:rsidRPr="000E294A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3B3B42" w:rsidRPr="000E294A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E6299">
              <w:rPr>
                <w:sz w:val="24"/>
                <w:szCs w:val="24"/>
                <w:u w:val="single"/>
              </w:rPr>
              <w:t>Встречные предложения участников по проекту договора не допускаются.</w:t>
            </w:r>
          </w:p>
        </w:tc>
      </w:tr>
      <w:tr w:rsidR="003B3B42" w:rsidRPr="00C00F43" w:rsidTr="00E23ABE">
        <w:tc>
          <w:tcPr>
            <w:tcW w:w="2260" w:type="dxa"/>
          </w:tcPr>
          <w:p w:rsidR="003B3B42" w:rsidRPr="003E0B55" w:rsidRDefault="003B3B42" w:rsidP="00E23AB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B3B42" w:rsidRPr="001E6299" w:rsidRDefault="003B3B42" w:rsidP="00E23AB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1E629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E629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B3B42" w:rsidRPr="00C00F43" w:rsidRDefault="003B3B42" w:rsidP="003B3B42">
      <w:pPr>
        <w:shd w:val="clear" w:color="auto" w:fill="FFFFFF"/>
        <w:ind w:right="141"/>
        <w:jc w:val="both"/>
        <w:rPr>
          <w:sz w:val="24"/>
          <w:szCs w:val="24"/>
        </w:rPr>
      </w:pPr>
    </w:p>
    <w:p w:rsidR="003B3B42" w:rsidRDefault="003B3B42" w:rsidP="00553E42">
      <w:pPr>
        <w:ind w:right="141"/>
        <w:jc w:val="center"/>
        <w:rPr>
          <w:b/>
          <w:sz w:val="24"/>
          <w:szCs w:val="24"/>
        </w:rPr>
      </w:pPr>
    </w:p>
    <w:p w:rsidR="003B3B42" w:rsidRDefault="003B3B42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B3B4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B4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B4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B4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B4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B3B4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5B2E6D" w:rsidRPr="003B3B42" w:rsidTr="00E23A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>7448080883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  <w:lang w:val="en-US"/>
              </w:rPr>
            </w:pPr>
            <w:r w:rsidRPr="003B3B42">
              <w:rPr>
                <w:sz w:val="20"/>
                <w:lang w:val="en-US"/>
              </w:rPr>
              <w:t>31.01.2014 14:15:00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 xml:space="preserve">454008, ЧЕЛЯБИНСКАЯ </w:t>
            </w:r>
            <w:proofErr w:type="gramStart"/>
            <w:r w:rsidRPr="003B3B42">
              <w:rPr>
                <w:snapToGrid w:val="0"/>
                <w:sz w:val="20"/>
              </w:rPr>
              <w:t>ОБЛ</w:t>
            </w:r>
            <w:proofErr w:type="gramEnd"/>
            <w:r w:rsidRPr="003B3B42">
              <w:rPr>
                <w:snapToGrid w:val="0"/>
                <w:sz w:val="20"/>
              </w:rPr>
              <w:t>, ЧЕЛЯБИНСК Г, СВЕРДЛОВСКИЙ ТРАКТ, 38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 xml:space="preserve">191.810,18 </w:t>
            </w:r>
            <w:r w:rsidR="003B3B42">
              <w:rPr>
                <w:snapToGrid w:val="0"/>
                <w:sz w:val="20"/>
                <w:lang w:val="en-US"/>
              </w:rPr>
              <w:t xml:space="preserve">RUB </w:t>
            </w:r>
            <w:r w:rsidRPr="003B3B42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5B2E6D" w:rsidRPr="003B3B42" w:rsidTr="00E23A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>ОБЩЕСТВО С ОГРАНИЧЕННОЙ ОТВЕТСТВЕННОСТЬЮ «АЛТАН»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>2452038814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  <w:lang w:val="en-US"/>
              </w:rPr>
            </w:pPr>
            <w:r w:rsidRPr="003B3B42">
              <w:rPr>
                <w:sz w:val="20"/>
                <w:lang w:val="en-US"/>
              </w:rPr>
              <w:t>02.02.2014 15:04:00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 xml:space="preserve">662971, КРАСНОЯРСКИЙ КРАЙ, ЖЕЛЕЗНОГОРСК Г, ЛЕНИНА </w:t>
            </w:r>
            <w:proofErr w:type="gramStart"/>
            <w:r w:rsidRPr="003B3B42">
              <w:rPr>
                <w:snapToGrid w:val="0"/>
                <w:sz w:val="20"/>
              </w:rPr>
              <w:t>УЛ</w:t>
            </w:r>
            <w:proofErr w:type="gramEnd"/>
            <w:r w:rsidRPr="003B3B42">
              <w:rPr>
                <w:snapToGrid w:val="0"/>
                <w:sz w:val="20"/>
              </w:rPr>
              <w:t>, 16,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 xml:space="preserve">194.452,75 </w:t>
            </w:r>
            <w:r w:rsidR="003B3B42">
              <w:rPr>
                <w:snapToGrid w:val="0"/>
                <w:sz w:val="20"/>
                <w:lang w:val="en-US"/>
              </w:rPr>
              <w:t>RUB</w:t>
            </w:r>
            <w:r w:rsidR="003B3B42" w:rsidRPr="003B3B42">
              <w:rPr>
                <w:snapToGrid w:val="0"/>
                <w:sz w:val="20"/>
                <w:lang w:val="en-US"/>
              </w:rPr>
              <w:t xml:space="preserve"> </w:t>
            </w:r>
            <w:r w:rsidRPr="003B3B42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5B2E6D" w:rsidRPr="007C3F52" w:rsidTr="00E23AB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>ОБЩЕСТВО С ОГРАНИЧЕННОЙ ОТВЕТСТВЕННОСТЬЮ НПО «ПРОМКОНТРОЛЬ»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>7451203704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  <w:lang w:val="en-US"/>
              </w:rPr>
            </w:pPr>
            <w:r w:rsidRPr="003B3B42">
              <w:rPr>
                <w:sz w:val="20"/>
                <w:lang w:val="en-US"/>
              </w:rPr>
              <w:t>31.01.2014 13:10:00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</w:rPr>
              <w:t xml:space="preserve">454006, ЧЕЛЯБИНСКАЯ </w:t>
            </w:r>
            <w:proofErr w:type="gramStart"/>
            <w:r w:rsidRPr="003B3B42">
              <w:rPr>
                <w:snapToGrid w:val="0"/>
                <w:sz w:val="20"/>
              </w:rPr>
              <w:t>ОБЛ</w:t>
            </w:r>
            <w:proofErr w:type="gramEnd"/>
            <w:r w:rsidRPr="003B3B42">
              <w:rPr>
                <w:snapToGrid w:val="0"/>
                <w:sz w:val="20"/>
              </w:rPr>
              <w:t>, ЧЕЛЯБИНСК Г, РОССИЙСКАЯ УЛ, 63А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rPr>
                <w:sz w:val="20"/>
              </w:rPr>
            </w:pPr>
            <w:r w:rsidRPr="003B3B42">
              <w:rPr>
                <w:snapToGrid w:val="0"/>
                <w:sz w:val="20"/>
                <w:lang w:val="en-US"/>
              </w:rPr>
              <w:t xml:space="preserve">194.348,71 </w:t>
            </w:r>
            <w:r w:rsidR="003B3B42">
              <w:rPr>
                <w:snapToGrid w:val="0"/>
                <w:sz w:val="20"/>
                <w:lang w:val="en-US"/>
              </w:rPr>
              <w:t>RUB</w:t>
            </w:r>
            <w:r w:rsidR="003B3B42" w:rsidRPr="003B3B42">
              <w:rPr>
                <w:snapToGrid w:val="0"/>
                <w:sz w:val="20"/>
                <w:lang w:val="en-US"/>
              </w:rPr>
              <w:t xml:space="preserve"> </w:t>
            </w:r>
            <w:r w:rsidRPr="003B3B42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00F43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B2E6D" w:rsidRPr="00C00F43" w:rsidTr="00E23ABE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ОБЩЕСТВО С ОГРАНИЧЕННОЙ ОТВЕТСТВЕННОСТЬЮ «АЛТАН»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C00F43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5B2E6D" w:rsidRPr="005B2E6D" w:rsidTr="00E23ABE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B2E6D" w:rsidRPr="003B3B42" w:rsidRDefault="005B2E6D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ОБЩЕСТВО С ОГРАНИЧЕННОЙ ОТВЕТСТВЕННОСТЬЮ ТОРГОВЫЙ ДОМ «УРАЛИНСТРУМЕНТИМПЭКС»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B2E6D" w:rsidRPr="003B3B42" w:rsidRDefault="005B2E6D" w:rsidP="00E23ABE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3B3B42">
              <w:rPr>
                <w:sz w:val="20"/>
              </w:rPr>
              <w:t>Отсутствуют обязательные документы, прилагаемые к заявке (ЕГРЮЛ, У</w:t>
            </w:r>
            <w:r w:rsidR="00382673">
              <w:rPr>
                <w:sz w:val="20"/>
              </w:rPr>
              <w:t>с</w:t>
            </w:r>
            <w:r w:rsidRPr="003B3B42">
              <w:rPr>
                <w:sz w:val="20"/>
              </w:rPr>
              <w:t xml:space="preserve">тав и </w:t>
            </w:r>
            <w:proofErr w:type="spellStart"/>
            <w:r w:rsidRPr="003B3B42">
              <w:rPr>
                <w:sz w:val="20"/>
              </w:rPr>
              <w:t>т</w:t>
            </w:r>
            <w:proofErr w:type="gramStart"/>
            <w:r w:rsidRPr="003B3B42">
              <w:rPr>
                <w:sz w:val="20"/>
              </w:rPr>
              <w:t>.п</w:t>
            </w:r>
            <w:proofErr w:type="spellEnd"/>
            <w:proofErr w:type="gramEnd"/>
            <w:r w:rsidRPr="003B3B42">
              <w:rPr>
                <w:sz w:val="20"/>
              </w:rPr>
              <w:t xml:space="preserve">)       </w:t>
            </w:r>
          </w:p>
        </w:tc>
      </w:tr>
    </w:tbl>
    <w:p w:rsidR="006E66B1" w:rsidRPr="005B2E6D" w:rsidRDefault="006E66B1" w:rsidP="00553E42">
      <w:pPr>
        <w:ind w:right="141"/>
        <w:jc w:val="center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B3B42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B3B42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B3B42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B3B4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B3B42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5B2E6D" w:rsidRPr="00AF5EC3" w:rsidTr="00E23ABE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E6D" w:rsidRPr="003B3B42" w:rsidRDefault="005B2E6D" w:rsidP="00E23AB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3B42">
              <w:rPr>
                <w:sz w:val="24"/>
                <w:szCs w:val="24"/>
              </w:rPr>
              <w:t>ОБЩЕСТВО С ОГРАНИЧЕННОЙ ОТВЕТСТВЕННОСТЬЮ НПО «ПРОМКОНТРОЛЬ»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E6D" w:rsidRPr="00AF5EC3" w:rsidRDefault="005B2E6D" w:rsidP="0038267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3B3B42">
              <w:rPr>
                <w:sz w:val="20"/>
              </w:rPr>
              <w:t>Дозапрос</w:t>
            </w:r>
            <w:proofErr w:type="spellEnd"/>
            <w:r w:rsidRPr="003B3B42">
              <w:rPr>
                <w:sz w:val="20"/>
              </w:rPr>
              <w:t xml:space="preserve">: Заявка (форма 1) не подписана и не скреплена печатью. </w:t>
            </w:r>
            <w:proofErr w:type="spellStart"/>
            <w:r w:rsidRPr="003B3B42">
              <w:rPr>
                <w:sz w:val="20"/>
              </w:rPr>
              <w:t>Дозапросить</w:t>
            </w:r>
            <w:proofErr w:type="spellEnd"/>
            <w:r w:rsidRPr="003B3B42">
              <w:rPr>
                <w:sz w:val="20"/>
              </w:rPr>
              <w:t xml:space="preserve"> ту же самую заявку, но подписанную с печатью. Справка о цепочке собственников заполнена не в соответствии с требованиями документации процедуры закупки, отсутствует левая часть таблицы</w:t>
            </w:r>
            <w:proofErr w:type="gramStart"/>
            <w:r w:rsidRPr="003B3B42">
              <w:rPr>
                <w:sz w:val="20"/>
              </w:rPr>
              <w:t>.</w:t>
            </w:r>
            <w:proofErr w:type="gramEnd"/>
            <w:r w:rsidRPr="003B3B42">
              <w:rPr>
                <w:sz w:val="20"/>
              </w:rPr>
              <w:t xml:space="preserve"> </w:t>
            </w:r>
            <w:proofErr w:type="gramStart"/>
            <w:r w:rsidRPr="003B3B42">
              <w:rPr>
                <w:sz w:val="20"/>
              </w:rPr>
              <w:t>т</w:t>
            </w:r>
            <w:proofErr w:type="gramEnd"/>
            <w:r w:rsidRPr="003B3B42">
              <w:rPr>
                <w:sz w:val="20"/>
              </w:rPr>
              <w:t xml:space="preserve">ехническое предложение не соответствует форме 3. </w:t>
            </w:r>
            <w:proofErr w:type="spellStart"/>
            <w:r w:rsidRPr="003B3B42">
              <w:rPr>
                <w:sz w:val="20"/>
                <w:lang w:val="en-US"/>
              </w:rPr>
              <w:t>Позиции</w:t>
            </w:r>
            <w:proofErr w:type="spellEnd"/>
            <w:r w:rsidRPr="003B3B42">
              <w:rPr>
                <w:sz w:val="20"/>
                <w:lang w:val="en-US"/>
              </w:rPr>
              <w:t xml:space="preserve"> 16, 17 в </w:t>
            </w:r>
            <w:proofErr w:type="spellStart"/>
            <w:r w:rsidRPr="003B3B42">
              <w:rPr>
                <w:sz w:val="20"/>
                <w:lang w:val="en-US"/>
              </w:rPr>
              <w:t>заявке</w:t>
            </w:r>
            <w:proofErr w:type="spellEnd"/>
            <w:r w:rsidRPr="003B3B42">
              <w:rPr>
                <w:sz w:val="20"/>
                <w:lang w:val="en-US"/>
              </w:rPr>
              <w:t xml:space="preserve"> </w:t>
            </w:r>
            <w:proofErr w:type="spellStart"/>
            <w:r w:rsidRPr="003B3B42">
              <w:rPr>
                <w:sz w:val="20"/>
                <w:lang w:val="en-US"/>
              </w:rPr>
              <w:t>предложены</w:t>
            </w:r>
            <w:proofErr w:type="spellEnd"/>
            <w:r w:rsidRPr="003B3B42">
              <w:rPr>
                <w:sz w:val="20"/>
                <w:lang w:val="en-US"/>
              </w:rPr>
              <w:t xml:space="preserve"> </w:t>
            </w:r>
            <w:proofErr w:type="spellStart"/>
            <w:r w:rsidRPr="003B3B42">
              <w:rPr>
                <w:sz w:val="20"/>
                <w:lang w:val="en-US"/>
              </w:rPr>
              <w:t>эквиваленты</w:t>
            </w:r>
            <w:proofErr w:type="spellEnd"/>
            <w:r w:rsidRPr="003B3B42">
              <w:rPr>
                <w:sz w:val="20"/>
                <w:lang w:val="en-US"/>
              </w:rPr>
              <w:t xml:space="preserve"> </w:t>
            </w:r>
            <w:proofErr w:type="spellStart"/>
            <w:r w:rsidRPr="003B3B42">
              <w:rPr>
                <w:sz w:val="20"/>
                <w:lang w:val="en-US"/>
              </w:rPr>
              <w:t>без</w:t>
            </w:r>
            <w:proofErr w:type="spellEnd"/>
            <w:r w:rsidRPr="003B3B42">
              <w:rPr>
                <w:sz w:val="20"/>
                <w:lang w:val="en-US"/>
              </w:rPr>
              <w:t xml:space="preserve"> </w:t>
            </w:r>
            <w:proofErr w:type="spellStart"/>
            <w:r w:rsidRPr="003B3B42">
              <w:rPr>
                <w:sz w:val="20"/>
                <w:lang w:val="en-US"/>
              </w:rPr>
              <w:t>технических</w:t>
            </w:r>
            <w:proofErr w:type="spellEnd"/>
            <w:r w:rsidRPr="003B3B42">
              <w:rPr>
                <w:sz w:val="20"/>
                <w:lang w:val="en-US"/>
              </w:rPr>
              <w:t xml:space="preserve"> </w:t>
            </w:r>
            <w:proofErr w:type="spellStart"/>
            <w:r w:rsidRPr="003B3B42">
              <w:rPr>
                <w:sz w:val="20"/>
                <w:lang w:val="en-US"/>
              </w:rPr>
              <w:t>характеристик</w:t>
            </w:r>
            <w:proofErr w:type="spellEnd"/>
            <w:r w:rsidRPr="003B3B42">
              <w:rPr>
                <w:sz w:val="20"/>
                <w:lang w:val="en-US"/>
              </w:rPr>
              <w:t xml:space="preserve">. </w:t>
            </w:r>
          </w:p>
        </w:tc>
      </w:tr>
    </w:tbl>
    <w:p w:rsidR="00586F8C" w:rsidRPr="00AF5EC3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86F8C" w:rsidRPr="00AF5EC3" w:rsidRDefault="00586F8C" w:rsidP="00586F8C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382673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</w:t>
      </w:r>
      <w:r w:rsidR="00382673" w:rsidRPr="00382673">
        <w:rPr>
          <w:sz w:val="24"/>
          <w:szCs w:val="24"/>
        </w:rPr>
        <w:t xml:space="preserve"> </w:t>
      </w:r>
      <w:r w:rsidR="00382673">
        <w:rPr>
          <w:sz w:val="24"/>
          <w:szCs w:val="24"/>
        </w:rPr>
        <w:t xml:space="preserve">не позднее </w:t>
      </w:r>
      <w:r w:rsidR="00690840">
        <w:rPr>
          <w:b/>
          <w:sz w:val="24"/>
          <w:szCs w:val="24"/>
          <w:u w:val="single"/>
        </w:rPr>
        <w:t>17</w:t>
      </w:r>
      <w:r w:rsidR="00382673" w:rsidRPr="00382673">
        <w:rPr>
          <w:b/>
          <w:sz w:val="24"/>
          <w:szCs w:val="24"/>
          <w:u w:val="single"/>
        </w:rPr>
        <w:t>.02.2014г 05:00 (</w:t>
      </w:r>
      <w:proofErr w:type="spellStart"/>
      <w:r w:rsidR="00382673" w:rsidRPr="00382673">
        <w:rPr>
          <w:b/>
          <w:sz w:val="24"/>
          <w:szCs w:val="24"/>
          <w:u w:val="single"/>
        </w:rPr>
        <w:t>мск</w:t>
      </w:r>
      <w:proofErr w:type="spellEnd"/>
      <w:r w:rsidR="00382673" w:rsidRPr="00382673">
        <w:rPr>
          <w:b/>
          <w:sz w:val="24"/>
          <w:szCs w:val="24"/>
          <w:u w:val="single"/>
        </w:rPr>
        <w:t>)</w:t>
      </w:r>
      <w:r w:rsidRPr="00382673">
        <w:rPr>
          <w:b/>
          <w:sz w:val="24"/>
          <w:szCs w:val="24"/>
          <w:u w:val="single"/>
        </w:rPr>
        <w:t>.</w:t>
      </w:r>
    </w:p>
    <w:p w:rsidR="00382673" w:rsidRDefault="00382673" w:rsidP="0038267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0175C" w:rsidRDefault="0020175C" w:rsidP="00586F8C">
      <w:pPr>
        <w:ind w:left="720"/>
        <w:jc w:val="both"/>
        <w:rPr>
          <w:sz w:val="24"/>
          <w:szCs w:val="24"/>
        </w:rPr>
      </w:pPr>
    </w:p>
    <w:p w:rsidR="0020175C" w:rsidRDefault="0020175C" w:rsidP="00586F8C">
      <w:pPr>
        <w:ind w:left="720"/>
        <w:jc w:val="both"/>
        <w:rPr>
          <w:sz w:val="24"/>
          <w:szCs w:val="24"/>
        </w:rPr>
      </w:pPr>
    </w:p>
    <w:p w:rsidR="0020175C" w:rsidRDefault="0020175C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Самосудов Иван Сергеевич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03.09.2013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165</w:t>
            </w:r>
          </w:p>
        </w:tc>
      </w:tr>
      <w:tr w:rsidR="0020175C" w:rsidTr="0020175C"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10.02.2014</w:t>
            </w:r>
          </w:p>
        </w:tc>
        <w:tc>
          <w:tcPr>
            <w:tcW w:w="2534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0175C" w:rsidRDefault="0020175C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3370"/>
    <w:rsid w:val="001A41A1"/>
    <w:rsid w:val="0020175C"/>
    <w:rsid w:val="002031AD"/>
    <w:rsid w:val="00263427"/>
    <w:rsid w:val="0036346E"/>
    <w:rsid w:val="00377DD5"/>
    <w:rsid w:val="00382673"/>
    <w:rsid w:val="003B3B42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2E6D"/>
    <w:rsid w:val="00690840"/>
    <w:rsid w:val="006B24B2"/>
    <w:rsid w:val="006E290D"/>
    <w:rsid w:val="006E66B1"/>
    <w:rsid w:val="006F2805"/>
    <w:rsid w:val="006F490E"/>
    <w:rsid w:val="0077680D"/>
    <w:rsid w:val="007E088F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A1590-6288-4F53-A503-BB5C3326F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6579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2014-02-12T03:31:00Z</dcterms:created>
  <dcterms:modified xsi:type="dcterms:W3CDTF">2014-02-12T03:31:00Z</dcterms:modified>
</cp:coreProperties>
</file>