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0656B5" w:rsidP="009640AB">
      <w:pPr>
        <w:jc w:val="center"/>
        <w:rPr>
          <w:b/>
          <w:spacing w:val="1"/>
          <w:sz w:val="24"/>
          <w:szCs w:val="24"/>
        </w:rPr>
      </w:pPr>
      <w:r w:rsidRPr="00C029E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497F8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8D5132" w:rsidRDefault="008D5132" w:rsidP="00553E42">
      <w:pPr>
        <w:pStyle w:val="2"/>
        <w:ind w:right="141"/>
        <w:rPr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E1673E">
        <w:rPr>
          <w:sz w:val="24"/>
          <w:szCs w:val="24"/>
          <w:lang w:val="en-US"/>
        </w:rPr>
        <w:t>Z</w:t>
      </w:r>
      <w:r w:rsidR="008D5132">
        <w:rPr>
          <w:sz w:val="24"/>
          <w:szCs w:val="24"/>
        </w:rPr>
        <w:t>028751-3</w:t>
      </w:r>
      <w:r w:rsidR="00E1673E" w:rsidRPr="003B3B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0656B5" w:rsidRPr="00C029E7">
        <w:rPr>
          <w:sz w:val="24"/>
          <w:szCs w:val="24"/>
        </w:rPr>
        <w:t>21.02.2014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Default="000656B5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C029E7" w:rsidRPr="003947BB" w:rsidRDefault="00C029E7" w:rsidP="00553E42">
      <w:pPr>
        <w:ind w:right="141"/>
        <w:jc w:val="center"/>
        <w:rPr>
          <w:b/>
          <w:sz w:val="24"/>
          <w:szCs w:val="24"/>
        </w:rPr>
      </w:pPr>
    </w:p>
    <w:p w:rsidR="00C029E7" w:rsidRPr="003947BB" w:rsidRDefault="00C029E7" w:rsidP="00C029E7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поставку</w:t>
      </w:r>
      <w:r w:rsidRPr="001E6299">
        <w:rPr>
          <w:b/>
          <w:sz w:val="24"/>
          <w:szCs w:val="24"/>
        </w:rPr>
        <w:t xml:space="preserve"> «Инструмент измерительный»</w:t>
      </w:r>
    </w:p>
    <w:p w:rsidR="00C029E7" w:rsidRPr="003947BB" w:rsidRDefault="00C029E7" w:rsidP="00C029E7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C029E7" w:rsidRDefault="00C029E7" w:rsidP="00C029E7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3947BB">
        <w:rPr>
          <w:sz w:val="24"/>
          <w:szCs w:val="24"/>
        </w:rPr>
        <w:t xml:space="preserve">: </w:t>
      </w:r>
      <w:r w:rsidRPr="003B3B42">
        <w:rPr>
          <w:sz w:val="24"/>
          <w:szCs w:val="24"/>
        </w:rPr>
        <w:t>запрос цен в электронной форме</w:t>
      </w:r>
    </w:p>
    <w:p w:rsidR="0051114B" w:rsidRDefault="0051114B" w:rsidP="00C029E7">
      <w:pPr>
        <w:ind w:right="141"/>
        <w:jc w:val="both"/>
        <w:rPr>
          <w:sz w:val="24"/>
          <w:szCs w:val="24"/>
        </w:rPr>
      </w:pPr>
      <w:proofErr w:type="spellStart"/>
      <w:r w:rsidRPr="00C029E7">
        <w:rPr>
          <w:sz w:val="24"/>
          <w:szCs w:val="24"/>
        </w:rPr>
        <w:t>Заказчик:_</w:t>
      </w:r>
      <w:r w:rsidR="000656B5" w:rsidRPr="00C029E7">
        <w:rPr>
          <w:sz w:val="24"/>
          <w:szCs w:val="24"/>
        </w:rPr>
        <w:t>ОАО</w:t>
      </w:r>
      <w:proofErr w:type="spellEnd"/>
      <w:r w:rsidR="000656B5" w:rsidRPr="00C029E7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>Место нахождения заказчика</w:t>
      </w:r>
      <w:r w:rsidRPr="00C029E7">
        <w:rPr>
          <w:sz w:val="24"/>
          <w:szCs w:val="24"/>
        </w:rPr>
        <w:t>:_</w:t>
      </w:r>
      <w:r w:rsidR="000656B5" w:rsidRPr="00C029E7">
        <w:rPr>
          <w:sz w:val="24"/>
          <w:szCs w:val="24"/>
        </w:rPr>
        <w:t xml:space="preserve">636039, Томская </w:t>
      </w:r>
      <w:proofErr w:type="spellStart"/>
      <w:proofErr w:type="gramStart"/>
      <w:r w:rsidR="000656B5" w:rsidRPr="00C029E7">
        <w:rPr>
          <w:sz w:val="24"/>
          <w:szCs w:val="24"/>
        </w:rPr>
        <w:t>обл</w:t>
      </w:r>
      <w:proofErr w:type="spellEnd"/>
      <w:proofErr w:type="gramEnd"/>
      <w:r w:rsidR="000656B5" w:rsidRPr="00C029E7">
        <w:rPr>
          <w:sz w:val="24"/>
          <w:szCs w:val="24"/>
        </w:rPr>
        <w:t xml:space="preserve">, </w:t>
      </w:r>
      <w:proofErr w:type="spellStart"/>
      <w:r w:rsidR="000656B5" w:rsidRPr="00C029E7">
        <w:rPr>
          <w:sz w:val="24"/>
          <w:szCs w:val="24"/>
        </w:rPr>
        <w:t>Северск</w:t>
      </w:r>
      <w:proofErr w:type="spellEnd"/>
      <w:r w:rsidR="000656B5" w:rsidRPr="00C029E7">
        <w:rPr>
          <w:sz w:val="24"/>
          <w:szCs w:val="24"/>
        </w:rPr>
        <w:t xml:space="preserve"> г, Курчатова </w:t>
      </w:r>
      <w:proofErr w:type="spellStart"/>
      <w:r w:rsidR="000656B5" w:rsidRPr="00C029E7">
        <w:rPr>
          <w:sz w:val="24"/>
          <w:szCs w:val="24"/>
        </w:rPr>
        <w:t>ул</w:t>
      </w:r>
      <w:proofErr w:type="spellEnd"/>
      <w:r w:rsidR="000656B5" w:rsidRPr="00C029E7">
        <w:rPr>
          <w:sz w:val="24"/>
          <w:szCs w:val="24"/>
        </w:rPr>
        <w:t>, 1</w:t>
      </w:r>
    </w:p>
    <w:p w:rsidR="009B75A4" w:rsidRDefault="00C029E7" w:rsidP="00553E42">
      <w:pPr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C029E7" w:rsidRPr="000656B5" w:rsidRDefault="00C029E7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Извещение</w:t>
      </w:r>
      <w:r>
        <w:rPr>
          <w:sz w:val="24"/>
          <w:szCs w:val="24"/>
        </w:rPr>
        <w:t xml:space="preserve"> </w:t>
      </w:r>
      <w:r w:rsidR="00C029E7" w:rsidRPr="001E6299">
        <w:rPr>
          <w:sz w:val="24"/>
          <w:szCs w:val="24"/>
        </w:rPr>
        <w:t xml:space="preserve">№98/3876 от «28»   января  2014 года </w:t>
      </w:r>
      <w:r w:rsidR="00C029E7">
        <w:rPr>
          <w:sz w:val="24"/>
          <w:szCs w:val="24"/>
        </w:rPr>
        <w:t>(</w:t>
      </w:r>
      <w:r w:rsidR="00C029E7" w:rsidRPr="001E6299">
        <w:rPr>
          <w:sz w:val="24"/>
          <w:szCs w:val="24"/>
        </w:rPr>
        <w:t>901-SH-4292</w:t>
      </w:r>
      <w:r w:rsidR="00C029E7"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>о проведении запроса цен на</w:t>
      </w:r>
      <w:r w:rsidR="00A23E1A"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6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A23E1A">
        <w:rPr>
          <w:sz w:val="24"/>
          <w:szCs w:val="24"/>
        </w:rPr>
        <w:t xml:space="preserve"> </w:t>
      </w:r>
      <w:r w:rsidR="00A23E1A" w:rsidRPr="00C029E7">
        <w:rPr>
          <w:sz w:val="24"/>
          <w:szCs w:val="24"/>
        </w:rPr>
        <w:t xml:space="preserve">№ </w:t>
      </w:r>
      <w:r w:rsidR="000656B5" w:rsidRPr="00C029E7">
        <w:rPr>
          <w:sz w:val="24"/>
          <w:szCs w:val="24"/>
        </w:rPr>
        <w:t>140128/0506/037</w:t>
      </w:r>
      <w:r w:rsidR="00A23E1A" w:rsidRPr="00C029E7">
        <w:rPr>
          <w:sz w:val="24"/>
          <w:szCs w:val="24"/>
        </w:rPr>
        <w:t xml:space="preserve"> дата</w:t>
      </w:r>
      <w:r w:rsidRPr="00C029E7">
        <w:rPr>
          <w:snapToGrid w:val="0"/>
          <w:sz w:val="24"/>
          <w:szCs w:val="24"/>
        </w:rPr>
        <w:t xml:space="preserve"> </w:t>
      </w:r>
      <w:r w:rsidR="000656B5" w:rsidRPr="00C029E7">
        <w:rPr>
          <w:snapToGrid w:val="0"/>
          <w:sz w:val="24"/>
          <w:szCs w:val="24"/>
        </w:rPr>
        <w:t>28.01.2014</w:t>
      </w:r>
      <w:r w:rsidRPr="00C029E7">
        <w:rPr>
          <w:snapToGrid w:val="0"/>
          <w:sz w:val="24"/>
          <w:szCs w:val="24"/>
        </w:rPr>
        <w:t xml:space="preserve"> со</w:t>
      </w:r>
      <w:r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3947BB" w:rsidTr="006B24B2">
        <w:tc>
          <w:tcPr>
            <w:tcW w:w="709" w:type="dxa"/>
          </w:tcPr>
          <w:p w:rsidR="00A37C48" w:rsidRPr="00C029E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№</w:t>
            </w:r>
          </w:p>
          <w:p w:rsidR="00A37C48" w:rsidRPr="00C029E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C029E7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C029E7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A37C48" w:rsidRPr="00C029E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A37C48" w:rsidRPr="00C029E7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A37C48" w:rsidRPr="00C029E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029E7">
              <w:rPr>
                <w:sz w:val="24"/>
                <w:szCs w:val="24"/>
              </w:rPr>
              <w:t>Ед</w:t>
            </w:r>
            <w:proofErr w:type="gramStart"/>
            <w:r w:rsidRPr="00C029E7">
              <w:rPr>
                <w:sz w:val="24"/>
                <w:szCs w:val="24"/>
              </w:rPr>
              <w:t>.и</w:t>
            </w:r>
            <w:proofErr w:type="gramEnd"/>
            <w:r w:rsidRPr="00C029E7">
              <w:rPr>
                <w:sz w:val="24"/>
                <w:szCs w:val="24"/>
              </w:rPr>
              <w:t>зм</w:t>
            </w:r>
            <w:proofErr w:type="spellEnd"/>
            <w:r w:rsidRPr="00C029E7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A37C48" w:rsidRPr="00C029E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Кол-во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ЛИНЕЙКА 500-Д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ИНДИКАТОР ИЧ-10 КЛАСС ТОЧНОСТИ 1 БЕЗ УШКА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577-68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ЛИНЕЙКА ИЗМЕРИТЕЛЬНАЯ МЕТАЛЛИЧЕСКАЯ С ДВУМЯ ШКАЛАМИ 1000ММ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ШТАНГЕНЦИРКУЛЬ ДВУСТОРОННИЙ С ДИАПАЗОНОМ ИЗМЕРЕНИЯ 0-250ММ И ЗНАЧЕНИЕМ ОТСЧЕТА ПО НОНИУСУ 0,05ММ ШЦ-</w:t>
            </w:r>
            <w:r w:rsidRPr="00C029E7">
              <w:rPr>
                <w:sz w:val="24"/>
                <w:szCs w:val="24"/>
                <w:lang w:val="en-US"/>
              </w:rPr>
              <w:t>II</w:t>
            </w:r>
            <w:r w:rsidRPr="00C029E7">
              <w:rPr>
                <w:sz w:val="24"/>
                <w:szCs w:val="24"/>
              </w:rPr>
              <w:t>-250-0,05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ШТАНГЕНЦИРКУЛЬ ШЦ-I-125-0,1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УРОВЕНЬ БРУСКОВЫЙ 200-0,02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9392-89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РУЛЕТКА ИЗМЕРИТЕЛЬНАЯ МЕТАЛЛИЧЕСКАЯ 3М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23,00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МИКРОМЕТР ГЛАДКИЙ МК50-2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6507-90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УГОЛЬНИК ПОВЕРОЧНЫЙ УШ-1-60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3749-77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УКАЗАТЕЛЬ НАПРЯЖЕНИЯ УННУ 40-1000В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РУЛЕТКА ИЗМЕРИТЕЛЬНАЯ МЕТАЛЛИЧЕСКАЯ 5М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РУЛЕТКА 10М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26,00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ДАЛЬНОМЕР ЛАЗЕРНЫЙ CONDTROL 60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ЛИНЕЙКА ИЗМЕРИТЕЛЬНАЯ МЕТАЛЛИЧЕСКАЯ С ОДНОЙ ШКАЛОЙ 150ММ ЦЕНОЙ ДЕЛЕНИЯ 1ММ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29E7">
              <w:rPr>
                <w:sz w:val="24"/>
                <w:szCs w:val="24"/>
              </w:rPr>
              <w:t>ЛИНЕЙКА ИЗМЕРИТЕЛЬНАЯ МЕТАЛЛИЧЕСКАЯ С ОДНОЙ ШКАЛОЙ 300ММ ЦЕНОЙ ДЕЛЕНИЯ 1ММ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ШТАНГЕНЦИРКУЛЬ ШЦ-I-150-0,1-2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РУЛЕТКА Р50У3П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ДАЛЬНОМЕР ЛАЗЕРНЫЙ DISTO D3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МИКРОМЕТР 50-75ММ АРТ.293-232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УГОЛЬНИК ПОВЕРОЧНЫЙ УП-1-100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ГОСТ 3749-77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56B5" w:rsidRPr="003947BB" w:rsidTr="00C029E7">
        <w:tc>
          <w:tcPr>
            <w:tcW w:w="709" w:type="dxa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МИКРОМЕТР 0-25ММ 0,001ММ АРТ.782-846</w:t>
            </w:r>
          </w:p>
        </w:tc>
        <w:tc>
          <w:tcPr>
            <w:tcW w:w="2977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029E7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b/>
                <w:sz w:val="24"/>
                <w:szCs w:val="24"/>
              </w:rPr>
              <w:t>218 075.31 RUB</w:t>
            </w:r>
            <w:r w:rsidRPr="001E6299">
              <w:rPr>
                <w:sz w:val="24"/>
                <w:szCs w:val="24"/>
              </w:rPr>
              <w:t xml:space="preserve"> (Двести восемнадцать тысяч семьдесят пять RUB 31)</w:t>
            </w:r>
          </w:p>
        </w:tc>
      </w:tr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C029E7" w:rsidRPr="000E294A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1E6299">
              <w:rPr>
                <w:sz w:val="24"/>
                <w:szCs w:val="24"/>
              </w:rPr>
              <w:t>.Т</w:t>
            </w:r>
            <w:proofErr w:type="gramEnd"/>
            <w:r w:rsidRPr="001E6299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  <w:u w:val="single"/>
              </w:rPr>
              <w:t xml:space="preserve">Место поставки товара: склад ОАО «СХК», </w:t>
            </w:r>
            <w:proofErr w:type="gramStart"/>
            <w:r w:rsidRPr="001E6299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1E6299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>, 9.</w:t>
            </w:r>
          </w:p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C029E7" w:rsidRPr="003E0B55" w:rsidRDefault="00C029E7" w:rsidP="001B03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  <w:u w:val="single"/>
              </w:rPr>
              <w:t>Способ поставки товара: автотранспортом до терминала транспортной компании в г</w:t>
            </w:r>
            <w:proofErr w:type="gramStart"/>
            <w:r w:rsidRPr="001E6299">
              <w:rPr>
                <w:sz w:val="24"/>
                <w:szCs w:val="24"/>
                <w:u w:val="single"/>
              </w:rPr>
              <w:t>.Т</w:t>
            </w:r>
            <w:proofErr w:type="gramEnd"/>
            <w:r w:rsidRPr="001E6299">
              <w:rPr>
                <w:sz w:val="24"/>
                <w:szCs w:val="24"/>
                <w:u w:val="single"/>
              </w:rPr>
              <w:t xml:space="preserve">омске, далее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самовывозом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 xml:space="preserve"> на склад  ОАО «СХК», г.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>, ул. Предзаводская,9.</w:t>
            </w:r>
          </w:p>
        </w:tc>
      </w:tr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C029E7" w:rsidRPr="000E294A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  <w:u w:val="single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C029E7" w:rsidRPr="000E294A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C029E7" w:rsidRPr="00C00F43" w:rsidTr="001B03D9">
        <w:tc>
          <w:tcPr>
            <w:tcW w:w="2260" w:type="dxa"/>
          </w:tcPr>
          <w:p w:rsidR="00C029E7" w:rsidRPr="003E0B55" w:rsidRDefault="00C029E7" w:rsidP="001B03D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C029E7" w:rsidRPr="001E6299" w:rsidRDefault="00C029E7" w:rsidP="001B03D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1E629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E629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276"/>
        <w:gridCol w:w="1417"/>
        <w:gridCol w:w="1701"/>
        <w:gridCol w:w="1984"/>
      </w:tblGrid>
      <w:tr w:rsidR="00553E42" w:rsidRPr="00C029E7" w:rsidTr="00E1673E">
        <w:tc>
          <w:tcPr>
            <w:tcW w:w="567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C029E7" w:rsidRDefault="00553E42" w:rsidP="006B24B2">
            <w:pPr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Предложенная цена договора</w:t>
            </w:r>
            <w:r w:rsidR="00557DB3" w:rsidRPr="00C029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C029E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>Обоснование решения</w:t>
            </w:r>
          </w:p>
        </w:tc>
      </w:tr>
      <w:tr w:rsidR="000656B5" w:rsidRPr="00C029E7" w:rsidTr="00E1673E">
        <w:tc>
          <w:tcPr>
            <w:tcW w:w="567" w:type="dxa"/>
            <w:shd w:val="clear" w:color="auto" w:fill="auto"/>
            <w:vAlign w:val="center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ОБЩЕСТВО С ОГРАНИЧЕННОЙ ОТВЕТСТВЕННОСТЬЮ ТОРГОВЫЙ ДОМ «УРАЛИНСТРУМЕНТИМПЭКС»</w:t>
            </w:r>
          </w:p>
        </w:tc>
        <w:tc>
          <w:tcPr>
            <w:tcW w:w="85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7448080883</w:t>
            </w:r>
          </w:p>
        </w:tc>
        <w:tc>
          <w:tcPr>
            <w:tcW w:w="1559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 xml:space="preserve">454008, ЧЕЛЯБИНСКАЯ </w:t>
            </w:r>
            <w:proofErr w:type="gramStart"/>
            <w:r w:rsidRPr="00C029E7">
              <w:rPr>
                <w:snapToGrid w:val="0"/>
                <w:sz w:val="20"/>
              </w:rPr>
              <w:t>ОБЛ</w:t>
            </w:r>
            <w:proofErr w:type="gramEnd"/>
            <w:r w:rsidRPr="00C029E7">
              <w:rPr>
                <w:snapToGrid w:val="0"/>
                <w:sz w:val="20"/>
              </w:rPr>
              <w:t>, ЧЕЛЯБИНСК Г, СВЕРДЛОВСКИЙ ТРАКТ, 38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31.01.2014 14:15:00</w:t>
            </w:r>
          </w:p>
        </w:tc>
        <w:tc>
          <w:tcPr>
            <w:tcW w:w="1417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191.810,18 С НДС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ОТКЛОНИТЬ</w:t>
            </w:r>
            <w:r w:rsidRPr="00C029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>Отсутствуют обязательные документы, прилагаемые к заявке (ЕГРЮЛ, У</w:t>
            </w:r>
            <w:r w:rsidR="00E1673E">
              <w:rPr>
                <w:sz w:val="20"/>
              </w:rPr>
              <w:t>с</w:t>
            </w:r>
            <w:r w:rsidRPr="00C029E7">
              <w:rPr>
                <w:sz w:val="20"/>
              </w:rPr>
              <w:t xml:space="preserve">тав и </w:t>
            </w:r>
            <w:proofErr w:type="spellStart"/>
            <w:r w:rsidRPr="00C029E7">
              <w:rPr>
                <w:sz w:val="20"/>
              </w:rPr>
              <w:t>т</w:t>
            </w:r>
            <w:proofErr w:type="gramStart"/>
            <w:r w:rsidRPr="00C029E7">
              <w:rPr>
                <w:sz w:val="20"/>
              </w:rPr>
              <w:t>.п</w:t>
            </w:r>
            <w:proofErr w:type="spellEnd"/>
            <w:proofErr w:type="gramEnd"/>
            <w:r w:rsidRPr="00C029E7">
              <w:rPr>
                <w:sz w:val="20"/>
              </w:rPr>
              <w:t xml:space="preserve">)       </w:t>
            </w:r>
          </w:p>
        </w:tc>
      </w:tr>
      <w:tr w:rsidR="000656B5" w:rsidRPr="00C029E7" w:rsidTr="00E1673E">
        <w:tc>
          <w:tcPr>
            <w:tcW w:w="567" w:type="dxa"/>
            <w:shd w:val="clear" w:color="auto" w:fill="auto"/>
            <w:vAlign w:val="center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ОБЩЕСТВО С ОГРАНИЧЕННОЙ ОТВЕТСТВЕННОСТЬЮ «АЛТАН»</w:t>
            </w:r>
          </w:p>
        </w:tc>
        <w:tc>
          <w:tcPr>
            <w:tcW w:w="85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2452038814</w:t>
            </w:r>
          </w:p>
        </w:tc>
        <w:tc>
          <w:tcPr>
            <w:tcW w:w="1559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 xml:space="preserve">662971, КРАСНОЯРСКИЙ КРАЙ, ЖЕЛЕЗНОГОРСК Г, ЛЕНИНА </w:t>
            </w:r>
            <w:proofErr w:type="gramStart"/>
            <w:r w:rsidRPr="00C029E7">
              <w:rPr>
                <w:snapToGrid w:val="0"/>
                <w:sz w:val="20"/>
              </w:rPr>
              <w:t>УЛ</w:t>
            </w:r>
            <w:proofErr w:type="gramEnd"/>
            <w:r w:rsidRPr="00C029E7">
              <w:rPr>
                <w:snapToGrid w:val="0"/>
                <w:sz w:val="20"/>
              </w:rPr>
              <w:t>, 16, 4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02.02.2014 15:04:00</w:t>
            </w:r>
          </w:p>
        </w:tc>
        <w:tc>
          <w:tcPr>
            <w:tcW w:w="1417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194.452,75 С НДС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РАССМОТРЕТЬ</w:t>
            </w:r>
            <w:r w:rsidRPr="00C029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656B5" w:rsidRPr="00C029E7" w:rsidTr="00E1673E">
        <w:tc>
          <w:tcPr>
            <w:tcW w:w="567" w:type="dxa"/>
            <w:shd w:val="clear" w:color="auto" w:fill="auto"/>
            <w:vAlign w:val="center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>ОБЩЕСТВО С ОГРАНИЧЕННОЙ ОТВЕТСТВЕННОСТЬЮ НПО «ПРОМКОНТРОЛЬ»</w:t>
            </w:r>
          </w:p>
        </w:tc>
        <w:tc>
          <w:tcPr>
            <w:tcW w:w="85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7451203704</w:t>
            </w:r>
          </w:p>
        </w:tc>
        <w:tc>
          <w:tcPr>
            <w:tcW w:w="1559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</w:rPr>
              <w:t xml:space="preserve">454006, ЧЕЛЯБИНСКАЯ </w:t>
            </w:r>
            <w:proofErr w:type="gramStart"/>
            <w:r w:rsidRPr="00C029E7">
              <w:rPr>
                <w:snapToGrid w:val="0"/>
                <w:sz w:val="20"/>
              </w:rPr>
              <w:t>ОБЛ</w:t>
            </w:r>
            <w:proofErr w:type="gramEnd"/>
            <w:r w:rsidRPr="00C029E7">
              <w:rPr>
                <w:snapToGrid w:val="0"/>
                <w:sz w:val="20"/>
              </w:rPr>
              <w:t>, ЧЕЛЯБИНСК Г, РОССИЙСКАЯ УЛ, 63А</w:t>
            </w:r>
          </w:p>
        </w:tc>
        <w:tc>
          <w:tcPr>
            <w:tcW w:w="1276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29E7">
              <w:rPr>
                <w:snapToGrid w:val="0"/>
                <w:sz w:val="20"/>
                <w:lang w:val="en-US"/>
              </w:rPr>
              <w:t>31.01.2014 13:10:00</w:t>
            </w:r>
          </w:p>
        </w:tc>
        <w:tc>
          <w:tcPr>
            <w:tcW w:w="1417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both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194.348,71 С НДС</w:t>
            </w:r>
          </w:p>
        </w:tc>
        <w:tc>
          <w:tcPr>
            <w:tcW w:w="1701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napToGrid w:val="0"/>
                <w:sz w:val="20"/>
                <w:lang w:val="en-US"/>
              </w:rPr>
              <w:t>РАССМОТРЕТЬ</w:t>
            </w:r>
            <w:r w:rsidRPr="00C029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0656B5" w:rsidRPr="00C029E7" w:rsidRDefault="000656B5" w:rsidP="001B03D9">
            <w:pPr>
              <w:ind w:right="141"/>
              <w:jc w:val="center"/>
              <w:rPr>
                <w:snapToGrid w:val="0"/>
                <w:sz w:val="20"/>
              </w:rPr>
            </w:pPr>
            <w:r w:rsidRPr="00C029E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0656B5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1673E" w:rsidRPr="0090228E" w:rsidRDefault="00E1673E" w:rsidP="00E1673E">
      <w:pPr>
        <w:suppressAutoHyphens/>
        <w:ind w:left="360" w:right="141"/>
        <w:jc w:val="center"/>
        <w:rPr>
          <w:b/>
          <w:sz w:val="24"/>
          <w:szCs w:val="24"/>
        </w:rPr>
      </w:pPr>
      <w:r w:rsidRPr="0090228E">
        <w:rPr>
          <w:b/>
          <w:sz w:val="24"/>
          <w:szCs w:val="24"/>
        </w:rPr>
        <w:t>Решение комиссии</w:t>
      </w:r>
    </w:p>
    <w:p w:rsidR="00E1673E" w:rsidRPr="0090228E" w:rsidRDefault="00E1673E" w:rsidP="00E1673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1673E" w:rsidRPr="0090228E" w:rsidRDefault="00E1673E" w:rsidP="00E1673E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Принято решение провести переторжку по снижению первоначальной цены в заочной форме путем подачи предложений с новыми условиями на ЭТП </w:t>
      </w:r>
      <w:r>
        <w:rPr>
          <w:sz w:val="24"/>
          <w:szCs w:val="24"/>
        </w:rPr>
        <w:t>Аукционный конкурсный дом</w:t>
      </w:r>
      <w:r w:rsidRPr="0090228E">
        <w:rPr>
          <w:sz w:val="24"/>
          <w:szCs w:val="24"/>
        </w:rPr>
        <w:t xml:space="preserve"> среди допущенных участников процедуры.</w:t>
      </w:r>
    </w:p>
    <w:p w:rsidR="00E1673E" w:rsidRDefault="00E1673E" w:rsidP="00E1673E">
      <w:pPr>
        <w:pStyle w:val="a7"/>
        <w:autoSpaceDE w:val="0"/>
        <w:autoSpaceDN w:val="0"/>
        <w:ind w:left="644"/>
        <w:jc w:val="both"/>
      </w:pPr>
      <w:r w:rsidRPr="0090228E">
        <w:rPr>
          <w:color w:val="000000" w:themeColor="text1"/>
          <w:sz w:val="24"/>
          <w:szCs w:val="24"/>
        </w:rPr>
        <w:t xml:space="preserve">Место: </w:t>
      </w:r>
      <w:r w:rsidRPr="0015023C">
        <w:rPr>
          <w:sz w:val="24"/>
          <w:szCs w:val="24"/>
        </w:rPr>
        <w:t xml:space="preserve">ЭТП Аукционный конкурсный дом-2  </w:t>
      </w:r>
      <w:hyperlink r:id="rId7" w:history="1">
        <w:r w:rsidRPr="005842B5">
          <w:rPr>
            <w:rStyle w:val="a3"/>
            <w:sz w:val="24"/>
            <w:szCs w:val="24"/>
          </w:rPr>
          <w:t>www.a-k-d.ru</w:t>
        </w:r>
      </w:hyperlink>
    </w:p>
    <w:p w:rsidR="00E1673E" w:rsidRPr="0090228E" w:rsidRDefault="00E1673E" w:rsidP="00E1673E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Место рассмотрения: 636039 г. </w:t>
      </w:r>
      <w:proofErr w:type="spellStart"/>
      <w:r w:rsidRPr="0090228E">
        <w:rPr>
          <w:sz w:val="24"/>
          <w:szCs w:val="24"/>
        </w:rPr>
        <w:t>Северск</w:t>
      </w:r>
      <w:proofErr w:type="spellEnd"/>
      <w:r w:rsidRPr="0090228E">
        <w:rPr>
          <w:sz w:val="24"/>
          <w:szCs w:val="24"/>
        </w:rPr>
        <w:t>, ул. Курчатова, д.1, ОАО «СХК», ЕЗК.</w:t>
      </w:r>
    </w:p>
    <w:p w:rsidR="00E1673E" w:rsidRPr="0090228E" w:rsidRDefault="00E1673E" w:rsidP="00E1673E">
      <w:pPr>
        <w:pStyle w:val="a7"/>
        <w:autoSpaceDE w:val="0"/>
        <w:autoSpaceDN w:val="0"/>
        <w:ind w:left="644"/>
        <w:jc w:val="both"/>
        <w:rPr>
          <w:sz w:val="22"/>
          <w:szCs w:val="22"/>
        </w:rPr>
      </w:pPr>
      <w:r w:rsidRPr="0090228E">
        <w:rPr>
          <w:sz w:val="24"/>
          <w:szCs w:val="24"/>
        </w:rPr>
        <w:t>Дата и время начала: в течени</w:t>
      </w:r>
      <w:proofErr w:type="gramStart"/>
      <w:r w:rsidRPr="0090228E">
        <w:rPr>
          <w:sz w:val="24"/>
          <w:szCs w:val="24"/>
        </w:rPr>
        <w:t>и</w:t>
      </w:r>
      <w:proofErr w:type="gramEnd"/>
      <w:r w:rsidRPr="0090228E">
        <w:rPr>
          <w:sz w:val="24"/>
          <w:szCs w:val="24"/>
        </w:rPr>
        <w:t xml:space="preserve"> 2-х рабочих дней</w:t>
      </w:r>
      <w:r w:rsidRPr="0090228E">
        <w:rPr>
          <w:sz w:val="22"/>
          <w:szCs w:val="22"/>
        </w:rPr>
        <w:t xml:space="preserve"> с момента публикации протокола.</w:t>
      </w:r>
    </w:p>
    <w:p w:rsidR="00E1673E" w:rsidRPr="0090228E" w:rsidRDefault="00E1673E" w:rsidP="00E1673E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90228E">
        <w:rPr>
          <w:sz w:val="24"/>
          <w:szCs w:val="24"/>
        </w:rPr>
        <w:t xml:space="preserve">Проведение переторжки: </w:t>
      </w:r>
      <w:r w:rsidRPr="00E1673E">
        <w:rPr>
          <w:b/>
          <w:sz w:val="24"/>
          <w:szCs w:val="24"/>
          <w:u w:val="single"/>
        </w:rPr>
        <w:t>до «</w:t>
      </w:r>
      <w:r w:rsidR="008D21ED">
        <w:rPr>
          <w:b/>
          <w:sz w:val="24"/>
          <w:szCs w:val="24"/>
          <w:u w:val="single"/>
        </w:rPr>
        <w:t>17</w:t>
      </w:r>
      <w:r w:rsidRPr="00E1673E">
        <w:rPr>
          <w:b/>
          <w:sz w:val="24"/>
          <w:szCs w:val="24"/>
          <w:u w:val="single"/>
        </w:rPr>
        <w:t xml:space="preserve">» </w:t>
      </w:r>
      <w:r w:rsidR="00487D34">
        <w:rPr>
          <w:b/>
          <w:sz w:val="24"/>
          <w:szCs w:val="24"/>
          <w:u w:val="single"/>
        </w:rPr>
        <w:t>марта</w:t>
      </w:r>
      <w:r w:rsidRPr="00E1673E">
        <w:rPr>
          <w:b/>
          <w:sz w:val="24"/>
          <w:szCs w:val="24"/>
          <w:u w:val="single"/>
        </w:rPr>
        <w:t xml:space="preserve"> 2014г</w:t>
      </w:r>
      <w:r w:rsidRPr="0090228E">
        <w:rPr>
          <w:sz w:val="24"/>
          <w:szCs w:val="24"/>
          <w:u w:val="single"/>
        </w:rPr>
        <w:t>. 05:00 (</w:t>
      </w:r>
      <w:proofErr w:type="spellStart"/>
      <w:r w:rsidRPr="0090228E">
        <w:rPr>
          <w:sz w:val="24"/>
          <w:szCs w:val="24"/>
          <w:u w:val="single"/>
        </w:rPr>
        <w:t>мск</w:t>
      </w:r>
      <w:proofErr w:type="spellEnd"/>
      <w:r w:rsidRPr="0090228E">
        <w:rPr>
          <w:sz w:val="24"/>
          <w:szCs w:val="24"/>
          <w:u w:val="single"/>
        </w:rPr>
        <w:t xml:space="preserve">). </w:t>
      </w:r>
    </w:p>
    <w:p w:rsidR="00E1673E" w:rsidRPr="0090228E" w:rsidRDefault="00E1673E" w:rsidP="00E1673E">
      <w:pPr>
        <w:pStyle w:val="a7"/>
        <w:numPr>
          <w:ilvl w:val="0"/>
          <w:numId w:val="3"/>
        </w:numPr>
        <w:autoSpaceDE w:val="0"/>
        <w:autoSpaceDN w:val="0"/>
        <w:adjustRightInd w:val="0"/>
        <w:contextualSpacing w:val="0"/>
        <w:jc w:val="both"/>
        <w:rPr>
          <w:sz w:val="24"/>
          <w:szCs w:val="24"/>
        </w:rPr>
      </w:pPr>
      <w:proofErr w:type="gramStart"/>
      <w:r w:rsidRPr="0090228E">
        <w:rPr>
          <w:sz w:val="24"/>
          <w:szCs w:val="24"/>
        </w:rPr>
        <w:t xml:space="preserve">Заявки следует направлять по адресу: на </w:t>
      </w:r>
      <w:r w:rsidRPr="0015023C">
        <w:rPr>
          <w:sz w:val="24"/>
          <w:szCs w:val="24"/>
        </w:rPr>
        <w:t xml:space="preserve">ЭТП Аукционный конкурсный дом-2  </w:t>
      </w:r>
      <w:hyperlink r:id="rId8" w:history="1">
        <w:r w:rsidRPr="005842B5">
          <w:rPr>
            <w:rStyle w:val="a3"/>
            <w:sz w:val="24"/>
            <w:szCs w:val="24"/>
          </w:rPr>
          <w:t>www.a-k-d.ru</w:t>
        </w:r>
      </w:hyperlink>
      <w:r w:rsidRPr="0090228E">
        <w:t xml:space="preserve"> </w:t>
      </w:r>
      <w:r w:rsidRPr="0090228E">
        <w:rPr>
          <w:sz w:val="24"/>
          <w:szCs w:val="24"/>
        </w:rPr>
        <w:t>в личный кабинет участника в отсканированном виде в формате *.</w:t>
      </w:r>
      <w:proofErr w:type="spellStart"/>
      <w:r w:rsidRPr="0090228E">
        <w:rPr>
          <w:sz w:val="24"/>
          <w:szCs w:val="24"/>
          <w:lang w:val="en-US"/>
        </w:rPr>
        <w:t>pdf</w:t>
      </w:r>
      <w:proofErr w:type="spellEnd"/>
      <w:r w:rsidRPr="0090228E">
        <w:rPr>
          <w:sz w:val="24"/>
          <w:szCs w:val="24"/>
        </w:rPr>
        <w:t xml:space="preserve"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</w:t>
      </w:r>
      <w:r w:rsidRPr="0015023C">
        <w:rPr>
          <w:sz w:val="24"/>
          <w:szCs w:val="24"/>
        </w:rPr>
        <w:t>ЭТП Аукционный конкурсный дом-2</w:t>
      </w:r>
      <w:r>
        <w:rPr>
          <w:sz w:val="24"/>
          <w:szCs w:val="24"/>
        </w:rPr>
        <w:t>.</w:t>
      </w:r>
      <w:r w:rsidRPr="0015023C">
        <w:rPr>
          <w:sz w:val="24"/>
          <w:szCs w:val="24"/>
        </w:rPr>
        <w:t xml:space="preserve">  </w:t>
      </w:r>
      <w:proofErr w:type="gramEnd"/>
    </w:p>
    <w:bookmarkEnd w:id="0"/>
    <w:p w:rsidR="00E1673E" w:rsidRPr="0090228E" w:rsidRDefault="00E1673E" w:rsidP="00E1673E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t xml:space="preserve">. </w:t>
      </w:r>
    </w:p>
    <w:p w:rsidR="00301BE5" w:rsidRDefault="00301BE5" w:rsidP="00E1673E">
      <w:pPr>
        <w:suppressAutoHyphens/>
        <w:ind w:right="141"/>
        <w:jc w:val="both"/>
        <w:rPr>
          <w:sz w:val="24"/>
          <w:szCs w:val="24"/>
        </w:rPr>
      </w:pPr>
    </w:p>
    <w:p w:rsidR="00301BE5" w:rsidRDefault="00301BE5" w:rsidP="00E1673E">
      <w:pPr>
        <w:suppressAutoHyphens/>
        <w:ind w:right="141"/>
        <w:jc w:val="both"/>
        <w:rPr>
          <w:sz w:val="24"/>
          <w:szCs w:val="24"/>
        </w:rPr>
      </w:pPr>
    </w:p>
    <w:p w:rsidR="00301BE5" w:rsidRDefault="00301BE5" w:rsidP="00E1673E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19/241Д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225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19/165Д от 28.05.2013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301BE5" w:rsidTr="00301BE5"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01BE5" w:rsidRDefault="00301BE5" w:rsidP="00E1673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E1673E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8D5132">
      <w:pgSz w:w="11906" w:h="16838"/>
      <w:pgMar w:top="568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656B5"/>
    <w:rsid w:val="00151A51"/>
    <w:rsid w:val="001A41A1"/>
    <w:rsid w:val="001E0A12"/>
    <w:rsid w:val="002031AD"/>
    <w:rsid w:val="00300021"/>
    <w:rsid w:val="00301BE5"/>
    <w:rsid w:val="0036346E"/>
    <w:rsid w:val="003B113D"/>
    <w:rsid w:val="00487D34"/>
    <w:rsid w:val="00497F8F"/>
    <w:rsid w:val="004A421A"/>
    <w:rsid w:val="005047F6"/>
    <w:rsid w:val="0051114B"/>
    <w:rsid w:val="00553E42"/>
    <w:rsid w:val="00557DB3"/>
    <w:rsid w:val="005B0CFD"/>
    <w:rsid w:val="005C2168"/>
    <w:rsid w:val="00683F60"/>
    <w:rsid w:val="006B24B2"/>
    <w:rsid w:val="006F2805"/>
    <w:rsid w:val="006F490E"/>
    <w:rsid w:val="00711838"/>
    <w:rsid w:val="0077680D"/>
    <w:rsid w:val="007E465A"/>
    <w:rsid w:val="007F629E"/>
    <w:rsid w:val="00800FD6"/>
    <w:rsid w:val="00813E51"/>
    <w:rsid w:val="008D21ED"/>
    <w:rsid w:val="008D5132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029E7"/>
    <w:rsid w:val="00C16AD7"/>
    <w:rsid w:val="00C700C2"/>
    <w:rsid w:val="00CA3F4A"/>
    <w:rsid w:val="00CF30E1"/>
    <w:rsid w:val="00CF5875"/>
    <w:rsid w:val="00DF53D8"/>
    <w:rsid w:val="00E116DC"/>
    <w:rsid w:val="00E1673E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E167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66F73-5CAF-4AD1-873B-9CC27483C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4</cp:revision>
  <dcterms:created xsi:type="dcterms:W3CDTF">2014-02-27T08:42:00Z</dcterms:created>
  <dcterms:modified xsi:type="dcterms:W3CDTF">2014-03-13T08:24:00Z</dcterms:modified>
</cp:coreProperties>
</file>