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70" w:rsidRDefault="000F7E70" w:rsidP="000F7E7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140129/0638/010/1</w:t>
      </w:r>
    </w:p>
    <w:p w:rsidR="000F7E70" w:rsidRDefault="000F7E70" w:rsidP="000F7E7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информационных услуг с использованием экземпляров Систем КонсультантПлюс® серии VIP для нужд ЗАО «Гринатом» (г. Нижний Новгород пр.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Ленина, д. 93) </w:t>
      </w:r>
      <w:proofErr w:type="gramEnd"/>
    </w:p>
    <w:p w:rsidR="000F7E70" w:rsidRDefault="000F7E70" w:rsidP="000F7E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F7E70" w:rsidRDefault="000F7E70" w:rsidP="000F7E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F7E70" w:rsidTr="002826DA">
        <w:tc>
          <w:tcPr>
            <w:tcW w:w="5149" w:type="dxa"/>
            <w:hideMark/>
          </w:tcPr>
          <w:p w:rsidR="000F7E70" w:rsidRDefault="000F7E70" w:rsidP="002826DA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F7E70" w:rsidRDefault="000F7E70" w:rsidP="002826DA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«12» февраля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 w:rsidR="00420760" w:rsidRPr="00420760">
        <w:rPr>
          <w:rFonts w:ascii="Times New Roman" w:hAnsi="Times New Roman"/>
          <w:sz w:val="28"/>
          <w:szCs w:val="28"/>
          <w:lang w:eastAsia="ru-RU"/>
        </w:rPr>
        <w:t>25.09.2013 № 53</w:t>
      </w:r>
      <w:r>
        <w:rPr>
          <w:rFonts w:ascii="Times New Roman" w:hAnsi="Times New Roman"/>
          <w:sz w:val="28"/>
          <w:szCs w:val="28"/>
          <w:lang w:eastAsia="ru-RU"/>
        </w:rPr>
        <w:t>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Заказчик: Закрытое акционерное общество "Гринатом"</w:t>
      </w:r>
    </w:p>
    <w:p w:rsidR="000F7E70" w:rsidRPr="0042076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20760">
        <w:rPr>
          <w:rFonts w:ascii="Times New Roman" w:hAnsi="Times New Roman"/>
          <w:sz w:val="28"/>
          <w:szCs w:val="28"/>
          <w:lang w:eastAsia="ru-RU"/>
        </w:rPr>
        <w:t>: ЗАО "Гринатом"</w:t>
      </w:r>
    </w:p>
    <w:p w:rsidR="000F7E70" w:rsidRPr="0042076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Оказание информационных услуг с использованием экземпляров Систем КонсультантПлюс® серии </w:t>
      </w:r>
      <w:r>
        <w:rPr>
          <w:rFonts w:ascii="Times New Roman" w:hAnsi="Times New Roman"/>
          <w:sz w:val="28"/>
          <w:szCs w:val="28"/>
          <w:lang w:val="en-US" w:eastAsia="ru-RU"/>
        </w:rPr>
        <w:t>VIP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для нужд ЗАО «Гринатом» (г. Нижний Новгород пр. </w:t>
      </w:r>
      <w:proofErr w:type="gramStart"/>
      <w:r w:rsidRPr="00420760">
        <w:rPr>
          <w:rFonts w:ascii="Times New Roman" w:hAnsi="Times New Roman"/>
          <w:sz w:val="28"/>
          <w:szCs w:val="28"/>
          <w:lang w:eastAsia="ru-RU"/>
        </w:rPr>
        <w:t xml:space="preserve">Ленина, д. 93) </w:t>
      </w:r>
      <w:proofErr w:type="gramEnd"/>
    </w:p>
    <w:p w:rsidR="000F7E70" w:rsidRPr="00420760" w:rsidRDefault="000F7E70" w:rsidP="000F7E7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F7E70" w:rsidRPr="00420760" w:rsidRDefault="000F7E70" w:rsidP="000F7E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20760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1 379 545 (Один миллион триста семьдесят девять тысяч пятьсот сорок пять) рублей 73 копейки, включая НДС. </w:t>
      </w:r>
    </w:p>
    <w:p w:rsidR="000F7E70" w:rsidRDefault="000F7E70" w:rsidP="000F7E7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119FC" w:rsidRDefault="000119FC" w:rsidP="00C57F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19FC">
        <w:rPr>
          <w:rFonts w:ascii="Times New Roman" w:hAnsi="Times New Roman"/>
          <w:sz w:val="28"/>
          <w:szCs w:val="28"/>
          <w:lang w:eastAsia="ru-RU"/>
        </w:rPr>
        <w:t>Срок оказания услуг: Оказание информационных услуг с использованием экземпляров Систем КонсультантПлюс® серии VIP программного обеспечения предоставляется сроком на один год с 03.03.2014 по 02.03.2015.</w:t>
      </w:r>
    </w:p>
    <w:p w:rsidR="000119FC" w:rsidRPr="00420760" w:rsidRDefault="000119FC" w:rsidP="000F7E7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076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2076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«29» января 2014 года в информационно-телекоммуникационной сети «Интернет» </w:t>
      </w:r>
      <w:r w:rsidR="000119FC" w:rsidRPr="000119FC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</w:t>
      </w:r>
      <w:hyperlink r:id="rId7" w:history="1">
        <w:r w:rsidR="000119FC" w:rsidRPr="00AD5FE4">
          <w:rPr>
            <w:rStyle w:val="a3"/>
            <w:rFonts w:ascii="Times New Roman" w:hAnsi="Times New Roman"/>
            <w:sz w:val="28"/>
            <w:szCs w:val="28"/>
            <w:lang w:eastAsia="ru-RU"/>
          </w:rPr>
          <w:t>http://zakupki.gov.ru/</w:t>
        </w:r>
      </w:hyperlink>
      <w:r w:rsidR="000119FC">
        <w:rPr>
          <w:rFonts w:ascii="Times New Roman" w:hAnsi="Times New Roman"/>
          <w:sz w:val="28"/>
          <w:szCs w:val="28"/>
          <w:lang w:eastAsia="ru-RU"/>
        </w:rPr>
        <w:t xml:space="preserve">, извещение №31400847307,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№140129/0638/010,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 ЭТП Аук.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Конк. Дом, закупка №</w:t>
      </w:r>
      <w:r w:rsidR="00C57FCA" w:rsidRPr="00C57FCA">
        <w:rPr>
          <w:rFonts w:ascii="Times New Roman" w:hAnsi="Times New Roman"/>
          <w:sz w:val="28"/>
          <w:szCs w:val="28"/>
          <w:lang w:eastAsia="ru-RU"/>
        </w:rPr>
        <w:t>Z028773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F7E70" w:rsidRDefault="000F7E70" w:rsidP="000F7E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7E70" w:rsidRDefault="000F7E70" w:rsidP="000F7E7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10:00:00 (время московское) «12» февраля 2014 года, по адрес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ar-SA"/>
        </w:rPr>
        <w:t>у: Аук. Конк. Дом http://a-k-d.ru/.</w:t>
      </w:r>
    </w:p>
    <w:p w:rsidR="000119FC" w:rsidRDefault="000119FC" w:rsidP="000F7E7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0F7E70" w:rsidRDefault="000F7E70" w:rsidP="000F7E7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10:00:00 (время московское) «12» февраля 2014 года на ЭТП Аук. Конк. Дом:</w:t>
      </w:r>
    </w:p>
    <w:p w:rsidR="00420760" w:rsidRDefault="000F7E70" w:rsidP="0042076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  <w:r w:rsidR="00420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заяво</w:t>
      </w:r>
      <w:r w:rsidR="00420760">
        <w:rPr>
          <w:rFonts w:ascii="Times New Roman" w:hAnsi="Times New Roman"/>
          <w:sz w:val="28"/>
          <w:szCs w:val="28"/>
          <w:lang w:eastAsia="ru-RU"/>
        </w:rPr>
        <w:t>к на участие в запросе цен – 1.</w:t>
      </w:r>
    </w:p>
    <w:p w:rsidR="000F7E70" w:rsidRDefault="000F7E70" w:rsidP="0042076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3015"/>
        <w:gridCol w:w="2126"/>
        <w:gridCol w:w="3856"/>
      </w:tblGrid>
      <w:tr w:rsidR="000F7E70" w:rsidTr="004207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4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4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F7E70" w:rsidTr="004207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60104796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Общество с ограниченной ответственностью "Информ-Плюс"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E70" w:rsidRDefault="000F7E70" w:rsidP="000F7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1 201 172 (Один миллион двести одна тысяча сто семьдесят два) рубл</w:t>
            </w:r>
            <w:r w:rsidR="00420760">
              <w:rPr>
                <w:rFonts w:ascii="Times New Roman" w:hAnsi="Times New Roman"/>
                <w:sz w:val="28"/>
                <w:szCs w:val="28"/>
                <w:lang w:eastAsia="ru-RU"/>
              </w:rPr>
              <w:t>я 13 копеек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F7E70" w:rsidRDefault="000F7E70" w:rsidP="000F7E70">
      <w:pPr>
        <w:pStyle w:val="a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комиссии, заявка участника Общество с ограниченной ответственностью "Информ-Плюс" принята к рассмотрению.</w:t>
      </w:r>
    </w:p>
    <w:p w:rsidR="000119FC" w:rsidRDefault="000119FC" w:rsidP="00420760">
      <w:pPr>
        <w:pStyle w:val="a8"/>
        <w:jc w:val="both"/>
        <w:rPr>
          <w:rFonts w:eastAsia="Times New Roman"/>
          <w:sz w:val="28"/>
          <w:szCs w:val="28"/>
        </w:rPr>
      </w:pPr>
    </w:p>
    <w:p w:rsidR="000119FC" w:rsidRDefault="000119FC" w:rsidP="00420760">
      <w:pPr>
        <w:pStyle w:val="a8"/>
        <w:jc w:val="both"/>
        <w:rPr>
          <w:rFonts w:eastAsia="Times New Roman"/>
          <w:sz w:val="28"/>
          <w:szCs w:val="28"/>
        </w:rPr>
      </w:pPr>
    </w:p>
    <w:p w:rsidR="00420760" w:rsidRPr="00420760" w:rsidRDefault="00420760" w:rsidP="00420760">
      <w:pPr>
        <w:pStyle w:val="a8"/>
        <w:jc w:val="both"/>
        <w:rPr>
          <w:rFonts w:eastAsia="Times New Roman"/>
          <w:sz w:val="28"/>
          <w:szCs w:val="28"/>
        </w:rPr>
      </w:pPr>
      <w:r w:rsidRPr="00420760">
        <w:rPr>
          <w:rFonts w:eastAsia="Times New Roman"/>
          <w:sz w:val="28"/>
          <w:szCs w:val="28"/>
        </w:rPr>
        <w:t>Подписи:</w:t>
      </w:r>
    </w:p>
    <w:p w:rsidR="00420760" w:rsidRDefault="00420760" w:rsidP="00420760">
      <w:pPr>
        <w:pStyle w:val="a8"/>
        <w:jc w:val="both"/>
        <w:rPr>
          <w:rFonts w:eastAsia="Times New Roman"/>
          <w:sz w:val="28"/>
          <w:szCs w:val="28"/>
        </w:rPr>
      </w:pPr>
      <w:r w:rsidRPr="00420760">
        <w:rPr>
          <w:rFonts w:eastAsia="Times New Roman"/>
          <w:sz w:val="28"/>
          <w:szCs w:val="28"/>
        </w:rPr>
        <w:t>Организатор ___________________________</w:t>
      </w:r>
    </w:p>
    <w:sectPr w:rsidR="00420760" w:rsidSect="002D7B5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1B7" w:rsidRDefault="00420760">
      <w:pPr>
        <w:spacing w:after="0" w:line="240" w:lineRule="auto"/>
      </w:pPr>
      <w:r>
        <w:separator/>
      </w:r>
    </w:p>
  </w:endnote>
  <w:endnote w:type="continuationSeparator" w:id="0">
    <w:p w:rsidR="00F251B7" w:rsidRDefault="00420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B57" w:rsidRDefault="000F7E7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140129/0638/010/1</w:t>
    </w:r>
  </w:p>
  <w:p w:rsidR="002D7B57" w:rsidRDefault="000F7E70">
    <w:pPr>
      <w:pStyle w:val="a4"/>
      <w:jc w:val="center"/>
      <w:rPr>
        <w:rFonts w:ascii="Times New Roman" w:hAnsi="Times New Roman"/>
        <w:bCs/>
        <w:sz w:val="16"/>
        <w:szCs w:val="16"/>
      </w:rPr>
    </w:pPr>
    <w:proofErr w:type="gramStart"/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информационных услуг с использованием экземпляров Систем КонсультантПлюс® серии VIP для нужд ЗАО «Гринатом» (г. Нижний Новгород пр.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/>
        <w:bCs/>
        <w:sz w:val="16"/>
        <w:szCs w:val="16"/>
      </w:rPr>
      <w:t xml:space="preserve">Ленина, д. 93) </w:t>
    </w:r>
    <w:proofErr w:type="gramEnd"/>
  </w:p>
  <w:p w:rsidR="002D7B57" w:rsidRDefault="00C57FCA">
    <w:pPr>
      <w:pStyle w:val="a4"/>
      <w:jc w:val="center"/>
      <w:rPr>
        <w:bCs/>
        <w:sz w:val="16"/>
        <w:szCs w:val="16"/>
      </w:rPr>
    </w:pPr>
  </w:p>
  <w:p w:rsidR="002D7B57" w:rsidRDefault="000F7E70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C57FCA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C57FCA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1B7" w:rsidRDefault="00420760">
      <w:pPr>
        <w:spacing w:after="0" w:line="240" w:lineRule="auto"/>
      </w:pPr>
      <w:r>
        <w:separator/>
      </w:r>
    </w:p>
  </w:footnote>
  <w:footnote w:type="continuationSeparator" w:id="0">
    <w:p w:rsidR="00F251B7" w:rsidRDefault="00420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096"/>
    <w:rsid w:val="000119FC"/>
    <w:rsid w:val="000F7E70"/>
    <w:rsid w:val="00420760"/>
    <w:rsid w:val="004C383B"/>
    <w:rsid w:val="00C57FCA"/>
    <w:rsid w:val="00DC6096"/>
    <w:rsid w:val="00F2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E70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7E7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F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F7E7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0F7E7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7E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F7E7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E70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7E7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F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F7E7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0F7E7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7E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F7E7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2374</Characters>
  <Application>Microsoft Office Word</Application>
  <DocSecurity>0</DocSecurity>
  <Lines>19</Lines>
  <Paragraphs>5</Paragraphs>
  <ScaleCrop>false</ScaleCrop>
  <Company>Greenatom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dcterms:created xsi:type="dcterms:W3CDTF">2014-02-12T07:08:00Z</dcterms:created>
  <dcterms:modified xsi:type="dcterms:W3CDTF">2014-02-12T07:34:00Z</dcterms:modified>
</cp:coreProperties>
</file>