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485" w:rsidRDefault="009C3F2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1338 Р4/З-13-2 </w:t>
      </w:r>
    </w:p>
    <w:p w:rsidR="00FF1C22" w:rsidRDefault="00FF1C22" w:rsidP="00FF1C2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F97DDC">
        <w:rPr>
          <w:rFonts w:ascii="Times New Roman" w:hAnsi="Times New Roman"/>
          <w:b/>
          <w:bCs/>
          <w:sz w:val="28"/>
        </w:rPr>
        <w:t>очного заседания Единой комиссии по рассмотрению заявок на отборочной стадии по открытому запросу цен на право заключения договора</w:t>
      </w:r>
      <w:r>
        <w:rPr>
          <w:rFonts w:ascii="Times New Roman" w:hAnsi="Times New Roman"/>
          <w:b/>
          <w:bCs/>
          <w:sz w:val="28"/>
        </w:rPr>
        <w:t xml:space="preserve"> на поставку по лоту №</w:t>
      </w:r>
      <w:r w:rsidRPr="00FF1C22">
        <w:t xml:space="preserve"> </w:t>
      </w:r>
      <w:r w:rsidRPr="00FF1C22">
        <w:rPr>
          <w:rFonts w:ascii="Times New Roman" w:hAnsi="Times New Roman"/>
          <w:b/>
          <w:bCs/>
          <w:sz w:val="28"/>
        </w:rPr>
        <w:t>1338 Р4/З-13 Поставка ЭТО для машинного зала и реакторного отделения для сооружения энергоблока №4 Ростовской АЭС</w:t>
      </w:r>
      <w:r>
        <w:rPr>
          <w:rFonts w:ascii="Times New Roman" w:hAnsi="Times New Roman"/>
          <w:b/>
          <w:bCs/>
          <w:sz w:val="28"/>
        </w:rPr>
        <w:t xml:space="preserve">» </w:t>
      </w:r>
    </w:p>
    <w:p w:rsidR="00DD0485" w:rsidRDefault="00DD048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DD0485" w:rsidRDefault="00DD048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DD0485">
        <w:tc>
          <w:tcPr>
            <w:tcW w:w="5210" w:type="dxa"/>
            <w:hideMark/>
          </w:tcPr>
          <w:tbl>
            <w:tblPr>
              <w:tblW w:w="0" w:type="auto"/>
              <w:tblLook w:val="04A0"/>
            </w:tblPr>
            <w:tblGrid>
              <w:gridCol w:w="4994"/>
            </w:tblGrid>
            <w:tr w:rsidR="00FF1C22" w:rsidRPr="00256552" w:rsidTr="00CE4005">
              <w:tc>
                <w:tcPr>
                  <w:tcW w:w="5131" w:type="dxa"/>
                  <w:hideMark/>
                </w:tcPr>
                <w:p w:rsidR="00FF1C22" w:rsidRPr="00256552" w:rsidRDefault="00FF1C22" w:rsidP="00CE4005">
                  <w:pPr>
                    <w:pStyle w:val="ab"/>
                    <w:spacing w:after="0" w:line="276" w:lineRule="auto"/>
                    <w:rPr>
                      <w:rFonts w:ascii="Times New Roman" w:hAnsi="Times New Roman"/>
                      <w:bCs/>
                      <w:sz w:val="26"/>
                      <w:szCs w:val="26"/>
                      <w:lang w:val="en-US" w:eastAsia="en-US"/>
                    </w:rPr>
                  </w:pPr>
                  <w:r w:rsidRPr="00256552">
                    <w:rPr>
                      <w:rFonts w:ascii="Times New Roman" w:hAnsi="Times New Roman"/>
                      <w:bCs/>
                      <w:sz w:val="26"/>
                      <w:szCs w:val="26"/>
                      <w:lang w:eastAsia="en-US"/>
                    </w:rPr>
                    <w:t>г</w:t>
                  </w:r>
                  <w:r w:rsidRPr="00256552">
                    <w:rPr>
                      <w:rFonts w:ascii="Times New Roman" w:hAnsi="Times New Roman"/>
                      <w:bCs/>
                      <w:sz w:val="26"/>
                      <w:szCs w:val="26"/>
                      <w:lang w:val="en-US" w:eastAsia="en-US"/>
                    </w:rPr>
                    <w:t>. Н</w:t>
                  </w:r>
                  <w:r w:rsidRPr="00256552">
                    <w:rPr>
                      <w:rFonts w:ascii="Times New Roman" w:hAnsi="Times New Roman"/>
                      <w:bCs/>
                      <w:sz w:val="26"/>
                      <w:szCs w:val="26"/>
                      <w:lang w:eastAsia="en-US"/>
                    </w:rPr>
                    <w:t xml:space="preserve">ижний </w:t>
                  </w:r>
                  <w:r w:rsidRPr="00256552">
                    <w:rPr>
                      <w:rFonts w:ascii="Times New Roman" w:hAnsi="Times New Roman"/>
                      <w:bCs/>
                      <w:sz w:val="26"/>
                      <w:szCs w:val="26"/>
                      <w:lang w:val="en-US" w:eastAsia="en-US"/>
                    </w:rPr>
                    <w:t>Новгород</w:t>
                  </w:r>
                </w:p>
              </w:tc>
            </w:tr>
          </w:tbl>
          <w:p w:rsidR="00DD0485" w:rsidRPr="00FF1C22" w:rsidRDefault="00DD0485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eastAsia="en-US"/>
              </w:rPr>
            </w:pPr>
          </w:p>
        </w:tc>
        <w:tc>
          <w:tcPr>
            <w:tcW w:w="5210" w:type="dxa"/>
            <w:hideMark/>
          </w:tcPr>
          <w:p w:rsidR="00DD0485" w:rsidRDefault="009C3F25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«18» февраля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D0485" w:rsidRPr="00FF1C22" w:rsidRDefault="00DD0485">
      <w:pPr>
        <w:pStyle w:val="ab"/>
        <w:spacing w:after="0"/>
        <w:jc w:val="center"/>
        <w:rPr>
          <w:rFonts w:ascii="Times New Roman" w:hAnsi="Times New Roman"/>
          <w:bCs/>
          <w:sz w:val="28"/>
        </w:rPr>
      </w:pPr>
    </w:p>
    <w:p w:rsidR="00DD0485" w:rsidRPr="00564F7C" w:rsidRDefault="00FF1C22">
      <w:pPr>
        <w:tabs>
          <w:tab w:val="left" w:pos="252"/>
        </w:tabs>
        <w:rPr>
          <w:rFonts w:ascii="Times New Roman" w:hAnsi="Times New Roman"/>
          <w:bCs/>
          <w:sz w:val="26"/>
          <w:szCs w:val="26"/>
        </w:rPr>
      </w:pPr>
      <w:r w:rsidRPr="00564F7C">
        <w:rPr>
          <w:rFonts w:ascii="Times New Roman" w:hAnsi="Times New Roman"/>
          <w:bCs/>
          <w:sz w:val="26"/>
          <w:szCs w:val="26"/>
        </w:rPr>
        <w:t xml:space="preserve">        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8" w:history="1">
        <w:r w:rsidRPr="00564F7C">
          <w:rPr>
            <w:rFonts w:ascii="Times New Roman" w:hAnsi="Times New Roman"/>
            <w:bCs/>
            <w:sz w:val="26"/>
            <w:szCs w:val="26"/>
          </w:rPr>
          <w:t>a-k-d.ru</w:t>
        </w:r>
      </w:hyperlink>
      <w:r w:rsidRPr="00564F7C">
        <w:rPr>
          <w:rFonts w:ascii="Times New Roman" w:hAnsi="Times New Roman"/>
          <w:bCs/>
          <w:sz w:val="26"/>
          <w:szCs w:val="26"/>
        </w:rPr>
        <w:t>» согласно регламенту ее работы.</w:t>
      </w:r>
    </w:p>
    <w:p w:rsidR="00DD0485" w:rsidRPr="00564F7C" w:rsidRDefault="00DD0485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FF1C22" w:rsidRPr="00564F7C" w:rsidRDefault="00FF1C2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564F7C">
        <w:rPr>
          <w:rFonts w:ascii="Times New Roman" w:hAnsi="Times New Roman"/>
          <w:b/>
          <w:bCs/>
          <w:sz w:val="26"/>
          <w:szCs w:val="26"/>
        </w:rPr>
        <w:t xml:space="preserve">       </w:t>
      </w:r>
      <w:r w:rsidR="009C3F25" w:rsidRPr="00564F7C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FF1C22" w:rsidRPr="00564F7C" w:rsidRDefault="00FF1C22" w:rsidP="00FF1C22">
      <w:pPr>
        <w:tabs>
          <w:tab w:val="left" w:pos="252"/>
        </w:tabs>
        <w:outlineLvl w:val="0"/>
        <w:rPr>
          <w:rFonts w:ascii="Times New Roman" w:hAnsi="Times New Roman"/>
          <w:bCs/>
          <w:sz w:val="26"/>
          <w:szCs w:val="26"/>
        </w:rPr>
      </w:pPr>
      <w:r w:rsidRPr="00564F7C">
        <w:rPr>
          <w:rFonts w:ascii="Times New Roman" w:hAnsi="Times New Roman"/>
          <w:bCs/>
          <w:sz w:val="26"/>
          <w:szCs w:val="26"/>
        </w:rPr>
        <w:t xml:space="preserve">       Заказчик: Открытое акционерное общество НИЖЕГОРОДСКАЯ ИНЖИНИРИНГОВАЯ КОМПАНИЯ «АТОМЭНЕРГОПРОЕКТ»</w:t>
      </w:r>
    </w:p>
    <w:p w:rsidR="00FF1C22" w:rsidRPr="00564F7C" w:rsidRDefault="00FF1C22" w:rsidP="00FF1C22">
      <w:pPr>
        <w:tabs>
          <w:tab w:val="left" w:pos="252"/>
        </w:tabs>
        <w:outlineLvl w:val="0"/>
        <w:rPr>
          <w:rFonts w:ascii="Times New Roman" w:hAnsi="Times New Roman"/>
          <w:bCs/>
          <w:sz w:val="26"/>
          <w:szCs w:val="26"/>
        </w:rPr>
      </w:pPr>
      <w:r w:rsidRPr="00564F7C">
        <w:rPr>
          <w:rFonts w:ascii="Times New Roman" w:hAnsi="Times New Roman"/>
          <w:bCs/>
          <w:sz w:val="26"/>
          <w:szCs w:val="26"/>
        </w:rPr>
        <w:t xml:space="preserve">       Организатор запроса цен: ОАО «НИАЭП».</w:t>
      </w:r>
    </w:p>
    <w:p w:rsidR="00FF1C22" w:rsidRPr="00564F7C" w:rsidRDefault="00FF1C22" w:rsidP="00FF1C22">
      <w:pPr>
        <w:tabs>
          <w:tab w:val="left" w:pos="252"/>
        </w:tabs>
        <w:outlineLvl w:val="0"/>
        <w:rPr>
          <w:rFonts w:ascii="Times New Roman" w:hAnsi="Times New Roman"/>
          <w:bCs/>
          <w:sz w:val="26"/>
          <w:szCs w:val="26"/>
        </w:rPr>
      </w:pPr>
      <w:r w:rsidRPr="00564F7C">
        <w:rPr>
          <w:rFonts w:ascii="Times New Roman" w:hAnsi="Times New Roman"/>
          <w:bCs/>
          <w:sz w:val="26"/>
          <w:szCs w:val="26"/>
        </w:rPr>
        <w:t xml:space="preserve">       Предмет договора: право заключения договора на поставку по лоту № 1338 Р4/З-13 «Поставка ЭТО для машинного зала и реакторного отделения для сооружения энергоблока №4 Ростовской АЭС».</w:t>
      </w:r>
    </w:p>
    <w:p w:rsidR="00FF1C22" w:rsidRPr="00564F7C" w:rsidRDefault="00FF1C22" w:rsidP="00FF1C22">
      <w:pPr>
        <w:tabs>
          <w:tab w:val="left" w:pos="252"/>
        </w:tabs>
        <w:outlineLvl w:val="0"/>
        <w:rPr>
          <w:rFonts w:ascii="Times New Roman" w:hAnsi="Times New Roman"/>
          <w:bCs/>
          <w:sz w:val="26"/>
          <w:szCs w:val="26"/>
        </w:rPr>
      </w:pPr>
    </w:p>
    <w:p w:rsidR="00FF1C22" w:rsidRPr="00564F7C" w:rsidRDefault="00FF1C22" w:rsidP="00FF1C22">
      <w:pPr>
        <w:keepLines w:val="0"/>
        <w:rPr>
          <w:rFonts w:ascii="Times New Roman" w:hAnsi="Times New Roman"/>
          <w:bCs/>
          <w:sz w:val="26"/>
          <w:szCs w:val="26"/>
        </w:rPr>
      </w:pPr>
      <w:r w:rsidRPr="00564F7C">
        <w:rPr>
          <w:rFonts w:ascii="Times New Roman" w:hAnsi="Times New Roman"/>
          <w:bCs/>
          <w:sz w:val="26"/>
          <w:szCs w:val="26"/>
        </w:rPr>
        <w:t xml:space="preserve">        Начальная (максимальная) цена договора: </w:t>
      </w:r>
      <w:r w:rsidRPr="00564F7C">
        <w:rPr>
          <w:rFonts w:ascii="Times New Roman" w:hAnsi="Times New Roman"/>
          <w:b/>
          <w:bCs/>
          <w:sz w:val="26"/>
          <w:szCs w:val="26"/>
        </w:rPr>
        <w:t>1 838 223,43</w:t>
      </w:r>
      <w:r w:rsidRPr="00564F7C">
        <w:rPr>
          <w:rFonts w:ascii="Times New Roman" w:hAnsi="Times New Roman"/>
          <w:bCs/>
          <w:sz w:val="26"/>
          <w:szCs w:val="26"/>
        </w:rPr>
        <w:t xml:space="preserve"> (Один миллион восемьсот тридцать восемь тысяч двести двадцать три) рубля 43 копейки, включая НДС. </w:t>
      </w:r>
    </w:p>
    <w:p w:rsidR="00FF1C22" w:rsidRPr="00564F7C" w:rsidRDefault="00FF1C22" w:rsidP="00FF1C22">
      <w:pPr>
        <w:keepLines w:val="0"/>
        <w:rPr>
          <w:rFonts w:ascii="Times New Roman" w:hAnsi="Times New Roman"/>
          <w:bCs/>
          <w:sz w:val="26"/>
          <w:szCs w:val="26"/>
        </w:rPr>
      </w:pPr>
    </w:p>
    <w:p w:rsidR="00FF1C22" w:rsidRPr="00564F7C" w:rsidRDefault="00FF1C22" w:rsidP="00FF1C22">
      <w:pPr>
        <w:keepLines w:val="0"/>
        <w:rPr>
          <w:rFonts w:ascii="Times New Roman" w:hAnsi="Times New Roman"/>
          <w:bCs/>
          <w:sz w:val="26"/>
          <w:szCs w:val="26"/>
        </w:rPr>
      </w:pPr>
      <w:r w:rsidRPr="00564F7C">
        <w:rPr>
          <w:rFonts w:ascii="Times New Roman" w:hAnsi="Times New Roman"/>
          <w:bCs/>
          <w:sz w:val="26"/>
          <w:szCs w:val="26"/>
        </w:rPr>
        <w:t xml:space="preserve">        Срок, объем исполнения договора: в соответствии со спецификацией, приведенной в документации. </w:t>
      </w:r>
    </w:p>
    <w:p w:rsidR="00FF1C22" w:rsidRPr="00564F7C" w:rsidRDefault="00FF1C22" w:rsidP="00FF1C22">
      <w:pPr>
        <w:keepLines w:val="0"/>
        <w:rPr>
          <w:rFonts w:ascii="Times New Roman" w:hAnsi="Times New Roman"/>
          <w:bCs/>
          <w:sz w:val="26"/>
          <w:szCs w:val="26"/>
        </w:rPr>
      </w:pPr>
    </w:p>
    <w:p w:rsidR="00FF1C22" w:rsidRPr="00564F7C" w:rsidRDefault="00FF1C22" w:rsidP="00FF1C22">
      <w:pPr>
        <w:keepLines w:val="0"/>
        <w:rPr>
          <w:rFonts w:ascii="Times New Roman" w:hAnsi="Times New Roman"/>
          <w:bCs/>
          <w:sz w:val="26"/>
          <w:szCs w:val="26"/>
        </w:rPr>
      </w:pPr>
      <w:r w:rsidRPr="00564F7C">
        <w:rPr>
          <w:rFonts w:ascii="Times New Roman" w:hAnsi="Times New Roman"/>
          <w:bCs/>
          <w:sz w:val="26"/>
          <w:szCs w:val="26"/>
        </w:rPr>
        <w:t xml:space="preserve">       Извещение о проведении запроса цен и документации по запросу цен опубликованы «29» января 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564F7C">
          <w:rPr>
            <w:rFonts w:ascii="Times New Roman" w:hAnsi="Times New Roman"/>
            <w:bCs/>
            <w:color w:val="0000FF"/>
            <w:sz w:val="26"/>
            <w:szCs w:val="26"/>
            <w:u w:val="single"/>
          </w:rPr>
          <w:t>http://www.zakupki.gov.ru</w:t>
        </w:r>
      </w:hyperlink>
      <w:r w:rsidRPr="00564F7C">
        <w:rPr>
          <w:rFonts w:ascii="Times New Roman" w:hAnsi="Times New Roman"/>
          <w:bCs/>
          <w:color w:val="0000FF"/>
          <w:sz w:val="26"/>
          <w:szCs w:val="26"/>
          <w:u w:val="single"/>
        </w:rPr>
        <w:t>/</w:t>
      </w:r>
      <w:r w:rsidRPr="00564F7C">
        <w:rPr>
          <w:rFonts w:ascii="Times New Roman" w:hAnsi="Times New Roman"/>
          <w:bCs/>
          <w:sz w:val="26"/>
          <w:szCs w:val="26"/>
        </w:rPr>
        <w:t xml:space="preserve">, закупка № 31400849383, на официальном сайте о размещении заказов на закупки товаров, работ и услуг для нужд Госкорпорации «Росатом» </w:t>
      </w:r>
      <w:hyperlink r:id="rId10" w:history="1">
        <w:r w:rsidRPr="00564F7C">
          <w:rPr>
            <w:rFonts w:ascii="Times New Roman" w:hAnsi="Times New Roman"/>
            <w:bCs/>
            <w:color w:val="0000FF"/>
            <w:sz w:val="26"/>
            <w:szCs w:val="26"/>
            <w:u w:val="single"/>
          </w:rPr>
          <w:t>http://zakupki.rosatom.ru/</w:t>
        </w:r>
      </w:hyperlink>
      <w:r w:rsidRPr="00564F7C">
        <w:rPr>
          <w:rFonts w:ascii="Times New Roman" w:hAnsi="Times New Roman"/>
          <w:bCs/>
          <w:sz w:val="26"/>
          <w:szCs w:val="26"/>
        </w:rPr>
        <w:t xml:space="preserve">, закупка № 140129/0536/061, на ЭТП </w:t>
      </w:r>
      <w:r w:rsidRPr="00564F7C">
        <w:rPr>
          <w:rFonts w:ascii="Times New Roman" w:hAnsi="Times New Roman"/>
          <w:bCs/>
          <w:color w:val="0000FF"/>
          <w:sz w:val="26"/>
          <w:szCs w:val="26"/>
          <w:u w:val="single"/>
        </w:rPr>
        <w:t>«</w:t>
      </w:r>
      <w:hyperlink r:id="rId11" w:history="1">
        <w:r w:rsidRPr="00564F7C">
          <w:rPr>
            <w:rFonts w:ascii="Times New Roman" w:hAnsi="Times New Roman"/>
            <w:bCs/>
            <w:color w:val="0000FF"/>
            <w:sz w:val="26"/>
            <w:szCs w:val="26"/>
            <w:u w:val="single"/>
          </w:rPr>
          <w:t>a-k-d.ru</w:t>
        </w:r>
      </w:hyperlink>
      <w:r w:rsidRPr="00564F7C">
        <w:rPr>
          <w:rFonts w:ascii="Times New Roman" w:hAnsi="Times New Roman"/>
          <w:bCs/>
          <w:color w:val="0000FF"/>
          <w:sz w:val="26"/>
          <w:szCs w:val="26"/>
          <w:u w:val="single"/>
        </w:rPr>
        <w:t>»</w:t>
      </w:r>
      <w:r w:rsidRPr="00564F7C">
        <w:rPr>
          <w:rFonts w:ascii="Times New Roman" w:hAnsi="Times New Roman"/>
          <w:bCs/>
          <w:sz w:val="26"/>
          <w:szCs w:val="26"/>
        </w:rPr>
        <w:t>, закупка № Z028795</w:t>
      </w:r>
    </w:p>
    <w:p w:rsidR="00FF1C22" w:rsidRPr="00FF1C22" w:rsidRDefault="00FF1C22" w:rsidP="00FF1C22">
      <w:pPr>
        <w:keepLines w:val="0"/>
        <w:rPr>
          <w:rFonts w:ascii="Times New Roman" w:hAnsi="Times New Roman"/>
          <w:bCs/>
          <w:sz w:val="28"/>
        </w:rPr>
      </w:pPr>
    </w:p>
    <w:p w:rsidR="00DD0485" w:rsidRPr="00564F7C" w:rsidRDefault="00FF1C22" w:rsidP="00564F7C">
      <w:pPr>
        <w:tabs>
          <w:tab w:val="left" w:pos="252"/>
        </w:tabs>
        <w:outlineLvl w:val="0"/>
        <w:rPr>
          <w:rFonts w:ascii="Times New Roman" w:hAnsi="Times New Roman"/>
          <w:bCs/>
          <w:sz w:val="26"/>
          <w:szCs w:val="26"/>
        </w:rPr>
      </w:pPr>
      <w:r w:rsidRPr="00564F7C">
        <w:rPr>
          <w:sz w:val="26"/>
          <w:szCs w:val="26"/>
        </w:rPr>
        <w:t xml:space="preserve">       </w:t>
      </w:r>
      <w:r w:rsidRPr="00564F7C">
        <w:rPr>
          <w:rFonts w:ascii="Times New Roman" w:hAnsi="Times New Roman"/>
          <w:bCs/>
          <w:sz w:val="26"/>
          <w:szCs w:val="26"/>
        </w:rPr>
        <w:t xml:space="preserve">Заседание Единой комиссии проводится в очной форме в 10:00:00 (время московское) «18» февраля 2014 года, по адресу: г. Нижний Новгород, пл. Свободы, д.3, малый актовый зал. </w:t>
      </w:r>
    </w:p>
    <w:p w:rsidR="00DD0485" w:rsidRPr="00564F7C" w:rsidRDefault="009C3F25">
      <w:pPr>
        <w:spacing w:before="120"/>
        <w:outlineLvl w:val="0"/>
        <w:rPr>
          <w:rFonts w:ascii="Times New Roman" w:hAnsi="Times New Roman"/>
          <w:sz w:val="26"/>
          <w:szCs w:val="26"/>
        </w:rPr>
      </w:pPr>
      <w:r w:rsidRPr="00564F7C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564F7C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40"/>
        <w:gridCol w:w="7655"/>
      </w:tblGrid>
      <w:tr w:rsidR="00FF1C22" w:rsidRPr="00564F7C" w:rsidTr="00CE40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1C22" w:rsidRPr="00564F7C" w:rsidRDefault="00FF1C22" w:rsidP="00CE400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64F7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1C22" w:rsidRPr="00564F7C" w:rsidRDefault="00FF1C22" w:rsidP="00CE4005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64F7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FF1C22" w:rsidRPr="00564F7C" w:rsidTr="00CE400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1C22" w:rsidRPr="00564F7C" w:rsidRDefault="00FF1C22" w:rsidP="00CE4005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64F7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Единой комиссии:</w:t>
            </w:r>
          </w:p>
        </w:tc>
      </w:tr>
      <w:tr w:rsidR="00FF1C22" w:rsidRPr="00564F7C" w:rsidTr="00CE40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1C22" w:rsidRPr="00564F7C" w:rsidRDefault="00FF1C22" w:rsidP="00CE4005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564F7C">
                <w:rPr>
                  <w:rFonts w:ascii="Times New Roman" w:hAnsi="Times New Roman"/>
                  <w:color w:val="000000"/>
                  <w:sz w:val="26"/>
                  <w:szCs w:val="26"/>
                </w:rPr>
                <w:t>Кулаковский Сергей Васильевич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1C22" w:rsidRPr="00564F7C" w:rsidRDefault="00FF1C22" w:rsidP="00CE40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64F7C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планирования закупок</w:t>
            </w:r>
          </w:p>
        </w:tc>
      </w:tr>
      <w:tr w:rsidR="00FF1C22" w:rsidRPr="00564F7C" w:rsidTr="00CE400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1C22" w:rsidRPr="00564F7C" w:rsidRDefault="00FF1C22" w:rsidP="00CE40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64F7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Члены Единой комиссии с правом «вето»:</w:t>
            </w:r>
          </w:p>
        </w:tc>
      </w:tr>
      <w:tr w:rsidR="00FF1C22" w:rsidRPr="00564F7C" w:rsidTr="00CE40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1C22" w:rsidRPr="00564F7C" w:rsidRDefault="00FF1C22" w:rsidP="00CE4005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564F7C">
                <w:rPr>
                  <w:rFonts w:ascii="Times New Roman" w:hAnsi="Times New Roman"/>
                  <w:color w:val="000000"/>
                  <w:sz w:val="26"/>
                  <w:szCs w:val="26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1C22" w:rsidRPr="00564F7C" w:rsidRDefault="00FF1C22" w:rsidP="00CE40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64F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FF1C22" w:rsidRPr="00564F7C" w:rsidTr="00CE400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1C22" w:rsidRPr="00564F7C" w:rsidRDefault="00FF1C22" w:rsidP="00CE4005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64F7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Единой комиссии:</w:t>
            </w:r>
          </w:p>
        </w:tc>
      </w:tr>
      <w:tr w:rsidR="00FF1C22" w:rsidRPr="00564F7C" w:rsidTr="00CE400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1C22" w:rsidRPr="00564F7C" w:rsidRDefault="00FF1C22" w:rsidP="00CE4005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64F7C">
              <w:rPr>
                <w:rFonts w:ascii="Times New Roman" w:hAnsi="Times New Roman"/>
                <w:color w:val="000000"/>
                <w:sz w:val="26"/>
                <w:szCs w:val="26"/>
              </w:rPr>
              <w:t>Тюкаев Дмитрий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1C22" w:rsidRPr="00564F7C" w:rsidRDefault="00FF1C22" w:rsidP="00CE40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64F7C">
              <w:rPr>
                <w:rFonts w:ascii="Times New Roman" w:hAnsi="Times New Roman"/>
                <w:color w:val="000000"/>
                <w:sz w:val="26"/>
                <w:szCs w:val="26"/>
              </w:rPr>
              <w:t>Руководитель Управления материально-технического обеспечения ОАО «Концерн Росэнергоатом» (присутствовал в режиме видеоконференции)</w:t>
            </w:r>
          </w:p>
        </w:tc>
      </w:tr>
      <w:tr w:rsidR="00FF1C22" w:rsidRPr="00564F7C" w:rsidTr="00CE400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1C22" w:rsidRPr="00564F7C" w:rsidRDefault="00FF1C22" w:rsidP="00CE4005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64F7C">
              <w:rPr>
                <w:rFonts w:ascii="Times New Roman" w:hAnsi="Times New Roman"/>
                <w:sz w:val="26"/>
                <w:szCs w:val="26"/>
              </w:rPr>
              <w:t>Гаганов Александр Андреевич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1C22" w:rsidRPr="00564F7C" w:rsidRDefault="00FF1C22" w:rsidP="00CE4005">
            <w:pPr>
              <w:rPr>
                <w:rFonts w:ascii="Times New Roman" w:hAnsi="Times New Roman"/>
                <w:sz w:val="26"/>
                <w:szCs w:val="26"/>
              </w:rPr>
            </w:pPr>
            <w:r w:rsidRPr="00564F7C">
              <w:rPr>
                <w:rFonts w:ascii="Times New Roman" w:hAnsi="Times New Roman"/>
                <w:sz w:val="26"/>
                <w:szCs w:val="26"/>
              </w:rPr>
              <w:t>Заместитель главного инженера</w:t>
            </w:r>
          </w:p>
        </w:tc>
      </w:tr>
      <w:tr w:rsidR="00FF1C22" w:rsidRPr="00564F7C" w:rsidTr="00CE400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1C22" w:rsidRPr="00564F7C" w:rsidRDefault="00FF1C22" w:rsidP="00CE4005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564F7C">
                <w:rPr>
                  <w:rFonts w:ascii="Times New Roman" w:hAnsi="Times New Roman"/>
                  <w:color w:val="000000"/>
                  <w:sz w:val="26"/>
                  <w:szCs w:val="26"/>
                </w:rPr>
                <w:t>Казакова Елена Алексеевна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1C22" w:rsidRPr="00564F7C" w:rsidRDefault="00FF1C22" w:rsidP="00CE40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64F7C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FF1C22" w:rsidRPr="00564F7C" w:rsidTr="00CE400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1C22" w:rsidRPr="00564F7C" w:rsidRDefault="00FF1C22" w:rsidP="00CE4005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564F7C">
                <w:rPr>
                  <w:rFonts w:ascii="Times New Roman" w:hAnsi="Times New Roman"/>
                  <w:color w:val="000000"/>
                  <w:sz w:val="26"/>
                  <w:szCs w:val="26"/>
                </w:rPr>
                <w:t>Старцев Олег Николаевич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1C22" w:rsidRPr="00564F7C" w:rsidRDefault="00FF1C22" w:rsidP="00CE40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64F7C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FF1C22" w:rsidRPr="00564F7C" w:rsidTr="00CE400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1C22" w:rsidRPr="00564F7C" w:rsidRDefault="00FF1C22" w:rsidP="00CE4005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564F7C">
                <w:rPr>
                  <w:rFonts w:ascii="Times New Roman" w:hAnsi="Times New Roman"/>
                  <w:color w:val="000000"/>
                  <w:sz w:val="26"/>
                  <w:szCs w:val="26"/>
                </w:rPr>
                <w:t>Савиных Александр Алексеевич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1C22" w:rsidRPr="00564F7C" w:rsidRDefault="00FF1C22" w:rsidP="00CE40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64F7C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FF1C22" w:rsidRPr="00564F7C" w:rsidTr="00CE400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1C22" w:rsidRPr="00564F7C" w:rsidRDefault="00FF1C22" w:rsidP="00CE4005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smartTag w:uri="urn:schemas-microsoft-com:office:smarttags" w:element="PersonName">
              <w:r w:rsidRPr="00564F7C">
                <w:rPr>
                  <w:rFonts w:ascii="Times New Roman" w:hAnsi="Times New Roman"/>
                  <w:sz w:val="26"/>
                  <w:szCs w:val="26"/>
                </w:rPr>
                <w:t>Кряжев Михаил Васильевич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1C22" w:rsidRPr="00564F7C" w:rsidRDefault="00FF1C22" w:rsidP="00CE4005">
            <w:pPr>
              <w:rPr>
                <w:rFonts w:ascii="Times New Roman" w:hAnsi="Times New Roman"/>
                <w:sz w:val="26"/>
                <w:szCs w:val="26"/>
              </w:rPr>
            </w:pPr>
            <w:r w:rsidRPr="00564F7C">
              <w:rPr>
                <w:rFonts w:ascii="Times New Roman" w:hAnsi="Times New Roman"/>
                <w:sz w:val="26"/>
                <w:szCs w:val="26"/>
              </w:rPr>
              <w:t>Начальник финансового отдела</w:t>
            </w:r>
          </w:p>
        </w:tc>
      </w:tr>
      <w:tr w:rsidR="00FF1C22" w:rsidRPr="00564F7C" w:rsidTr="00CE400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1C22" w:rsidRPr="00564F7C" w:rsidRDefault="00135C8A" w:rsidP="00CE4005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2" w:history="1">
              <w:r w:rsidR="00FF1C22" w:rsidRPr="00564F7C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="00FF1C22" w:rsidRPr="00564F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1C22" w:rsidRPr="00564F7C" w:rsidRDefault="00135C8A" w:rsidP="00CE40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3" w:history="1">
              <w:r w:rsidR="00FF1C22" w:rsidRPr="00564F7C">
                <w:rPr>
                  <w:rFonts w:ascii="Times New Roman" w:hAnsi="Times New Roman"/>
                  <w:color w:val="000000"/>
                  <w:sz w:val="26"/>
                  <w:szCs w:val="26"/>
                </w:rPr>
                <w:t>Начальник отдела</w:t>
              </w:r>
            </w:hyperlink>
            <w:r w:rsidR="00FF1C22" w:rsidRPr="00564F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контроля договорных обязательств СМР</w:t>
            </w:r>
          </w:p>
        </w:tc>
      </w:tr>
      <w:tr w:rsidR="00FF1C22" w:rsidRPr="00564F7C" w:rsidTr="00CE400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1C22" w:rsidRPr="00564F7C" w:rsidRDefault="00FF1C22" w:rsidP="00CE4005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64F7C">
              <w:rPr>
                <w:rFonts w:ascii="Times New Roman" w:hAnsi="Times New Roman"/>
                <w:sz w:val="26"/>
                <w:szCs w:val="26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1C22" w:rsidRPr="00564F7C" w:rsidRDefault="00FF1C22" w:rsidP="00CE4005">
            <w:pPr>
              <w:rPr>
                <w:rFonts w:ascii="Times New Roman" w:hAnsi="Times New Roman"/>
                <w:sz w:val="26"/>
                <w:szCs w:val="26"/>
              </w:rPr>
            </w:pPr>
            <w:r w:rsidRPr="00564F7C">
              <w:rPr>
                <w:rFonts w:ascii="Times New Roman" w:hAnsi="Times New Roman"/>
                <w:sz w:val="26"/>
                <w:szCs w:val="26"/>
              </w:rPr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</w:tr>
      <w:tr w:rsidR="00FF1C22" w:rsidRPr="00564F7C" w:rsidTr="00CE400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1C22" w:rsidRPr="00564F7C" w:rsidRDefault="00FF1C22" w:rsidP="00CE4005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564F7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Единой комиссии (без права голоса):</w:t>
            </w:r>
          </w:p>
        </w:tc>
      </w:tr>
      <w:tr w:rsidR="00FF1C22" w:rsidRPr="00564F7C" w:rsidTr="00CE40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1C22" w:rsidRPr="00564F7C" w:rsidRDefault="00FF1C22" w:rsidP="00CE40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64F7C">
              <w:rPr>
                <w:rFonts w:ascii="Times New Roman" w:hAnsi="Times New Roman"/>
                <w:color w:val="000000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F1C22" w:rsidRPr="00564F7C" w:rsidRDefault="00FF1C22" w:rsidP="00CE400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64F7C">
              <w:rPr>
                <w:rFonts w:ascii="Times New Roman" w:hAnsi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D0485" w:rsidRPr="00564F7C" w:rsidRDefault="00DD0485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FF1C22" w:rsidRDefault="00FF1C22" w:rsidP="00FF1C22">
      <w:pPr>
        <w:ind w:firstLine="540"/>
        <w:rPr>
          <w:rFonts w:ascii="Times New Roman" w:hAnsi="Times New Roman"/>
          <w:sz w:val="26"/>
          <w:szCs w:val="26"/>
        </w:rPr>
      </w:pPr>
      <w:r w:rsidRPr="00564F7C">
        <w:rPr>
          <w:rFonts w:ascii="Times New Roman" w:hAnsi="Times New Roman"/>
          <w:sz w:val="26"/>
          <w:szCs w:val="26"/>
        </w:rPr>
        <w:t>Заседание проводится в присутствии 10 из 17 членов Единой комиссии, что составляет 58 % от общего количества членов Единой комиссии. Кворум имеется. Заседание правомочно.</w:t>
      </w:r>
    </w:p>
    <w:p w:rsidR="00564F7C" w:rsidRPr="00564F7C" w:rsidRDefault="00564F7C" w:rsidP="00FF1C22">
      <w:pPr>
        <w:ind w:firstLine="540"/>
        <w:rPr>
          <w:rFonts w:ascii="Times New Roman" w:hAnsi="Times New Roman"/>
          <w:sz w:val="26"/>
          <w:szCs w:val="26"/>
        </w:rPr>
      </w:pPr>
    </w:p>
    <w:p w:rsidR="00564F7C" w:rsidRPr="00564F7C" w:rsidRDefault="00FF1C22">
      <w:pPr>
        <w:rPr>
          <w:rFonts w:ascii="Times New Roman" w:hAnsi="Times New Roman"/>
          <w:sz w:val="26"/>
          <w:szCs w:val="26"/>
        </w:rPr>
      </w:pPr>
      <w:r w:rsidRPr="00564F7C">
        <w:rPr>
          <w:rFonts w:ascii="Times New Roman" w:hAnsi="Times New Roman"/>
          <w:sz w:val="26"/>
          <w:szCs w:val="26"/>
        </w:rPr>
        <w:t xml:space="preserve">           </w:t>
      </w:r>
      <w:r w:rsidR="009C3F25" w:rsidRPr="00564F7C">
        <w:rPr>
          <w:rFonts w:ascii="Times New Roman" w:hAnsi="Times New Roman"/>
          <w:sz w:val="26"/>
          <w:szCs w:val="26"/>
        </w:rPr>
        <w:t xml:space="preserve">1. </w:t>
      </w:r>
      <w:r w:rsidRPr="00564F7C">
        <w:rPr>
          <w:rFonts w:ascii="Times New Roman" w:hAnsi="Times New Roman"/>
          <w:sz w:val="26"/>
          <w:szCs w:val="26"/>
        </w:rPr>
        <w:t>Согласно протоколу процедуры открытия доступа к заявкам на участие в запросе цен от «</w:t>
      </w:r>
      <w:r w:rsidRPr="00564F7C">
        <w:rPr>
          <w:rFonts w:ascii="Times New Roman" w:eastAsiaTheme="minorEastAsia" w:hAnsi="Times New Roman"/>
          <w:sz w:val="26"/>
          <w:szCs w:val="26"/>
        </w:rPr>
        <w:t>11</w:t>
      </w:r>
      <w:r w:rsidRPr="00564F7C">
        <w:rPr>
          <w:rFonts w:ascii="Times New Roman" w:hAnsi="Times New Roman"/>
          <w:sz w:val="26"/>
          <w:szCs w:val="26"/>
        </w:rPr>
        <w:t xml:space="preserve">» </w:t>
      </w:r>
      <w:r w:rsidRPr="00564F7C">
        <w:rPr>
          <w:rFonts w:ascii="Times New Roman" w:eastAsiaTheme="minorEastAsia" w:hAnsi="Times New Roman"/>
          <w:sz w:val="26"/>
          <w:szCs w:val="26"/>
        </w:rPr>
        <w:t>февраля</w:t>
      </w:r>
      <w:r w:rsidRPr="00564F7C">
        <w:rPr>
          <w:rFonts w:ascii="Times New Roman" w:hAnsi="Times New Roman"/>
          <w:sz w:val="26"/>
          <w:szCs w:val="26"/>
        </w:rPr>
        <w:t xml:space="preserve"> 201</w:t>
      </w:r>
      <w:r w:rsidRPr="00564F7C">
        <w:rPr>
          <w:rFonts w:ascii="Times New Roman" w:eastAsiaTheme="minorEastAsia" w:hAnsi="Times New Roman"/>
          <w:sz w:val="26"/>
          <w:szCs w:val="26"/>
        </w:rPr>
        <w:t>4</w:t>
      </w:r>
      <w:r w:rsidRPr="00564F7C">
        <w:rPr>
          <w:rFonts w:ascii="Times New Roman" w:hAnsi="Times New Roman"/>
          <w:sz w:val="26"/>
          <w:szCs w:val="26"/>
        </w:rPr>
        <w:t xml:space="preserve"> года №</w:t>
      </w:r>
      <w:r w:rsidRPr="00564F7C">
        <w:rPr>
          <w:rFonts w:ascii="Times New Roman" w:eastAsiaTheme="minorEastAsia" w:hAnsi="Times New Roman"/>
          <w:sz w:val="26"/>
          <w:szCs w:val="26"/>
        </w:rPr>
        <w:t xml:space="preserve"> </w:t>
      </w:r>
      <w:r w:rsidR="00047E82" w:rsidRPr="00564F7C">
        <w:rPr>
          <w:rFonts w:ascii="Times New Roman" w:hAnsi="Times New Roman"/>
          <w:sz w:val="26"/>
          <w:szCs w:val="26"/>
        </w:rPr>
        <w:t>1338</w:t>
      </w:r>
      <w:r w:rsidRPr="00564F7C">
        <w:rPr>
          <w:rFonts w:ascii="Times New Roman" w:hAnsi="Times New Roman"/>
          <w:sz w:val="26"/>
          <w:szCs w:val="26"/>
        </w:rPr>
        <w:t xml:space="preserve"> Р4/3-13-1  были поданы заявки на участие в запросе цен следующими участниками запроса цен</w:t>
      </w:r>
      <w:r w:rsidRPr="00564F7C">
        <w:rPr>
          <w:rFonts w:ascii="Times New Roman" w:eastAsiaTheme="minorEastAsia" w:hAnsi="Times New Roman"/>
          <w:sz w:val="26"/>
          <w:szCs w:val="26"/>
        </w:rPr>
        <w:t>:</w:t>
      </w:r>
    </w:p>
    <w:p w:rsidR="00564F7C" w:rsidRPr="00564F7C" w:rsidRDefault="00564F7C">
      <w:pPr>
        <w:rPr>
          <w:rFonts w:ascii="Times New Roman" w:hAnsi="Times New Roman"/>
          <w:sz w:val="26"/>
          <w:szCs w:val="26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39"/>
        <w:gridCol w:w="4391"/>
        <w:gridCol w:w="4691"/>
      </w:tblGrid>
      <w:tr w:rsidR="00564F7C" w:rsidRPr="00564F7C" w:rsidTr="00564F7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F7C" w:rsidRPr="00564F7C" w:rsidRDefault="00564F7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564F7C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2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F7C" w:rsidRPr="00564F7C" w:rsidRDefault="00564F7C" w:rsidP="00564F7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564F7C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>Участник запроса цен</w:t>
            </w:r>
          </w:p>
        </w:tc>
        <w:tc>
          <w:tcPr>
            <w:tcW w:w="2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F7C" w:rsidRPr="00564F7C" w:rsidRDefault="00564F7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</w:pPr>
            <w:r w:rsidRPr="00564F7C">
              <w:rPr>
                <w:rFonts w:ascii="Times New Roman" w:eastAsiaTheme="minorHAnsi" w:hAnsi="Times New Roman"/>
                <w:b/>
                <w:bCs/>
                <w:sz w:val="26"/>
                <w:szCs w:val="26"/>
              </w:rPr>
              <w:t xml:space="preserve">Цена заявки </w:t>
            </w:r>
          </w:p>
        </w:tc>
      </w:tr>
      <w:tr w:rsidR="00564F7C" w:rsidRPr="00564F7C" w:rsidTr="00564F7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F7C" w:rsidRPr="00564F7C" w:rsidRDefault="00564F7C" w:rsidP="00564F7C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564F7C">
              <w:rPr>
                <w:rFonts w:ascii="Times New Roman" w:eastAsiaTheme="minorHAnsi" w:hAnsi="Times New Roman"/>
                <w:sz w:val="26"/>
                <w:szCs w:val="26"/>
              </w:rPr>
              <w:t>60104719</w:t>
            </w:r>
          </w:p>
        </w:tc>
        <w:tc>
          <w:tcPr>
            <w:tcW w:w="21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F7C" w:rsidRPr="00564F7C" w:rsidRDefault="00564F7C" w:rsidP="00564F7C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564F7C">
              <w:rPr>
                <w:rFonts w:ascii="Times New Roman" w:eastAsiaTheme="minorHAnsi" w:hAnsi="Times New Roman"/>
                <w:sz w:val="26"/>
                <w:szCs w:val="26"/>
              </w:rPr>
              <w:t>ЗАО "ЧЭАЗ"</w:t>
            </w:r>
          </w:p>
        </w:tc>
        <w:tc>
          <w:tcPr>
            <w:tcW w:w="2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4F7C" w:rsidRPr="00564F7C" w:rsidRDefault="00564F7C" w:rsidP="00564F7C">
            <w:pPr>
              <w:keepLines w:val="0"/>
              <w:jc w:val="center"/>
              <w:rPr>
                <w:rFonts w:ascii="Times New Roman" w:eastAsiaTheme="minorHAnsi" w:hAnsi="Times New Roman"/>
                <w:sz w:val="26"/>
                <w:szCs w:val="26"/>
              </w:rPr>
            </w:pPr>
            <w:r w:rsidRPr="00564F7C">
              <w:rPr>
                <w:rFonts w:ascii="Times New Roman" w:eastAsiaTheme="minorHAnsi" w:hAnsi="Times New Roman"/>
                <w:sz w:val="26"/>
                <w:szCs w:val="26"/>
              </w:rPr>
              <w:t>Цена заявки:1 333 501 (Один миллион триста тридцать три тысячи пятьсот один) рубль 00 копеек, включая НДС</w:t>
            </w:r>
          </w:p>
        </w:tc>
      </w:tr>
    </w:tbl>
    <w:p w:rsidR="00DD0485" w:rsidRPr="00564F7C" w:rsidRDefault="00DD0485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DD0485" w:rsidRPr="00564F7C" w:rsidRDefault="00047E82">
      <w:pPr>
        <w:outlineLvl w:val="0"/>
        <w:rPr>
          <w:rFonts w:ascii="Times New Roman" w:hAnsi="Times New Roman"/>
          <w:sz w:val="26"/>
          <w:szCs w:val="26"/>
        </w:rPr>
      </w:pPr>
      <w:r w:rsidRPr="00564F7C">
        <w:rPr>
          <w:rFonts w:ascii="Times New Roman" w:hAnsi="Times New Roman"/>
          <w:sz w:val="26"/>
          <w:szCs w:val="26"/>
        </w:rPr>
        <w:t xml:space="preserve">          </w:t>
      </w:r>
      <w:r w:rsidR="009C3F25" w:rsidRPr="00564F7C">
        <w:rPr>
          <w:rFonts w:ascii="Times New Roman" w:hAnsi="Times New Roman"/>
          <w:sz w:val="26"/>
          <w:szCs w:val="26"/>
        </w:rPr>
        <w:t xml:space="preserve">2. </w:t>
      </w:r>
      <w:r w:rsidRPr="00564F7C">
        <w:rPr>
          <w:rFonts w:ascii="Times New Roman" w:hAnsi="Times New Roman"/>
          <w:sz w:val="26"/>
          <w:szCs w:val="26"/>
        </w:rPr>
        <w:t>По результатам рассмотрения заявок на участие в запросе цен на отборочной стадии Единой комиссией были приняты следующие решения</w:t>
      </w:r>
      <w:r w:rsidRPr="00564F7C">
        <w:rPr>
          <w:rFonts w:ascii="Times New Roman" w:eastAsiaTheme="minorEastAsia" w:hAnsi="Times New Roman"/>
          <w:sz w:val="26"/>
          <w:szCs w:val="26"/>
        </w:rPr>
        <w:t>:</w:t>
      </w:r>
    </w:p>
    <w:p w:rsidR="00DD0485" w:rsidRPr="00564F7C" w:rsidRDefault="00047E82">
      <w:pPr>
        <w:pStyle w:val="af1"/>
        <w:jc w:val="both"/>
        <w:rPr>
          <w:sz w:val="26"/>
          <w:szCs w:val="26"/>
        </w:rPr>
      </w:pPr>
      <w:r w:rsidRPr="00564F7C">
        <w:rPr>
          <w:sz w:val="26"/>
          <w:szCs w:val="26"/>
        </w:rPr>
        <w:t xml:space="preserve">          </w:t>
      </w:r>
      <w:r w:rsidR="009C3F25" w:rsidRPr="00564F7C">
        <w:rPr>
          <w:sz w:val="26"/>
          <w:szCs w:val="26"/>
        </w:rPr>
        <w:t>2.</w:t>
      </w:r>
      <w:r w:rsidRPr="00564F7C">
        <w:rPr>
          <w:sz w:val="26"/>
          <w:szCs w:val="26"/>
        </w:rPr>
        <w:t>1</w:t>
      </w:r>
      <w:r w:rsidR="009C3F25" w:rsidRPr="00564F7C">
        <w:rPr>
          <w:sz w:val="26"/>
          <w:szCs w:val="26"/>
        </w:rPr>
        <w:t xml:space="preserve">. </w:t>
      </w:r>
      <w:r w:rsidRPr="00564F7C">
        <w:rPr>
          <w:rFonts w:eastAsia="Times New Roman"/>
          <w:sz w:val="26"/>
          <w:szCs w:val="26"/>
        </w:rPr>
        <w:t>В соответствии с пунктами 20.7.2, 14.8.4 ЕОСЗ направить запросы по уточнению заявок на участие в запросе цен, а именно</w:t>
      </w:r>
      <w:r w:rsidRPr="00564F7C">
        <w:rPr>
          <w:sz w:val="26"/>
          <w:szCs w:val="26"/>
        </w:rPr>
        <w:t>:</w:t>
      </w:r>
    </w:p>
    <w:p w:rsidR="00DD0485" w:rsidRPr="00564F7C" w:rsidRDefault="00047E82">
      <w:pPr>
        <w:pStyle w:val="af1"/>
        <w:jc w:val="both"/>
        <w:rPr>
          <w:sz w:val="26"/>
          <w:szCs w:val="26"/>
        </w:rPr>
      </w:pPr>
      <w:r w:rsidRPr="00564F7C">
        <w:rPr>
          <w:sz w:val="26"/>
          <w:szCs w:val="26"/>
        </w:rPr>
        <w:lastRenderedPageBreak/>
        <w:t xml:space="preserve">         </w:t>
      </w:r>
      <w:r w:rsidR="009C3F25" w:rsidRPr="00564F7C">
        <w:rPr>
          <w:sz w:val="26"/>
          <w:szCs w:val="26"/>
        </w:rPr>
        <w:t>2.</w:t>
      </w:r>
      <w:r w:rsidRPr="00564F7C">
        <w:rPr>
          <w:sz w:val="26"/>
          <w:szCs w:val="26"/>
        </w:rPr>
        <w:t>1</w:t>
      </w:r>
      <w:r w:rsidR="009C3F25" w:rsidRPr="00564F7C">
        <w:rPr>
          <w:sz w:val="26"/>
          <w:szCs w:val="26"/>
        </w:rPr>
        <w:t xml:space="preserve">.1. </w:t>
      </w:r>
      <w:r w:rsidRPr="00564F7C">
        <w:rPr>
          <w:sz w:val="26"/>
          <w:szCs w:val="26"/>
        </w:rPr>
        <w:t>направить участнику запроса цен</w:t>
      </w:r>
      <w:r w:rsidR="009C3F25" w:rsidRPr="00564F7C">
        <w:rPr>
          <w:sz w:val="26"/>
          <w:szCs w:val="26"/>
        </w:rPr>
        <w:t xml:space="preserve"> </w:t>
      </w:r>
      <w:r w:rsidRPr="00564F7C">
        <w:rPr>
          <w:sz w:val="26"/>
          <w:szCs w:val="26"/>
        </w:rPr>
        <w:t>ЗАО</w:t>
      </w:r>
      <w:r w:rsidR="009C3F25" w:rsidRPr="00564F7C">
        <w:rPr>
          <w:sz w:val="26"/>
          <w:szCs w:val="26"/>
        </w:rPr>
        <w:t xml:space="preserve"> "</w:t>
      </w:r>
      <w:r w:rsidRPr="00564F7C">
        <w:rPr>
          <w:sz w:val="26"/>
          <w:szCs w:val="26"/>
        </w:rPr>
        <w:t>ЧЭАЗ</w:t>
      </w:r>
      <w:r w:rsidR="009C3F25" w:rsidRPr="00564F7C">
        <w:rPr>
          <w:sz w:val="26"/>
          <w:szCs w:val="26"/>
        </w:rPr>
        <w:t xml:space="preserve">" </w:t>
      </w:r>
      <w:r w:rsidR="00564F7C" w:rsidRPr="00256552">
        <w:rPr>
          <w:sz w:val="26"/>
          <w:szCs w:val="26"/>
        </w:rPr>
        <w:t>запрос о предоставлении отсутствующих документов.</w:t>
      </w:r>
    </w:p>
    <w:p w:rsidR="00047E82" w:rsidRPr="00564F7C" w:rsidRDefault="00047E82" w:rsidP="00047E82">
      <w:pPr>
        <w:keepLines w:val="0"/>
        <w:ind w:left="540"/>
        <w:jc w:val="left"/>
        <w:rPr>
          <w:rFonts w:ascii="Times New Roman" w:hAnsi="Times New Roman"/>
          <w:sz w:val="26"/>
          <w:szCs w:val="26"/>
        </w:rPr>
      </w:pPr>
      <w:r w:rsidRPr="00564F7C">
        <w:rPr>
          <w:rFonts w:ascii="Times New Roman" w:hAnsi="Times New Roman"/>
          <w:sz w:val="26"/>
          <w:szCs w:val="26"/>
        </w:rPr>
        <w:t xml:space="preserve">Результаты голосования членов Единой комиссии: </w:t>
      </w:r>
      <w:r w:rsidRPr="00564F7C">
        <w:rPr>
          <w:rFonts w:ascii="Times New Roman" w:hAnsi="Times New Roman"/>
          <w:sz w:val="26"/>
          <w:szCs w:val="26"/>
        </w:rPr>
        <w:br/>
        <w:t>«за» - 1</w:t>
      </w:r>
      <w:r w:rsidR="001C6C1D">
        <w:rPr>
          <w:rFonts w:ascii="Times New Roman" w:hAnsi="Times New Roman"/>
          <w:sz w:val="26"/>
          <w:szCs w:val="26"/>
        </w:rPr>
        <w:t>0</w:t>
      </w:r>
      <w:r w:rsidRPr="00564F7C">
        <w:rPr>
          <w:rFonts w:ascii="Times New Roman" w:hAnsi="Times New Roman"/>
          <w:sz w:val="26"/>
          <w:szCs w:val="26"/>
        </w:rPr>
        <w:t xml:space="preserve"> голосов;</w:t>
      </w:r>
      <w:r w:rsidRPr="00564F7C">
        <w:rPr>
          <w:rFonts w:ascii="Times New Roman" w:hAnsi="Times New Roman"/>
          <w:sz w:val="26"/>
          <w:szCs w:val="26"/>
        </w:rPr>
        <w:br/>
        <w:t>«против» - 0 голосов;</w:t>
      </w:r>
      <w:r w:rsidRPr="00564F7C">
        <w:rPr>
          <w:rFonts w:ascii="Times New Roman" w:hAnsi="Times New Roman"/>
          <w:sz w:val="26"/>
          <w:szCs w:val="26"/>
        </w:rPr>
        <w:br/>
        <w:t xml:space="preserve">«воздержался» - 0 голосов. </w:t>
      </w:r>
    </w:p>
    <w:p w:rsidR="00DD0485" w:rsidRPr="00564F7C" w:rsidRDefault="00DD0485">
      <w:pPr>
        <w:outlineLvl w:val="0"/>
        <w:rPr>
          <w:rFonts w:ascii="Times New Roman" w:hAnsi="Times New Roman"/>
          <w:sz w:val="26"/>
          <w:szCs w:val="26"/>
        </w:rPr>
      </w:pPr>
    </w:p>
    <w:p w:rsidR="00047E82" w:rsidRPr="00564F7C" w:rsidRDefault="00047E82" w:rsidP="00047E82">
      <w:pPr>
        <w:keepLines w:val="0"/>
        <w:ind w:firstLine="540"/>
        <w:jc w:val="left"/>
        <w:rPr>
          <w:rFonts w:ascii="Times New Roman" w:hAnsi="Times New Roman"/>
          <w:b/>
          <w:sz w:val="26"/>
          <w:szCs w:val="26"/>
        </w:rPr>
      </w:pPr>
      <w:r w:rsidRPr="00564F7C">
        <w:rPr>
          <w:rFonts w:ascii="Times New Roman" w:hAnsi="Times New Roman"/>
          <w:b/>
          <w:sz w:val="26"/>
          <w:szCs w:val="26"/>
        </w:rPr>
        <w:t>Единая комиссия:</w:t>
      </w:r>
    </w:p>
    <w:p w:rsidR="00047E82" w:rsidRPr="00564F7C" w:rsidRDefault="00047E82" w:rsidP="00047E82">
      <w:pPr>
        <w:keepLines w:val="0"/>
        <w:jc w:val="left"/>
        <w:rPr>
          <w:rFonts w:ascii="Times New Roman" w:hAnsi="Times New Roman"/>
          <w:b/>
          <w:sz w:val="26"/>
          <w:szCs w:val="26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047E82" w:rsidRPr="00564F7C" w:rsidTr="00CE4005">
        <w:tc>
          <w:tcPr>
            <w:tcW w:w="4950" w:type="dxa"/>
            <w:vAlign w:val="center"/>
          </w:tcPr>
          <w:p w:rsidR="00047E82" w:rsidRPr="00564F7C" w:rsidRDefault="00047E82" w:rsidP="00CE40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  <w:lang w:eastAsia="en-US"/>
              </w:rPr>
            </w:pPr>
            <w:r w:rsidRPr="00564F7C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vAlign w:val="center"/>
          </w:tcPr>
          <w:p w:rsidR="00047E82" w:rsidRPr="00564F7C" w:rsidRDefault="00047E82" w:rsidP="00CE40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  <w:lang w:eastAsia="en-US"/>
              </w:rPr>
            </w:pPr>
            <w:r w:rsidRPr="00564F7C">
              <w:rPr>
                <w:rFonts w:ascii="Times New Roman" w:hAnsi="Times New Roman"/>
                <w:b/>
                <w:sz w:val="26"/>
                <w:szCs w:val="26"/>
              </w:rPr>
              <w:t>Подпись</w:t>
            </w:r>
          </w:p>
        </w:tc>
      </w:tr>
      <w:tr w:rsidR="00047E82" w:rsidRPr="00564F7C" w:rsidTr="00CE4005">
        <w:trPr>
          <w:trHeight w:val="454"/>
        </w:trPr>
        <w:tc>
          <w:tcPr>
            <w:tcW w:w="4950" w:type="dxa"/>
            <w:vAlign w:val="center"/>
          </w:tcPr>
          <w:p w:rsidR="00047E82" w:rsidRPr="00564F7C" w:rsidRDefault="00047E82" w:rsidP="00CE400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smartTag w:uri="urn:schemas-microsoft-com:office:smarttags" w:element="PersonName">
              <w:r w:rsidRPr="00564F7C">
                <w:rPr>
                  <w:rFonts w:ascii="Times New Roman" w:hAnsi="Times New Roman"/>
                  <w:color w:val="000000"/>
                  <w:sz w:val="26"/>
                  <w:szCs w:val="26"/>
                </w:rPr>
                <w:t>Кулаковский Сергей Васильевич</w:t>
              </w:r>
            </w:smartTag>
          </w:p>
        </w:tc>
        <w:tc>
          <w:tcPr>
            <w:tcW w:w="4950" w:type="dxa"/>
          </w:tcPr>
          <w:p w:rsidR="00047E82" w:rsidRPr="00564F7C" w:rsidRDefault="00047E82" w:rsidP="00CE400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047E82" w:rsidRPr="00564F7C" w:rsidTr="00CE4005">
        <w:trPr>
          <w:trHeight w:val="454"/>
        </w:trPr>
        <w:tc>
          <w:tcPr>
            <w:tcW w:w="4950" w:type="dxa"/>
            <w:vAlign w:val="center"/>
          </w:tcPr>
          <w:p w:rsidR="00047E82" w:rsidRPr="00564F7C" w:rsidRDefault="00047E82" w:rsidP="00CE4005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564F7C">
              <w:rPr>
                <w:rFonts w:ascii="Times New Roman" w:hAnsi="Times New Roman"/>
                <w:color w:val="000000"/>
                <w:sz w:val="26"/>
                <w:szCs w:val="26"/>
              </w:rPr>
              <w:t>Тюкаев Дмитрий Алексеевич</w:t>
            </w:r>
          </w:p>
        </w:tc>
        <w:tc>
          <w:tcPr>
            <w:tcW w:w="4950" w:type="dxa"/>
            <w:vAlign w:val="center"/>
          </w:tcPr>
          <w:p w:rsidR="00047E82" w:rsidRPr="00564F7C" w:rsidRDefault="00047E82" w:rsidP="00CE40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564F7C">
              <w:rPr>
                <w:rFonts w:ascii="Times New Roman" w:hAnsi="Times New Roman"/>
                <w:sz w:val="26"/>
                <w:szCs w:val="26"/>
              </w:rPr>
              <w:t>Опросный лист прилагается</w:t>
            </w:r>
          </w:p>
        </w:tc>
      </w:tr>
      <w:tr w:rsidR="00047E82" w:rsidRPr="00564F7C" w:rsidTr="00CE4005">
        <w:trPr>
          <w:trHeight w:val="454"/>
        </w:trPr>
        <w:tc>
          <w:tcPr>
            <w:tcW w:w="4950" w:type="dxa"/>
            <w:vAlign w:val="center"/>
          </w:tcPr>
          <w:p w:rsidR="00047E82" w:rsidRPr="00564F7C" w:rsidRDefault="00047E82" w:rsidP="00CE4005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64F7C">
              <w:rPr>
                <w:rFonts w:ascii="Times New Roman" w:hAnsi="Times New Roman"/>
                <w:sz w:val="26"/>
                <w:szCs w:val="26"/>
              </w:rPr>
              <w:t>Гаганов Александр Андреевич</w:t>
            </w:r>
          </w:p>
        </w:tc>
        <w:tc>
          <w:tcPr>
            <w:tcW w:w="4950" w:type="dxa"/>
            <w:vAlign w:val="center"/>
          </w:tcPr>
          <w:p w:rsidR="00047E82" w:rsidRPr="00564F7C" w:rsidRDefault="00047E82" w:rsidP="00CE40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047E82" w:rsidRPr="00564F7C" w:rsidTr="00CE4005">
        <w:trPr>
          <w:trHeight w:val="454"/>
        </w:trPr>
        <w:tc>
          <w:tcPr>
            <w:tcW w:w="4950" w:type="dxa"/>
            <w:vAlign w:val="center"/>
          </w:tcPr>
          <w:p w:rsidR="00047E82" w:rsidRPr="00564F7C" w:rsidRDefault="00047E82" w:rsidP="00CE4005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564F7C">
                <w:rPr>
                  <w:rFonts w:ascii="Times New Roman" w:hAnsi="Times New Roman"/>
                  <w:color w:val="000000"/>
                  <w:sz w:val="26"/>
                  <w:szCs w:val="26"/>
                </w:rPr>
                <w:t>Казакова Елена Алексеевна</w:t>
              </w:r>
            </w:smartTag>
          </w:p>
        </w:tc>
        <w:tc>
          <w:tcPr>
            <w:tcW w:w="4950" w:type="dxa"/>
            <w:vAlign w:val="center"/>
          </w:tcPr>
          <w:p w:rsidR="00047E82" w:rsidRPr="00564F7C" w:rsidRDefault="00047E82" w:rsidP="00CE40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047E82" w:rsidRPr="00564F7C" w:rsidTr="00CE4005">
        <w:trPr>
          <w:trHeight w:val="454"/>
        </w:trPr>
        <w:tc>
          <w:tcPr>
            <w:tcW w:w="4950" w:type="dxa"/>
            <w:vAlign w:val="center"/>
          </w:tcPr>
          <w:p w:rsidR="00047E82" w:rsidRPr="00564F7C" w:rsidRDefault="00047E82" w:rsidP="00CE4005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564F7C">
                <w:rPr>
                  <w:rFonts w:ascii="Times New Roman" w:hAnsi="Times New Roman"/>
                  <w:color w:val="000000"/>
                  <w:sz w:val="26"/>
                  <w:szCs w:val="26"/>
                </w:rPr>
                <w:t>Старцев Олег Николаевич</w:t>
              </w:r>
            </w:smartTag>
          </w:p>
        </w:tc>
        <w:tc>
          <w:tcPr>
            <w:tcW w:w="4950" w:type="dxa"/>
            <w:vAlign w:val="center"/>
          </w:tcPr>
          <w:p w:rsidR="00047E82" w:rsidRPr="00564F7C" w:rsidRDefault="00047E82" w:rsidP="00CE40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047E82" w:rsidRPr="00564F7C" w:rsidTr="00CE4005">
        <w:trPr>
          <w:trHeight w:val="454"/>
        </w:trPr>
        <w:tc>
          <w:tcPr>
            <w:tcW w:w="4950" w:type="dxa"/>
            <w:vAlign w:val="center"/>
          </w:tcPr>
          <w:p w:rsidR="00047E82" w:rsidRPr="00564F7C" w:rsidRDefault="00047E82" w:rsidP="00CE4005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564F7C">
                <w:rPr>
                  <w:rFonts w:ascii="Times New Roman" w:hAnsi="Times New Roman"/>
                  <w:color w:val="000000"/>
                  <w:sz w:val="26"/>
                  <w:szCs w:val="26"/>
                </w:rPr>
                <w:t>Савиных Александр Алексеевич</w:t>
              </w:r>
            </w:smartTag>
          </w:p>
        </w:tc>
        <w:tc>
          <w:tcPr>
            <w:tcW w:w="4950" w:type="dxa"/>
            <w:vAlign w:val="center"/>
          </w:tcPr>
          <w:p w:rsidR="00047E82" w:rsidRPr="00564F7C" w:rsidRDefault="00047E82" w:rsidP="00CE40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047E82" w:rsidRPr="00564F7C" w:rsidTr="00CE4005">
        <w:trPr>
          <w:trHeight w:val="454"/>
        </w:trPr>
        <w:tc>
          <w:tcPr>
            <w:tcW w:w="4950" w:type="dxa"/>
            <w:vAlign w:val="center"/>
          </w:tcPr>
          <w:p w:rsidR="00047E82" w:rsidRPr="00564F7C" w:rsidRDefault="00047E82" w:rsidP="00CE4005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smartTag w:uri="urn:schemas-microsoft-com:office:smarttags" w:element="PersonName">
              <w:r w:rsidRPr="00564F7C">
                <w:rPr>
                  <w:rFonts w:ascii="Times New Roman" w:hAnsi="Times New Roman"/>
                  <w:sz w:val="26"/>
                  <w:szCs w:val="26"/>
                </w:rPr>
                <w:t>Кряжев Михаил Васильевич</w:t>
              </w:r>
            </w:smartTag>
          </w:p>
        </w:tc>
        <w:tc>
          <w:tcPr>
            <w:tcW w:w="4950" w:type="dxa"/>
            <w:vAlign w:val="center"/>
          </w:tcPr>
          <w:p w:rsidR="00047E82" w:rsidRPr="00564F7C" w:rsidRDefault="00047E82" w:rsidP="00CE40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047E82" w:rsidRPr="00564F7C" w:rsidTr="00CE4005">
        <w:trPr>
          <w:trHeight w:val="454"/>
        </w:trPr>
        <w:tc>
          <w:tcPr>
            <w:tcW w:w="4950" w:type="dxa"/>
            <w:vAlign w:val="center"/>
          </w:tcPr>
          <w:p w:rsidR="00047E82" w:rsidRPr="00564F7C" w:rsidRDefault="00135C8A" w:rsidP="00CE4005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4" w:history="1">
              <w:r w:rsidR="00047E82" w:rsidRPr="00564F7C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="00047E82" w:rsidRPr="00564F7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047E82" w:rsidRPr="00564F7C" w:rsidRDefault="00047E82" w:rsidP="00CE40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047E82" w:rsidRPr="00564F7C" w:rsidTr="00CE4005">
        <w:trPr>
          <w:trHeight w:val="454"/>
        </w:trPr>
        <w:tc>
          <w:tcPr>
            <w:tcW w:w="4950" w:type="dxa"/>
            <w:vAlign w:val="center"/>
          </w:tcPr>
          <w:p w:rsidR="00047E82" w:rsidRPr="00564F7C" w:rsidRDefault="00047E82" w:rsidP="00CE4005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64F7C">
              <w:rPr>
                <w:rFonts w:ascii="Times New Roman" w:hAnsi="Times New Roman"/>
                <w:sz w:val="26"/>
                <w:szCs w:val="26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047E82" w:rsidRPr="00564F7C" w:rsidRDefault="00047E82" w:rsidP="00CE400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564F7C">
              <w:rPr>
                <w:rFonts w:ascii="Times New Roman" w:hAnsi="Times New Roman"/>
                <w:sz w:val="26"/>
                <w:szCs w:val="26"/>
              </w:rPr>
              <w:t>Опросный лист прилагается</w:t>
            </w:r>
          </w:p>
        </w:tc>
      </w:tr>
      <w:tr w:rsidR="00047E82" w:rsidRPr="00564F7C" w:rsidTr="00CE4005">
        <w:trPr>
          <w:trHeight w:val="454"/>
        </w:trPr>
        <w:tc>
          <w:tcPr>
            <w:tcW w:w="4950" w:type="dxa"/>
            <w:vAlign w:val="center"/>
          </w:tcPr>
          <w:p w:rsidR="00047E82" w:rsidRPr="00564F7C" w:rsidRDefault="00047E82" w:rsidP="00CE4005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smartTag w:uri="urn:schemas-microsoft-com:office:smarttags" w:element="PersonName">
              <w:r w:rsidRPr="00564F7C">
                <w:rPr>
                  <w:rFonts w:ascii="Times New Roman" w:hAnsi="Times New Roman"/>
                  <w:sz w:val="26"/>
                  <w:szCs w:val="26"/>
                </w:rPr>
                <w:t>Карасев Александр Тимофеевич</w:t>
              </w:r>
            </w:smartTag>
          </w:p>
        </w:tc>
        <w:tc>
          <w:tcPr>
            <w:tcW w:w="4950" w:type="dxa"/>
          </w:tcPr>
          <w:p w:rsidR="00047E82" w:rsidRPr="00564F7C" w:rsidRDefault="00047E82" w:rsidP="00CE400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  <w:tr w:rsidR="00047E82" w:rsidRPr="00564F7C" w:rsidTr="00CE4005">
        <w:trPr>
          <w:trHeight w:val="454"/>
        </w:trPr>
        <w:tc>
          <w:tcPr>
            <w:tcW w:w="4950" w:type="dxa"/>
            <w:vAlign w:val="center"/>
          </w:tcPr>
          <w:p w:rsidR="00047E82" w:rsidRPr="00564F7C" w:rsidRDefault="00047E82" w:rsidP="00CE400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564F7C"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047E82" w:rsidRPr="00564F7C" w:rsidRDefault="00047E82" w:rsidP="00CE400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</w:tbl>
    <w:p w:rsidR="00DD0485" w:rsidRPr="00FF1C22" w:rsidRDefault="00DD048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DD0485" w:rsidRPr="00FF1C22" w:rsidSect="00564F7C">
      <w:footerReference w:type="default" r:id="rId15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5BFC" w:rsidRDefault="00825BFC">
      <w:r>
        <w:separator/>
      </w:r>
    </w:p>
  </w:endnote>
  <w:endnote w:type="continuationSeparator" w:id="0">
    <w:p w:rsidR="00825BFC" w:rsidRDefault="00825B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485" w:rsidRPr="00047E82" w:rsidRDefault="009C3F25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047E82">
      <w:rPr>
        <w:rFonts w:ascii="Times New Roman" w:hAnsi="Times New Roman"/>
        <w:b/>
        <w:color w:val="0000FF"/>
        <w:sz w:val="16"/>
        <w:szCs w:val="16"/>
      </w:rPr>
      <w:t xml:space="preserve">Протокол № 1338 Р4/З-13-2 от «18» февраля 2014 заседания </w:t>
    </w:r>
    <w:r w:rsidR="00047E82" w:rsidRPr="00047E82">
      <w:rPr>
        <w:rFonts w:ascii="Times New Roman" w:hAnsi="Times New Roman"/>
        <w:b/>
        <w:color w:val="0000FF"/>
        <w:sz w:val="16"/>
        <w:szCs w:val="16"/>
      </w:rPr>
      <w:t>Единой</w:t>
    </w:r>
    <w:r w:rsidRPr="00047E82">
      <w:rPr>
        <w:rFonts w:ascii="Times New Roman" w:hAnsi="Times New Roman"/>
        <w:b/>
        <w:color w:val="0000FF"/>
        <w:sz w:val="16"/>
        <w:szCs w:val="16"/>
      </w:rPr>
      <w:t xml:space="preserve"> комиссии по рассмотрению заявок на отборочной стадии по открытому запросу </w:t>
    </w:r>
    <w:r w:rsidR="00047E82" w:rsidRPr="00047E82">
      <w:rPr>
        <w:rFonts w:ascii="Times New Roman" w:hAnsi="Times New Roman"/>
        <w:b/>
        <w:color w:val="0000FF"/>
        <w:sz w:val="16"/>
        <w:szCs w:val="16"/>
      </w:rPr>
      <w:t xml:space="preserve">цен </w:t>
    </w:r>
    <w:r w:rsidRPr="00047E82">
      <w:rPr>
        <w:rFonts w:ascii="Times New Roman" w:hAnsi="Times New Roman"/>
        <w:b/>
        <w:color w:val="0000FF"/>
        <w:sz w:val="16"/>
        <w:szCs w:val="16"/>
      </w:rPr>
      <w:t xml:space="preserve"> на право заключения договора на поставку по лоту №1338 Р4/3-13 «Поставка ЭТО для машинного зала и реакторного отделения для сооружения энергоблока №4 Ростовской АЭС </w:t>
    </w:r>
  </w:p>
  <w:sdt>
    <w:sdtPr>
      <w:rPr>
        <w:rFonts w:ascii="Times New Roman" w:hAnsi="Times New Roman"/>
        <w:b/>
        <w:color w:val="0000FF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DD0485" w:rsidRPr="00047E82" w:rsidRDefault="009C3F25">
        <w:pPr>
          <w:pStyle w:val="ab"/>
          <w:spacing w:after="0"/>
          <w:jc w:val="center"/>
          <w:outlineLvl w:val="0"/>
          <w:rPr>
            <w:rFonts w:ascii="Times New Roman" w:hAnsi="Times New Roman"/>
            <w:b/>
            <w:color w:val="0000FF"/>
            <w:sz w:val="16"/>
            <w:szCs w:val="16"/>
          </w:rPr>
        </w:pP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Страница </w:t>
        </w:r>
        <w:r w:rsidR="00135C8A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PAGE</w:instrText>
        </w:r>
        <w:r w:rsidR="00135C8A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CD18D9">
          <w:rPr>
            <w:rFonts w:ascii="Times New Roman" w:hAnsi="Times New Roman"/>
            <w:b/>
            <w:noProof/>
            <w:color w:val="0000FF"/>
            <w:sz w:val="16"/>
            <w:szCs w:val="16"/>
          </w:rPr>
          <w:t>1</w:t>
        </w:r>
        <w:r w:rsidR="00135C8A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 из </w:t>
        </w:r>
        <w:r w:rsidR="00135C8A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NUMPAGES</w:instrText>
        </w:r>
        <w:r w:rsidR="00135C8A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CD18D9">
          <w:rPr>
            <w:rFonts w:ascii="Times New Roman" w:hAnsi="Times New Roman"/>
            <w:b/>
            <w:noProof/>
            <w:color w:val="0000FF"/>
            <w:sz w:val="16"/>
            <w:szCs w:val="16"/>
          </w:rPr>
          <w:t>3</w:t>
        </w:r>
        <w:r w:rsidR="00135C8A"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5BFC" w:rsidRDefault="00825BFC">
      <w:r>
        <w:separator/>
      </w:r>
    </w:p>
  </w:footnote>
  <w:footnote w:type="continuationSeparator" w:id="0">
    <w:p w:rsidR="00825BFC" w:rsidRDefault="00825B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67243"/>
    <w:multiLevelType w:val="multilevel"/>
    <w:tmpl w:val="CDF27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F25"/>
    <w:rsid w:val="00047E82"/>
    <w:rsid w:val="000C4F85"/>
    <w:rsid w:val="00135C8A"/>
    <w:rsid w:val="001C6C1D"/>
    <w:rsid w:val="00564F7C"/>
    <w:rsid w:val="005B0A70"/>
    <w:rsid w:val="00825BFC"/>
    <w:rsid w:val="009C3F25"/>
    <w:rsid w:val="00AB3532"/>
    <w:rsid w:val="00CD18D9"/>
    <w:rsid w:val="00DD0485"/>
    <w:rsid w:val="00FF1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48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D048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D048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D048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D048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D048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D048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D048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D048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D048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D048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D04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D04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D0485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DD048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/1311090536130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9CB1FC-DC3D-47A7-AADF-897D6D4A95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767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8</cp:revision>
  <cp:lastPrinted>2014-02-18T10:58:00Z</cp:lastPrinted>
  <dcterms:created xsi:type="dcterms:W3CDTF">2014-02-18T10:24:00Z</dcterms:created>
  <dcterms:modified xsi:type="dcterms:W3CDTF">2014-02-18T10:58:00Z</dcterms:modified>
</cp:coreProperties>
</file>