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2BE" w:rsidRPr="00A13B8F" w:rsidRDefault="003D6A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3B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R023028-1</w:t>
      </w:r>
    </w:p>
    <w:p w:rsidR="00FD52BE" w:rsidRPr="00A13B8F" w:rsidRDefault="003D6A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3B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A13B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оказание</w:t>
      </w:r>
      <w:proofErr w:type="gramEnd"/>
      <w:r w:rsidRPr="00A13B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услуги по предоставлению крытой теплой и открытой холодной охраняемой круглогодичной автостоянки.</w:t>
      </w:r>
    </w:p>
    <w:p w:rsidR="00FD52BE" w:rsidRPr="00A13B8F" w:rsidRDefault="00FD52B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D52BE" w:rsidRPr="00A13B8F" w:rsidRDefault="00FD52B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D52BE" w:rsidRPr="00A13B8F">
        <w:tc>
          <w:tcPr>
            <w:tcW w:w="5149" w:type="dxa"/>
            <w:hideMark/>
          </w:tcPr>
          <w:p w:rsidR="00FD52BE" w:rsidRPr="00A13B8F" w:rsidRDefault="003D6A1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A13B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A13B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FD52BE" w:rsidRPr="00A13B8F" w:rsidRDefault="003D6A1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13B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«11» февраля 2014</w:t>
            </w:r>
            <w:r w:rsidRPr="00A13B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D52BE" w:rsidRPr="00A13B8F" w:rsidRDefault="00FD52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52BE" w:rsidRPr="00A13B8F" w:rsidRDefault="003D6A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B8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A13B8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13B8F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FD52BE" w:rsidRPr="00A13B8F" w:rsidRDefault="00FD52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52BE" w:rsidRPr="00A13B8F" w:rsidRDefault="003D6A1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3B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FD52BE" w:rsidRPr="00A13B8F" w:rsidRDefault="003D6A1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B8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FD52BE" w:rsidRPr="00A13B8F" w:rsidRDefault="003D6A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A13B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13B8F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FD52BE" w:rsidRPr="00A13B8F" w:rsidRDefault="003D6A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A13B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13B8F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оказание услуги по предоставлению крытой теплой и открытой холодной охраняемой круглогодичной автостоянки.</w:t>
      </w:r>
    </w:p>
    <w:p w:rsidR="00FD52BE" w:rsidRPr="00A13B8F" w:rsidRDefault="003D6A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услуги по предоставлению крытой теплой и открытой холодной охраняемой круглогодичной автостоянки. </w:t>
      </w:r>
    </w:p>
    <w:p w:rsidR="00FD52BE" w:rsidRPr="00A13B8F" w:rsidRDefault="00FD52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52BE" w:rsidRPr="00A13B8F" w:rsidRDefault="003D6A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663 691 (Шестьсот шестьдесят три тысячи шестьсот девяносто один) рубль 70 копеек, включая НДС. </w:t>
      </w:r>
    </w:p>
    <w:p w:rsidR="00FD52BE" w:rsidRPr="00A13B8F" w:rsidRDefault="00FD52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52BE" w:rsidRPr="00A13B8F" w:rsidRDefault="003D6A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A13B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</w:t>
      </w:r>
      <w:r w:rsidRPr="00A13B8F">
        <w:rPr>
          <w:rFonts w:ascii="Times New Roman" w:eastAsia="Times New Roman" w:hAnsi="Times New Roman" w:cs="Times New Roman"/>
          <w:sz w:val="24"/>
          <w:szCs w:val="24"/>
          <w:lang w:eastAsia="ru-RU"/>
        </w:rPr>
        <w:t>98/3875 (901-</w:t>
      </w:r>
      <w:r w:rsidRPr="00A13B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A13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-3762) о проведении </w:t>
      </w:r>
      <w:r w:rsidRPr="00A13B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A13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A13B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13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A13B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«30» января 2014 года в информационно</w:t>
      </w:r>
      <w:r w:rsidRPr="00A13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A13B8F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A13B8F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№140130/0506/039,</w:t>
      </w:r>
      <w:r w:rsidRPr="00A13B8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13B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 w:rsidR="00370394" w:rsidRPr="00A13B8F">
        <w:rPr>
          <w:rFonts w:ascii="Times New Roman" w:hAnsi="Times New Roman" w:cs="Times New Roman"/>
          <w:sz w:val="24"/>
          <w:szCs w:val="24"/>
        </w:rPr>
        <w:t xml:space="preserve"> </w:t>
      </w:r>
      <w:r w:rsidR="00370394" w:rsidRPr="00A13B8F">
        <w:rPr>
          <w:rFonts w:ascii="Times New Roman" w:eastAsia="Times New Roman" w:hAnsi="Times New Roman" w:cs="Times New Roman"/>
          <w:sz w:val="24"/>
          <w:szCs w:val="24"/>
          <w:lang w:eastAsia="ru-RU"/>
        </w:rPr>
        <w:t>R023028</w:t>
      </w:r>
      <w:r w:rsidRPr="00A13B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D52BE" w:rsidRPr="00A13B8F" w:rsidRDefault="00FD52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52BE" w:rsidRPr="00A13B8F" w:rsidRDefault="00A13B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13B8F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A13B8F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A13B8F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="003D6A1E" w:rsidRPr="00A13B8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FD52BE" w:rsidRPr="00A13B8F" w:rsidRDefault="003D6A1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B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A13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4938" w:type="pct"/>
        <w:jc w:val="center"/>
        <w:tblInd w:w="226" w:type="dxa"/>
        <w:tblCellMar>
          <w:left w:w="0" w:type="dxa"/>
          <w:right w:w="0" w:type="dxa"/>
        </w:tblCellMar>
        <w:tblLook w:val="04A0"/>
      </w:tblPr>
      <w:tblGrid>
        <w:gridCol w:w="2666"/>
        <w:gridCol w:w="7260"/>
      </w:tblGrid>
      <w:tr w:rsidR="00FD52BE" w:rsidRPr="00A13B8F" w:rsidTr="00A13B8F">
        <w:trPr>
          <w:jc w:val="center"/>
        </w:trPr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2BE" w:rsidRPr="00A13B8F" w:rsidRDefault="003D6A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3B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6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2BE" w:rsidRPr="00A13B8F" w:rsidRDefault="003D6A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3B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FD52BE" w:rsidRPr="00A13B8F" w:rsidTr="00A13B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2BE" w:rsidRPr="00A13B8F" w:rsidRDefault="003D6A1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3B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FD52BE" w:rsidRPr="00A13B8F" w:rsidTr="00A13B8F">
        <w:trPr>
          <w:jc w:val="center"/>
        </w:trPr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2BE" w:rsidRPr="00A13B8F" w:rsidRDefault="003D6A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3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6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2BE" w:rsidRPr="00A13B8F" w:rsidRDefault="003D6A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3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A13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A13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ен.директора по коммерческой деятельности </w:t>
            </w:r>
          </w:p>
        </w:tc>
      </w:tr>
      <w:tr w:rsidR="00FD52BE" w:rsidRPr="00A13B8F" w:rsidTr="00A13B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2BE" w:rsidRPr="00A13B8F" w:rsidRDefault="003D6A1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3B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FD52BE" w:rsidRPr="00A13B8F" w:rsidTr="00A13B8F">
        <w:trPr>
          <w:jc w:val="center"/>
        </w:trPr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2BE" w:rsidRPr="00A13B8F" w:rsidRDefault="003D6A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3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36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2BE" w:rsidRPr="00A13B8F" w:rsidRDefault="00A13B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3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</w:t>
            </w:r>
            <w:r w:rsidR="003D6A1E" w:rsidRPr="00A13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закупок </w:t>
            </w:r>
          </w:p>
        </w:tc>
      </w:tr>
      <w:tr w:rsidR="00FD52BE" w:rsidRPr="00A13B8F" w:rsidTr="00A13B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2BE" w:rsidRPr="00A13B8F" w:rsidRDefault="003D6A1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3B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D52BE" w:rsidRPr="00A13B8F" w:rsidTr="00A13B8F">
        <w:trPr>
          <w:jc w:val="center"/>
        </w:trPr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2BE" w:rsidRPr="00A13B8F" w:rsidRDefault="003D6A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3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36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2BE" w:rsidRPr="00A13B8F" w:rsidRDefault="003D6A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3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FD52BE" w:rsidRPr="00A13B8F" w:rsidRDefault="00FD52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52BE" w:rsidRPr="00A13B8F" w:rsidRDefault="00A13B8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B8F">
        <w:rPr>
          <w:rFonts w:ascii="Times New Roman" w:hAnsi="Times New Roman" w:cs="Times New Roman"/>
          <w:sz w:val="24"/>
          <w:szCs w:val="24"/>
          <w:lang w:eastAsia="ru-RU"/>
        </w:rPr>
        <w:t>Заседание правомочно. Кворум есть.</w:t>
      </w:r>
    </w:p>
    <w:p w:rsidR="00FD52BE" w:rsidRPr="00A13B8F" w:rsidRDefault="00FD52B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52BE" w:rsidRPr="00A13B8F" w:rsidRDefault="003D6A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B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«11» февраля 2014 года на ЭТП Аук. Конк. Дом:</w:t>
      </w:r>
    </w:p>
    <w:p w:rsidR="00FD52BE" w:rsidRPr="00A13B8F" w:rsidRDefault="003D6A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B8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FD52BE" w:rsidRPr="00A13B8F" w:rsidRDefault="003D6A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- 1; </w:t>
      </w:r>
    </w:p>
    <w:p w:rsidR="00FD52BE" w:rsidRPr="00A13B8F" w:rsidRDefault="00FD52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52BE" w:rsidRPr="00A13B8F" w:rsidRDefault="003D6A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B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Результат открытия доступа к заявкам на участие в запросе предложений</w:t>
      </w:r>
      <w:r w:rsidRPr="00A13B8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D52BE" w:rsidRPr="00A13B8F" w:rsidRDefault="003D6A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услуги по предоставлению крытой теплой и открытой холодной охраняемой круглогодичной автостоянки. </w:t>
      </w:r>
    </w:p>
    <w:p w:rsidR="00FD52BE" w:rsidRPr="00A13B8F" w:rsidRDefault="003D6A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59"/>
        <w:gridCol w:w="3142"/>
        <w:gridCol w:w="2119"/>
        <w:gridCol w:w="3332"/>
      </w:tblGrid>
      <w:tr w:rsidR="00FD52BE" w:rsidRPr="00A13B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2BE" w:rsidRPr="00A13B8F" w:rsidRDefault="003D6A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3B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2BE" w:rsidRPr="00A13B8F" w:rsidRDefault="003D6A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3B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2BE" w:rsidRPr="00A13B8F" w:rsidRDefault="003D6A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3B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2BE" w:rsidRPr="00A13B8F" w:rsidRDefault="003D6A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3B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FD52BE" w:rsidRPr="00A13B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2BE" w:rsidRPr="00A13B8F" w:rsidRDefault="003D6A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3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60106161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2BE" w:rsidRPr="00A13B8F" w:rsidRDefault="003D6A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3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"Управление автомобильного транспорта"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2BE" w:rsidRPr="00A13B8F" w:rsidRDefault="003D6A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3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2BE" w:rsidRPr="00A13B8F" w:rsidRDefault="003D6A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3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663 691 (Шестьсот шестьдесят три тысячи шестьсот девяносто один) рубль 70 копеек</w:t>
            </w:r>
            <w:proofErr w:type="gramStart"/>
            <w:r w:rsidRPr="00A13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A13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A13B8F" w:rsidRPr="00A13B8F" w:rsidRDefault="003D6A1E">
      <w:pPr>
        <w:pStyle w:val="af4"/>
        <w:jc w:val="both"/>
        <w:rPr>
          <w:rFonts w:eastAsia="Times New Roman"/>
        </w:rPr>
      </w:pPr>
      <w:r w:rsidRPr="00A13B8F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</w:t>
      </w:r>
      <w:r w:rsidR="00A13B8F" w:rsidRPr="00A13B8F">
        <w:rPr>
          <w:rFonts w:eastAsia="Times New Roman"/>
        </w:rPr>
        <w:t>«</w:t>
      </w:r>
      <w:r w:rsidRPr="00A13B8F">
        <w:rPr>
          <w:rFonts w:eastAsia="Times New Roman"/>
        </w:rPr>
        <w:t>Право заключения договора на оказание услуги по предоставлению крытой теплой и открытой холодной охраняемой круглогодичной автостоянки</w:t>
      </w:r>
      <w:r w:rsidR="00A13B8F" w:rsidRPr="00A13B8F">
        <w:rPr>
          <w:rFonts w:eastAsia="Times New Roman"/>
        </w:rPr>
        <w:t>»</w:t>
      </w:r>
      <w:r w:rsidRPr="00A13B8F">
        <w:rPr>
          <w:rFonts w:eastAsia="Times New Roman"/>
        </w:rPr>
        <w:t xml:space="preserve"> признан несостоявшимся. </w:t>
      </w:r>
    </w:p>
    <w:p w:rsidR="00FD52BE" w:rsidRPr="00A13B8F" w:rsidRDefault="003D6A1E">
      <w:pPr>
        <w:pStyle w:val="af4"/>
        <w:jc w:val="both"/>
        <w:rPr>
          <w:rFonts w:eastAsia="Times New Roman"/>
        </w:rPr>
      </w:pPr>
      <w:r w:rsidRPr="00A13B8F">
        <w:rPr>
          <w:rFonts w:eastAsia="Times New Roman"/>
        </w:rPr>
        <w:t xml:space="preserve">Согласно решению комиссии по размещению заказа, Предложение участника Общество с ограниченной ответственностью "Управление автомобильного транспорта" принято к рассмотрению. </w:t>
      </w:r>
    </w:p>
    <w:p w:rsidR="00FD52BE" w:rsidRPr="00A13B8F" w:rsidRDefault="003D6A1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13B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Комиссия по размещению заказа: </w:t>
      </w:r>
    </w:p>
    <w:p w:rsidR="00FD52BE" w:rsidRDefault="00FD52B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A13B8F" w:rsidRPr="00A13B8F" w:rsidRDefault="00A13B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296F18" w:rsidRDefault="00296F1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96F18" w:rsidRDefault="00296F1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96F18" w:rsidRDefault="00296F1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296F18" w:rsidTr="00296F18">
        <w:tc>
          <w:tcPr>
            <w:tcW w:w="2562" w:type="dxa"/>
            <w:shd w:val="clear" w:color="auto" w:fill="auto"/>
          </w:tcPr>
          <w:p w:rsidR="00296F18" w:rsidRDefault="00296F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296F18" w:rsidRDefault="00296F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296F18" w:rsidRDefault="00296F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96F18" w:rsidRDefault="00296F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ЭП</w:t>
            </w:r>
          </w:p>
        </w:tc>
      </w:tr>
      <w:tr w:rsidR="00296F18" w:rsidTr="00296F18">
        <w:tc>
          <w:tcPr>
            <w:tcW w:w="2562" w:type="dxa"/>
            <w:shd w:val="clear" w:color="auto" w:fill="auto"/>
          </w:tcPr>
          <w:p w:rsidR="00296F18" w:rsidRDefault="00296F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296F18" w:rsidRDefault="00296F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11.02.2014</w:t>
            </w:r>
          </w:p>
        </w:tc>
        <w:tc>
          <w:tcPr>
            <w:tcW w:w="2563" w:type="dxa"/>
            <w:shd w:val="clear" w:color="auto" w:fill="auto"/>
          </w:tcPr>
          <w:p w:rsidR="00296F18" w:rsidRDefault="00296F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Доверенность № 19/249Д от 03.09.2013</w:t>
            </w:r>
          </w:p>
        </w:tc>
        <w:tc>
          <w:tcPr>
            <w:tcW w:w="2563" w:type="dxa"/>
            <w:shd w:val="clear" w:color="auto" w:fill="auto"/>
          </w:tcPr>
          <w:p w:rsidR="00296F18" w:rsidRDefault="00296F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157</w:t>
            </w:r>
          </w:p>
        </w:tc>
      </w:tr>
      <w:tr w:rsidR="00296F18" w:rsidTr="00296F18">
        <w:tc>
          <w:tcPr>
            <w:tcW w:w="2562" w:type="dxa"/>
            <w:shd w:val="clear" w:color="auto" w:fill="auto"/>
          </w:tcPr>
          <w:p w:rsidR="00296F18" w:rsidRDefault="00296F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Борисов Николай Николаевич</w:t>
            </w:r>
          </w:p>
        </w:tc>
        <w:tc>
          <w:tcPr>
            <w:tcW w:w="2563" w:type="dxa"/>
            <w:shd w:val="clear" w:color="auto" w:fill="auto"/>
          </w:tcPr>
          <w:p w:rsidR="00296F18" w:rsidRDefault="00296F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11.02.2014</w:t>
            </w:r>
          </w:p>
        </w:tc>
        <w:tc>
          <w:tcPr>
            <w:tcW w:w="2563" w:type="dxa"/>
            <w:shd w:val="clear" w:color="auto" w:fill="auto"/>
          </w:tcPr>
          <w:p w:rsidR="00296F18" w:rsidRDefault="00296F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Доверенность № 19/235Д от 03.09.2013</w:t>
            </w:r>
          </w:p>
        </w:tc>
        <w:tc>
          <w:tcPr>
            <w:tcW w:w="2563" w:type="dxa"/>
            <w:shd w:val="clear" w:color="auto" w:fill="auto"/>
          </w:tcPr>
          <w:p w:rsidR="00296F18" w:rsidRDefault="00296F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167</w:t>
            </w:r>
          </w:p>
        </w:tc>
      </w:tr>
      <w:tr w:rsidR="00296F18" w:rsidTr="00296F18">
        <w:tc>
          <w:tcPr>
            <w:tcW w:w="2562" w:type="dxa"/>
            <w:shd w:val="clear" w:color="auto" w:fill="auto"/>
          </w:tcPr>
          <w:p w:rsidR="00296F18" w:rsidRDefault="00296F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296F18" w:rsidRDefault="00296F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12.02.2014</w:t>
            </w:r>
          </w:p>
        </w:tc>
        <w:tc>
          <w:tcPr>
            <w:tcW w:w="2563" w:type="dxa"/>
            <w:shd w:val="clear" w:color="auto" w:fill="auto"/>
          </w:tcPr>
          <w:p w:rsidR="00296F18" w:rsidRDefault="00296F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296F18" w:rsidRDefault="00296F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162</w:t>
            </w:r>
          </w:p>
        </w:tc>
      </w:tr>
    </w:tbl>
    <w:p w:rsidR="00FD52BE" w:rsidRPr="00A13B8F" w:rsidRDefault="00FD52B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FD52BE" w:rsidRPr="00A13B8F" w:rsidSect="00370394">
      <w:footerReference w:type="default" r:id="rId9"/>
      <w:pgSz w:w="11906" w:h="16838"/>
      <w:pgMar w:top="568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52BE" w:rsidRDefault="003D6A1E">
      <w:pPr>
        <w:spacing w:after="0" w:line="240" w:lineRule="auto"/>
      </w:pPr>
      <w:r>
        <w:separator/>
      </w:r>
    </w:p>
  </w:endnote>
  <w:endnote w:type="continuationSeparator" w:id="0">
    <w:p w:rsidR="00FD52BE" w:rsidRDefault="003D6A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2BE" w:rsidRDefault="003D6A1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R023028-1</w:t>
    </w:r>
  </w:p>
  <w:p w:rsidR="00FD52BE" w:rsidRDefault="003D6A1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услуги по предоставлению крытой теплой и открытой холодной охраняемой круглогодичной автостоянки.</w:t>
    </w:r>
  </w:p>
  <w:p w:rsidR="00FD52BE" w:rsidRDefault="00FD52BE">
    <w:pPr>
      <w:pStyle w:val="a9"/>
      <w:jc w:val="center"/>
      <w:rPr>
        <w:bCs/>
        <w:sz w:val="16"/>
        <w:szCs w:val="16"/>
      </w:rPr>
    </w:pPr>
  </w:p>
  <w:p w:rsidR="00FD52BE" w:rsidRDefault="003834B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D6A1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D6A1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1432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D6A1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D6A1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1432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52BE" w:rsidRDefault="003D6A1E">
      <w:pPr>
        <w:spacing w:after="0" w:line="240" w:lineRule="auto"/>
      </w:pPr>
      <w:r>
        <w:separator/>
      </w:r>
    </w:p>
  </w:footnote>
  <w:footnote w:type="continuationSeparator" w:id="0">
    <w:p w:rsidR="00FD52BE" w:rsidRDefault="003D6A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66D05"/>
    <w:multiLevelType w:val="multilevel"/>
    <w:tmpl w:val="8EFE0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370394"/>
    <w:rsid w:val="0021432A"/>
    <w:rsid w:val="00296F18"/>
    <w:rsid w:val="00370394"/>
    <w:rsid w:val="003834B4"/>
    <w:rsid w:val="003D6A1E"/>
    <w:rsid w:val="00A13B8F"/>
    <w:rsid w:val="00A73E32"/>
    <w:rsid w:val="00FD5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2B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D52B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D52B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D5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D52B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D52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D52B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D52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D52B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D52B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D52B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D52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D52B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D52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D52B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D52B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D52B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D52B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D52B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1EDA8-201C-4F16-89C4-F3A4AC880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3461</Characters>
  <Application>Microsoft Office Word</Application>
  <DocSecurity>0</DocSecurity>
  <Lines>28</Lines>
  <Paragraphs>7</Paragraphs>
  <ScaleCrop>false</ScaleCrop>
  <Company/>
  <LinksUpToDate>false</LinksUpToDate>
  <CharactersWithSpaces>3931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2014-02-12T02:27:00Z</dcterms:created>
  <dcterms:modified xsi:type="dcterms:W3CDTF">2014-02-12T02:27:00Z</dcterms:modified>
</cp:coreProperties>
</file>