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97E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60.1-033р2 </w:t>
      </w:r>
    </w:p>
    <w:p w:rsidR="00000000" w:rsidRDefault="00097E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расточной головы для оснащения тяжелого токарно-карусельного станка АР </w:t>
      </w:r>
      <w:r>
        <w:rPr>
          <w:rFonts w:ascii="Times New Roman" w:hAnsi="Times New Roman"/>
          <w:b/>
          <w:bCs/>
          <w:sz w:val="28"/>
        </w:rPr>
        <w:t>100 TMY 8000</w:t>
      </w:r>
    </w:p>
    <w:p w:rsidR="00000000" w:rsidRDefault="00097E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097E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000000" w:rsidRDefault="00097E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>
        <w:tc>
          <w:tcPr>
            <w:tcW w:w="5210" w:type="dxa"/>
            <w:hideMark/>
          </w:tcPr>
          <w:p w:rsidR="00000000" w:rsidRDefault="00097E3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Петрозаводск</w:t>
            </w:r>
          </w:p>
        </w:tc>
        <w:tc>
          <w:tcPr>
            <w:tcW w:w="5210" w:type="dxa"/>
            <w:hideMark/>
          </w:tcPr>
          <w:p w:rsidR="00000000" w:rsidRDefault="00097E3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«17» февраля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097E3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097E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</w:t>
      </w:r>
      <w:r>
        <w:rPr>
          <w:rFonts w:ascii="Times New Roman" w:hAnsi="Times New Roman"/>
          <w:sz w:val="28"/>
          <w:szCs w:val="28"/>
        </w:rPr>
        <w:t>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097E34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097E3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</w:t>
      </w:r>
      <w:r>
        <w:rPr>
          <w:rFonts w:ascii="Times New Roman" w:hAnsi="Times New Roman"/>
          <w:b/>
          <w:bCs/>
          <w:sz w:val="28"/>
        </w:rPr>
        <w:t xml:space="preserve"> закупке:</w:t>
      </w:r>
    </w:p>
    <w:p w:rsidR="00000000" w:rsidRDefault="00097E3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Открытое акционерное общество "Петрозаводскмаш"</w:t>
      </w:r>
    </w:p>
    <w:p w:rsidR="00000000" w:rsidRPr="00097E34" w:rsidRDefault="00097E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097E34">
        <w:rPr>
          <w:rFonts w:ascii="Times New Roman" w:hAnsi="Times New Roman"/>
          <w:sz w:val="28"/>
        </w:rPr>
        <w:t xml:space="preserve"> </w:t>
      </w:r>
      <w:r w:rsidRPr="00097E34">
        <w:rPr>
          <w:rFonts w:ascii="Times New Roman" w:hAnsi="Times New Roman"/>
          <w:bCs/>
          <w:sz w:val="28"/>
        </w:rPr>
        <w:t>запроса ценовых котировок</w:t>
      </w:r>
      <w:r w:rsidRPr="00097E34">
        <w:rPr>
          <w:rFonts w:ascii="Times New Roman" w:hAnsi="Times New Roman"/>
          <w:sz w:val="28"/>
        </w:rPr>
        <w:t>: ОАО "</w:t>
      </w:r>
      <w:proofErr w:type="spellStart"/>
      <w:r w:rsidRPr="00097E34">
        <w:rPr>
          <w:rFonts w:ascii="Times New Roman" w:hAnsi="Times New Roman"/>
          <w:sz w:val="28"/>
        </w:rPr>
        <w:t>Петрозаводскмаш</w:t>
      </w:r>
      <w:proofErr w:type="spellEnd"/>
      <w:r w:rsidRPr="00097E34">
        <w:rPr>
          <w:rFonts w:ascii="Times New Roman" w:hAnsi="Times New Roman"/>
          <w:sz w:val="28"/>
        </w:rPr>
        <w:t>"</w:t>
      </w:r>
    </w:p>
    <w:p w:rsidR="00000000" w:rsidRPr="00097E34" w:rsidRDefault="00097E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97E34">
        <w:rPr>
          <w:rFonts w:ascii="Times New Roman" w:hAnsi="Times New Roman"/>
          <w:sz w:val="28"/>
        </w:rPr>
        <w:t xml:space="preserve"> </w:t>
      </w:r>
      <w:r w:rsidRPr="00097E34">
        <w:rPr>
          <w:rFonts w:ascii="Times New Roman" w:hAnsi="Times New Roman"/>
          <w:bCs/>
          <w:sz w:val="28"/>
        </w:rPr>
        <w:t>запроса ценовых котировок</w:t>
      </w:r>
      <w:r w:rsidRPr="00097E34">
        <w:rPr>
          <w:rFonts w:ascii="Times New Roman" w:hAnsi="Times New Roman"/>
          <w:sz w:val="28"/>
        </w:rPr>
        <w:t>: право заключения договора на поставку расточной головы для оснащения тяжелого токарно-карусе</w:t>
      </w:r>
      <w:r w:rsidRPr="00097E34">
        <w:rPr>
          <w:rFonts w:ascii="Times New Roman" w:hAnsi="Times New Roman"/>
          <w:sz w:val="28"/>
        </w:rPr>
        <w:t xml:space="preserve">льного станка АР 100 </w:t>
      </w:r>
      <w:r>
        <w:rPr>
          <w:rFonts w:ascii="Times New Roman" w:hAnsi="Times New Roman"/>
          <w:sz w:val="28"/>
          <w:lang w:val="en-US"/>
        </w:rPr>
        <w:t>TMY</w:t>
      </w:r>
      <w:r w:rsidRPr="00097E34">
        <w:rPr>
          <w:rFonts w:ascii="Times New Roman" w:hAnsi="Times New Roman"/>
          <w:sz w:val="28"/>
        </w:rPr>
        <w:t xml:space="preserve"> 8000</w:t>
      </w:r>
    </w:p>
    <w:p w:rsidR="00000000" w:rsidRDefault="00097E3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приобретение расточной головы для оснащения тяжелого токарно-карусельного станка АР 100ТМУ8000 </w:t>
      </w:r>
    </w:p>
    <w:p w:rsidR="00000000" w:rsidRDefault="00097E3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097E3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2 500 000 (Два миллиона пятьсот тысяч) рублей 00 копеек, включая НДС. </w:t>
      </w:r>
    </w:p>
    <w:p w:rsidR="00000000" w:rsidRDefault="00097E3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097E34">
      <w:pPr>
        <w:rPr>
          <w:rFonts w:ascii="Calibri" w:hAnsi="Calibri" w:cs="Calibri"/>
          <w:color w:val="000000"/>
          <w:sz w:val="28"/>
          <w:szCs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«03» февраля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</w:t>
      </w:r>
      <w:r>
        <w:rPr>
          <w:rFonts w:ascii="Times New Roman" w:hAnsi="Times New Roman"/>
          <w:sz w:val="28"/>
          <w:szCs w:val="28"/>
        </w:rPr>
        <w:t>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№140203/1025/033, на ЭТП Аук. Конк. Дом, закупка  №47554.</w:t>
      </w:r>
    </w:p>
    <w:p w:rsidR="00000000" w:rsidRDefault="00097E34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097E3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11:00:00 (время московское) «17»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Республика Карелия г. Петрозаводск ул. Зайцева 65.</w:t>
      </w:r>
    </w:p>
    <w:p w:rsidR="00000000" w:rsidRDefault="00097E34">
      <w:pPr>
        <w:rPr>
          <w:rFonts w:ascii="Times New Roman" w:hAnsi="Times New Roman"/>
          <w:sz w:val="28"/>
        </w:rPr>
      </w:pPr>
    </w:p>
    <w:p w:rsidR="00000000" w:rsidRDefault="00097E3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</w:t>
      </w:r>
      <w:r>
        <w:rPr>
          <w:rFonts w:ascii="Times New Roman" w:hAnsi="Times New Roman"/>
          <w:sz w:val="28"/>
        </w:rPr>
        <w:t xml:space="preserve">открытия доступа к заявкам на участие в запросе цен от «10» февраля 2014 года № 60.1-033в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2064"/>
        <w:gridCol w:w="2723"/>
        <w:gridCol w:w="420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7E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7E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Участник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7E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Предложение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участника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7E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7E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60106400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7E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ЗАО “Росмарк-Сталь“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7E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97E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заявки:2 499 999 (Два миллиона четыреста девяносто девять тысяч девятьсот девяносто девять) рублей 92 копейки, включая НДС</w:t>
            </w:r>
          </w:p>
        </w:tc>
      </w:tr>
    </w:tbl>
    <w:p w:rsidR="00000000" w:rsidRDefault="00097E3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097E3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</w:t>
      </w:r>
      <w:r>
        <w:rPr>
          <w:rFonts w:ascii="Times New Roman" w:hAnsi="Times New Roman"/>
          <w:sz w:val="28"/>
        </w:rPr>
        <w:t>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Pr="00097E34" w:rsidRDefault="00097E34">
      <w:pPr>
        <w:pStyle w:val="af1"/>
        <w:jc w:val="both"/>
        <w:rPr>
          <w:sz w:val="28"/>
          <w:szCs w:val="28"/>
        </w:rPr>
      </w:pPr>
      <w:r w:rsidRPr="00097E34">
        <w:rPr>
          <w:sz w:val="28"/>
          <w:szCs w:val="28"/>
        </w:rPr>
        <w:t xml:space="preserve">2.3. В соответствии с пунктом 14.8.4 ЕОСЗ </w:t>
      </w:r>
      <w:r>
        <w:rPr>
          <w:sz w:val="28"/>
          <w:szCs w:val="28"/>
        </w:rPr>
        <w:t xml:space="preserve">направить </w:t>
      </w:r>
      <w:r w:rsidRPr="00097E34">
        <w:rPr>
          <w:sz w:val="28"/>
          <w:szCs w:val="28"/>
        </w:rPr>
        <w:t>запросы по уточнению заявок на участие в запросе цен, а</w:t>
      </w:r>
      <w:r w:rsidRPr="00097E34">
        <w:rPr>
          <w:sz w:val="28"/>
          <w:szCs w:val="28"/>
        </w:rPr>
        <w:t xml:space="preserve"> именно: </w:t>
      </w:r>
    </w:p>
    <w:p w:rsidR="00000000" w:rsidRPr="00097E34" w:rsidRDefault="00097E34">
      <w:pPr>
        <w:pStyle w:val="af1"/>
        <w:jc w:val="both"/>
        <w:rPr>
          <w:sz w:val="28"/>
          <w:szCs w:val="28"/>
        </w:rPr>
      </w:pPr>
      <w:r w:rsidRPr="00097E34">
        <w:rPr>
          <w:sz w:val="28"/>
          <w:szCs w:val="28"/>
        </w:rPr>
        <w:t>2.3.1. направить участнику конкурса: ЗАО “</w:t>
      </w:r>
      <w:proofErr w:type="spellStart"/>
      <w:r w:rsidRPr="00097E34">
        <w:rPr>
          <w:sz w:val="28"/>
          <w:szCs w:val="28"/>
        </w:rPr>
        <w:t>Росмарк-Сталь</w:t>
      </w:r>
      <w:proofErr w:type="spellEnd"/>
      <w:r w:rsidRPr="00097E34">
        <w:rPr>
          <w:sz w:val="28"/>
          <w:szCs w:val="28"/>
        </w:rPr>
        <w:t xml:space="preserve">“ запрос о разъяснении положений заявки на участие в запросе цен </w:t>
      </w:r>
    </w:p>
    <w:sectPr w:rsidR="00000000" w:rsidRPr="00097E34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97E34">
      <w:r>
        <w:separator/>
      </w:r>
    </w:p>
  </w:endnote>
  <w:endnote w:type="continuationSeparator" w:id="0">
    <w:p w:rsidR="00000000" w:rsidRDefault="00097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97E3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60.1-033р2 от «17»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расточной гол</w:t>
    </w:r>
    <w:r>
      <w:rPr>
        <w:rFonts w:ascii="Times New Roman" w:hAnsi="Times New Roman"/>
        <w:sz w:val="16"/>
        <w:szCs w:val="16"/>
      </w:rPr>
      <w:t>овы для оснащения тяжелого токарно-карусельного станка АР 100 TMY 8000</w:t>
    </w:r>
  </w:p>
  <w:p w:rsidR="00000000" w:rsidRDefault="00097E3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097E3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97E34">
      <w:r>
        <w:separator/>
      </w:r>
    </w:p>
  </w:footnote>
  <w:footnote w:type="continuationSeparator" w:id="0">
    <w:p w:rsidR="00000000" w:rsidRDefault="00097E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2976B6"/>
    <w:multiLevelType w:val="multilevel"/>
    <w:tmpl w:val="3DB82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E34"/>
    <w:rsid w:val="00097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19E8F-461D-493E-B246-88E417BC8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AVSchelkanov</cp:lastModifiedBy>
  <cp:revision>2</cp:revision>
  <dcterms:created xsi:type="dcterms:W3CDTF">2014-02-17T07:48:00Z</dcterms:created>
  <dcterms:modified xsi:type="dcterms:W3CDTF">2014-02-17T07:48:00Z</dcterms:modified>
</cp:coreProperties>
</file>