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D73C60" w:rsidP="009640AB">
      <w:pPr>
        <w:jc w:val="center"/>
        <w:rPr>
          <w:b/>
          <w:spacing w:val="1"/>
          <w:sz w:val="24"/>
          <w:szCs w:val="24"/>
        </w:rPr>
      </w:pPr>
      <w:r w:rsidRPr="00C75BA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4E6F1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75BAF">
        <w:rPr>
          <w:sz w:val="24"/>
          <w:szCs w:val="24"/>
          <w:lang w:val="en-US"/>
        </w:rPr>
        <w:t>Z</w:t>
      </w:r>
      <w:r w:rsidR="00C75BAF">
        <w:rPr>
          <w:sz w:val="24"/>
          <w:szCs w:val="24"/>
        </w:rPr>
        <w:t xml:space="preserve">028892-3 </w:t>
      </w:r>
      <w:r w:rsidRPr="003947BB">
        <w:rPr>
          <w:sz w:val="24"/>
          <w:szCs w:val="24"/>
        </w:rPr>
        <w:t xml:space="preserve">от </w:t>
      </w:r>
      <w:r w:rsidR="00D73C60" w:rsidRPr="00C75BAF">
        <w:rPr>
          <w:sz w:val="24"/>
          <w:szCs w:val="24"/>
        </w:rPr>
        <w:t>14.03.2014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D73C60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C75BAF" w:rsidRPr="00C00F43" w:rsidRDefault="00C75BAF" w:rsidP="00C75BAF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поставку </w:t>
      </w:r>
      <w:r w:rsidRPr="003F3D46">
        <w:rPr>
          <w:b/>
          <w:sz w:val="24"/>
          <w:szCs w:val="24"/>
        </w:rPr>
        <w:t>«Гелий газообразный высокой чистоты марка</w:t>
      </w:r>
      <w:proofErr w:type="gramStart"/>
      <w:r w:rsidRPr="003F3D46">
        <w:rPr>
          <w:b/>
          <w:sz w:val="24"/>
          <w:szCs w:val="24"/>
        </w:rPr>
        <w:t xml:space="preserve"> Б</w:t>
      </w:r>
      <w:proofErr w:type="gramEnd"/>
      <w:r w:rsidRPr="003F3D46">
        <w:rPr>
          <w:b/>
          <w:sz w:val="24"/>
          <w:szCs w:val="24"/>
        </w:rPr>
        <w:t>»</w:t>
      </w:r>
    </w:p>
    <w:p w:rsidR="00C75BAF" w:rsidRDefault="00C75BAF" w:rsidP="009640AB">
      <w:pPr>
        <w:ind w:right="141"/>
        <w:jc w:val="both"/>
        <w:rPr>
          <w:sz w:val="24"/>
          <w:szCs w:val="24"/>
        </w:rPr>
      </w:pPr>
    </w:p>
    <w:p w:rsidR="00553E42" w:rsidRPr="003947BB" w:rsidRDefault="00C75BAF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="00553E42" w:rsidRPr="003947BB">
        <w:rPr>
          <w:sz w:val="24"/>
          <w:szCs w:val="24"/>
        </w:rPr>
        <w:t xml:space="preserve">                                    </w:t>
      </w:r>
      <w:r w:rsidR="00553E42" w:rsidRPr="003947BB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ab/>
      </w:r>
    </w:p>
    <w:p w:rsidR="00553E42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D73C60" w:rsidRPr="00C75BAF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C75BAF" w:rsidRDefault="0051114B" w:rsidP="0051114B">
      <w:pPr>
        <w:ind w:right="141"/>
        <w:rPr>
          <w:sz w:val="24"/>
          <w:szCs w:val="24"/>
        </w:rPr>
      </w:pPr>
      <w:proofErr w:type="spellStart"/>
      <w:r w:rsidRPr="00C75BAF">
        <w:rPr>
          <w:sz w:val="24"/>
          <w:szCs w:val="24"/>
        </w:rPr>
        <w:t>Заказчик:_</w:t>
      </w:r>
      <w:r w:rsidR="00D73C60" w:rsidRPr="00C75BAF">
        <w:rPr>
          <w:sz w:val="24"/>
          <w:szCs w:val="24"/>
        </w:rPr>
        <w:t>ОАО</w:t>
      </w:r>
      <w:proofErr w:type="spellEnd"/>
      <w:r w:rsidR="00D73C60" w:rsidRPr="00C75BAF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75BAF">
        <w:rPr>
          <w:sz w:val="24"/>
          <w:szCs w:val="24"/>
        </w:rPr>
        <w:t>Место нахождения заказчика:_</w:t>
      </w:r>
      <w:r w:rsidR="00D73C60" w:rsidRPr="00C75BAF">
        <w:rPr>
          <w:sz w:val="24"/>
          <w:szCs w:val="24"/>
        </w:rPr>
        <w:t xml:space="preserve">636039, Томская </w:t>
      </w:r>
      <w:proofErr w:type="spellStart"/>
      <w:proofErr w:type="gramStart"/>
      <w:r w:rsidR="00D73C60" w:rsidRPr="00C75BAF">
        <w:rPr>
          <w:sz w:val="24"/>
          <w:szCs w:val="24"/>
        </w:rPr>
        <w:t>обл</w:t>
      </w:r>
      <w:proofErr w:type="spellEnd"/>
      <w:proofErr w:type="gramEnd"/>
      <w:r w:rsidR="00D73C60" w:rsidRPr="00C75BAF">
        <w:rPr>
          <w:sz w:val="24"/>
          <w:szCs w:val="24"/>
        </w:rPr>
        <w:t xml:space="preserve">, </w:t>
      </w:r>
      <w:proofErr w:type="spellStart"/>
      <w:r w:rsidR="00D73C60" w:rsidRPr="00C75BAF">
        <w:rPr>
          <w:sz w:val="24"/>
          <w:szCs w:val="24"/>
        </w:rPr>
        <w:t>Северск</w:t>
      </w:r>
      <w:proofErr w:type="spellEnd"/>
      <w:r w:rsidR="00D73C60" w:rsidRPr="00C75BAF">
        <w:rPr>
          <w:sz w:val="24"/>
          <w:szCs w:val="24"/>
        </w:rPr>
        <w:t xml:space="preserve"> г, Курчатова </w:t>
      </w:r>
      <w:proofErr w:type="spellStart"/>
      <w:r w:rsidR="00D73C60" w:rsidRPr="00C75BAF">
        <w:rPr>
          <w:sz w:val="24"/>
          <w:szCs w:val="24"/>
        </w:rPr>
        <w:t>ул</w:t>
      </w:r>
      <w:proofErr w:type="spellEnd"/>
      <w:r w:rsidR="00D73C60" w:rsidRPr="00C75BAF">
        <w:rPr>
          <w:sz w:val="24"/>
          <w:szCs w:val="24"/>
        </w:rPr>
        <w:t>, 1</w:t>
      </w:r>
    </w:p>
    <w:p w:rsidR="00C75BAF" w:rsidRPr="00847FC4" w:rsidRDefault="00C75BAF" w:rsidP="00C75BAF">
      <w:pPr>
        <w:shd w:val="clear" w:color="auto" w:fill="FFFFFF"/>
        <w:jc w:val="both"/>
        <w:rPr>
          <w:i/>
          <w:sz w:val="24"/>
          <w:szCs w:val="24"/>
        </w:rPr>
      </w:pPr>
      <w:r w:rsidRPr="00847FC4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75BAF" w:rsidRPr="00402950" w:rsidRDefault="00C75BAF" w:rsidP="00C75BAF">
      <w:pPr>
        <w:shd w:val="clear" w:color="auto" w:fill="FFFFFF"/>
        <w:jc w:val="both"/>
        <w:rPr>
          <w:sz w:val="24"/>
          <w:szCs w:val="24"/>
        </w:rPr>
      </w:pPr>
    </w:p>
    <w:p w:rsidR="00C75BAF" w:rsidRPr="00C00F43" w:rsidRDefault="00C75BAF" w:rsidP="00C75BAF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3F3D46">
        <w:rPr>
          <w:sz w:val="24"/>
          <w:szCs w:val="24"/>
        </w:rPr>
        <w:t>№98/3890 от «04»   февраля  2014 года</w:t>
      </w:r>
      <w:r>
        <w:rPr>
          <w:sz w:val="24"/>
          <w:szCs w:val="24"/>
        </w:rPr>
        <w:t xml:space="preserve"> (</w:t>
      </w:r>
      <w:r w:rsidRPr="003F3D46">
        <w:rPr>
          <w:sz w:val="24"/>
          <w:szCs w:val="24"/>
        </w:rPr>
        <w:t>901-SH-4416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3F3D46">
        <w:rPr>
          <w:sz w:val="24"/>
          <w:szCs w:val="24"/>
        </w:rPr>
        <w:t>140204/0506/047 дата</w:t>
      </w:r>
      <w:r w:rsidRPr="003F3D46">
        <w:rPr>
          <w:snapToGrid w:val="0"/>
          <w:sz w:val="24"/>
          <w:szCs w:val="24"/>
        </w:rPr>
        <w:t xml:space="preserve"> 04.02.2014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75BAF" w:rsidRPr="003F3D46" w:rsidTr="007F1E13">
        <w:tc>
          <w:tcPr>
            <w:tcW w:w="709" w:type="dxa"/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№</w:t>
            </w:r>
          </w:p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F3D4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F3D46">
              <w:rPr>
                <w:sz w:val="24"/>
                <w:szCs w:val="24"/>
              </w:rPr>
              <w:t>Ед</w:t>
            </w:r>
            <w:proofErr w:type="gramStart"/>
            <w:r w:rsidRPr="003F3D46">
              <w:rPr>
                <w:sz w:val="24"/>
                <w:szCs w:val="24"/>
              </w:rPr>
              <w:t>.и</w:t>
            </w:r>
            <w:proofErr w:type="gramEnd"/>
            <w:r w:rsidRPr="003F3D46">
              <w:rPr>
                <w:sz w:val="24"/>
                <w:szCs w:val="24"/>
              </w:rPr>
              <w:t>зм</w:t>
            </w:r>
            <w:proofErr w:type="spellEnd"/>
            <w:r w:rsidRPr="003F3D4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Кол-во</w:t>
            </w:r>
          </w:p>
        </w:tc>
      </w:tr>
      <w:tr w:rsidR="00C75BAF" w:rsidRPr="003947BB" w:rsidTr="007F1E13">
        <w:tc>
          <w:tcPr>
            <w:tcW w:w="709" w:type="dxa"/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ГЕЛИЙ ГАЗООБРАЗНЫЙ ВЫСОКОЙ ЧИСТОТЫ МАРКА Б</w:t>
            </w:r>
          </w:p>
        </w:tc>
        <w:tc>
          <w:tcPr>
            <w:tcW w:w="2977" w:type="dxa"/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ТУ 0271-135-31323949-2005</w:t>
            </w:r>
          </w:p>
        </w:tc>
        <w:tc>
          <w:tcPr>
            <w:tcW w:w="992" w:type="dxa"/>
            <w:shd w:val="clear" w:color="auto" w:fill="auto"/>
          </w:tcPr>
          <w:p w:rsidR="00C75BAF" w:rsidRPr="003F3D4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C75BAF" w:rsidRPr="005C5596" w:rsidRDefault="00C75BAF" w:rsidP="007F1E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438,00</w:t>
            </w:r>
          </w:p>
        </w:tc>
      </w:tr>
    </w:tbl>
    <w:p w:rsidR="00C75BAF" w:rsidRPr="004A41B1" w:rsidRDefault="00C75BAF" w:rsidP="00C75BAF">
      <w:pPr>
        <w:jc w:val="both"/>
        <w:rPr>
          <w:snapToGrid w:val="0"/>
          <w:sz w:val="24"/>
          <w:szCs w:val="24"/>
          <w:lang w:val="en-US"/>
        </w:rPr>
      </w:pPr>
    </w:p>
    <w:p w:rsidR="00C75BAF" w:rsidRPr="00471C8A" w:rsidRDefault="00C75BAF" w:rsidP="00C75BA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75BAF" w:rsidRPr="00C00F43" w:rsidTr="007F1E13">
        <w:tc>
          <w:tcPr>
            <w:tcW w:w="2260" w:type="dxa"/>
          </w:tcPr>
          <w:p w:rsidR="00C75BAF" w:rsidRPr="003E0B55" w:rsidRDefault="00C75BAF" w:rsidP="007F1E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75BAF" w:rsidRPr="000E294A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b/>
                <w:sz w:val="24"/>
                <w:szCs w:val="24"/>
              </w:rPr>
              <w:t>255 000</w:t>
            </w:r>
            <w:r w:rsidRPr="003F3D46">
              <w:rPr>
                <w:sz w:val="24"/>
                <w:szCs w:val="24"/>
              </w:rPr>
              <w:t xml:space="preserve">.00 RUB (Двести пятьдесят пять тысяч) </w:t>
            </w:r>
            <w:r w:rsidRPr="003F3D46">
              <w:rPr>
                <w:sz w:val="24"/>
                <w:szCs w:val="24"/>
                <w:lang w:val="en-US"/>
              </w:rPr>
              <w:t>RUB</w:t>
            </w:r>
          </w:p>
        </w:tc>
      </w:tr>
      <w:tr w:rsidR="00C75BAF" w:rsidRPr="00C00F43" w:rsidTr="007F1E13">
        <w:tc>
          <w:tcPr>
            <w:tcW w:w="2260" w:type="dxa"/>
          </w:tcPr>
          <w:p w:rsidR="00C75BAF" w:rsidRPr="003E0B55" w:rsidRDefault="00C75BAF" w:rsidP="007F1E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75BAF" w:rsidRPr="000E294A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3F3D46">
              <w:rPr>
                <w:sz w:val="24"/>
                <w:szCs w:val="24"/>
              </w:rPr>
              <w:t>.Т</w:t>
            </w:r>
            <w:proofErr w:type="gramEnd"/>
            <w:r w:rsidRPr="003F3D46">
              <w:rPr>
                <w:sz w:val="24"/>
                <w:szCs w:val="24"/>
              </w:rPr>
              <w:t>омске  включена в стоимость Товара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C75BAF" w:rsidRPr="00C00F43" w:rsidTr="007F1E13">
        <w:tc>
          <w:tcPr>
            <w:tcW w:w="2260" w:type="dxa"/>
          </w:tcPr>
          <w:p w:rsidR="00C75BAF" w:rsidRPr="003E0B55" w:rsidRDefault="00C75BAF" w:rsidP="007F1E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>, 9.</w:t>
            </w:r>
          </w:p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Способ доставки</w:t>
            </w:r>
          </w:p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 – железнодорожным транспортом: ж/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д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 контейнером до станции Томск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-Г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рузовой  ЗСЖД, код. ст.- 874302; </w:t>
            </w:r>
          </w:p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- автомобильным транспортом до терминала автотранспортной компании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>омске (адрес транспортной компании).</w:t>
            </w:r>
          </w:p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Возможен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самовывоз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со склада Поставщика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омске на склад  ОАО «СХК»,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Предзаводская,9. </w:t>
            </w:r>
          </w:p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C75BAF" w:rsidRPr="003E0B55" w:rsidRDefault="00C75BAF" w:rsidP="007F1E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Поставка производится в стальных баллонах вместимостью 40 литров - </w:t>
            </w:r>
            <w:r w:rsidRPr="003F3D46">
              <w:rPr>
                <w:sz w:val="24"/>
                <w:szCs w:val="24"/>
                <w:u w:val="single"/>
              </w:rPr>
              <w:lastRenderedPageBreak/>
              <w:t>возвратная тара (собственность ОАО «СХК»).</w:t>
            </w:r>
          </w:p>
        </w:tc>
      </w:tr>
      <w:tr w:rsidR="00C75BAF" w:rsidRPr="00C00F43" w:rsidTr="007F1E13">
        <w:tc>
          <w:tcPr>
            <w:tcW w:w="2260" w:type="dxa"/>
          </w:tcPr>
          <w:p w:rsidR="00C75BAF" w:rsidRPr="003E0B55" w:rsidRDefault="00C75BAF" w:rsidP="007F1E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C75BAF" w:rsidRDefault="00C75BAF" w:rsidP="007F1E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года.</w:t>
            </w:r>
          </w:p>
          <w:p w:rsidR="00C75BAF" w:rsidRPr="000E294A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 момента подачи заявки поставка должна быть произведена не позднее 20 календарных дней.</w:t>
            </w:r>
          </w:p>
        </w:tc>
      </w:tr>
      <w:tr w:rsidR="00C75BAF" w:rsidRPr="00C00F43" w:rsidTr="007F1E13">
        <w:tc>
          <w:tcPr>
            <w:tcW w:w="2260" w:type="dxa"/>
          </w:tcPr>
          <w:p w:rsidR="00C75BAF" w:rsidRPr="003E0B55" w:rsidRDefault="00C75BAF" w:rsidP="007F1E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C75BAF" w:rsidRPr="000E294A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C75BAF" w:rsidRPr="00C00F43" w:rsidTr="007F1E13">
        <w:tc>
          <w:tcPr>
            <w:tcW w:w="2260" w:type="dxa"/>
          </w:tcPr>
          <w:p w:rsidR="00C75BAF" w:rsidRPr="003E0B55" w:rsidRDefault="00C75BAF" w:rsidP="007F1E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75BAF" w:rsidRPr="003F3D46" w:rsidRDefault="00C75BAF" w:rsidP="007F1E1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F3D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F3D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C75BAF" w:rsidTr="00F66749">
        <w:tc>
          <w:tcPr>
            <w:tcW w:w="567" w:type="dxa"/>
          </w:tcPr>
          <w:p w:rsidR="00553E42" w:rsidRPr="00C75B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C75B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C75B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C75BAF" w:rsidRDefault="00553E42" w:rsidP="006B24B2">
            <w:pPr>
              <w:jc w:val="center"/>
              <w:rPr>
                <w:snapToGrid w:val="0"/>
                <w:sz w:val="20"/>
              </w:rPr>
            </w:pPr>
            <w:r w:rsidRPr="00C75BA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C75B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C75B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>Предложенная цена договора</w:t>
            </w:r>
            <w:r w:rsidR="00557DB3" w:rsidRPr="00C75BA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C75B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C75B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z w:val="20"/>
              </w:rPr>
              <w:t>Обоснование решения</w:t>
            </w:r>
          </w:p>
        </w:tc>
      </w:tr>
      <w:tr w:rsidR="00D73C60" w:rsidRPr="00C75BAF" w:rsidTr="007F1E13">
        <w:tc>
          <w:tcPr>
            <w:tcW w:w="567" w:type="dxa"/>
            <w:vAlign w:val="center"/>
          </w:tcPr>
          <w:p w:rsidR="00D73C60" w:rsidRPr="00C75BAF" w:rsidRDefault="00D73C60" w:rsidP="007F1E1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75BA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>ОТКРЫТОЕ АКЦИОНЕРНОЕ ОБЩЕСТВО «АВТОГЕННЫЙ ЗАВОД»</w:t>
            </w:r>
          </w:p>
        </w:tc>
        <w:tc>
          <w:tcPr>
            <w:tcW w:w="851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5BAF">
              <w:rPr>
                <w:snapToGrid w:val="0"/>
                <w:sz w:val="20"/>
                <w:lang w:val="en-US"/>
              </w:rPr>
              <w:t>5506022720</w:t>
            </w:r>
          </w:p>
        </w:tc>
        <w:tc>
          <w:tcPr>
            <w:tcW w:w="1559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 xml:space="preserve">644018, ОМСКАЯ </w:t>
            </w:r>
            <w:proofErr w:type="gramStart"/>
            <w:r w:rsidRPr="00C75BAF">
              <w:rPr>
                <w:snapToGrid w:val="0"/>
                <w:sz w:val="20"/>
              </w:rPr>
              <w:t>ОБЛ</w:t>
            </w:r>
            <w:proofErr w:type="gramEnd"/>
            <w:r w:rsidRPr="00C75BAF">
              <w:rPr>
                <w:snapToGrid w:val="0"/>
                <w:sz w:val="20"/>
              </w:rPr>
              <w:t>, ОМСК Г, ТРАНСПОРТНАЯ 3-Я УЛ, 3</w:t>
            </w:r>
          </w:p>
        </w:tc>
        <w:tc>
          <w:tcPr>
            <w:tcW w:w="1036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5BAF">
              <w:rPr>
                <w:snapToGrid w:val="0"/>
                <w:sz w:val="20"/>
                <w:lang w:val="en-US"/>
              </w:rPr>
              <w:t>06.02.2014 11:02:00</w:t>
            </w:r>
          </w:p>
        </w:tc>
        <w:tc>
          <w:tcPr>
            <w:tcW w:w="1614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  <w:lang w:val="en-US"/>
              </w:rPr>
              <w:t xml:space="preserve">245.757,44 </w:t>
            </w:r>
            <w:r w:rsidR="00C75BAF">
              <w:rPr>
                <w:snapToGrid w:val="0"/>
                <w:sz w:val="20"/>
                <w:lang w:val="en-US"/>
              </w:rPr>
              <w:t xml:space="preserve">RUB </w:t>
            </w:r>
            <w:r w:rsidRPr="00C75BAF">
              <w:rPr>
                <w:snapToGrid w:val="0"/>
                <w:sz w:val="20"/>
                <w:lang w:val="en-US"/>
              </w:rPr>
              <w:t>С НДС</w:t>
            </w:r>
          </w:p>
        </w:tc>
        <w:tc>
          <w:tcPr>
            <w:tcW w:w="1461" w:type="dxa"/>
          </w:tcPr>
          <w:p w:rsidR="00D73C60" w:rsidRPr="00C75BAF" w:rsidRDefault="00D73C60" w:rsidP="007F1E13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  <w:lang w:val="en-US"/>
              </w:rPr>
              <w:t>РАССМОТРЕТЬ</w:t>
            </w:r>
            <w:r w:rsidRPr="00C75BA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73C60" w:rsidRPr="00C75BAF" w:rsidRDefault="00D73C60" w:rsidP="007F1E13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D73C60" w:rsidRPr="00C75BAF" w:rsidTr="007F1E13">
        <w:tc>
          <w:tcPr>
            <w:tcW w:w="567" w:type="dxa"/>
            <w:vAlign w:val="center"/>
          </w:tcPr>
          <w:p w:rsidR="00D73C60" w:rsidRPr="00C75BAF" w:rsidRDefault="00D73C60" w:rsidP="007F1E1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75BA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>ОБЩЕСТВО С ОГРАНИЧЕННОЙ ОТВЕТСТВЕННОСТЬЮ «ТЕХГАЗ»</w:t>
            </w:r>
          </w:p>
        </w:tc>
        <w:tc>
          <w:tcPr>
            <w:tcW w:w="851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5BAF">
              <w:rPr>
                <w:snapToGrid w:val="0"/>
                <w:sz w:val="20"/>
                <w:lang w:val="en-US"/>
              </w:rPr>
              <w:t>5638031217</w:t>
            </w:r>
          </w:p>
        </w:tc>
        <w:tc>
          <w:tcPr>
            <w:tcW w:w="1559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</w:rPr>
              <w:t xml:space="preserve">460501, ОРЕНБУРГСКАЯ </w:t>
            </w:r>
            <w:proofErr w:type="gramStart"/>
            <w:r w:rsidRPr="00C75BAF">
              <w:rPr>
                <w:snapToGrid w:val="0"/>
                <w:sz w:val="20"/>
              </w:rPr>
              <w:t>ОБЛ</w:t>
            </w:r>
            <w:proofErr w:type="gramEnd"/>
            <w:r w:rsidRPr="00C75BAF">
              <w:rPr>
                <w:snapToGrid w:val="0"/>
                <w:sz w:val="20"/>
              </w:rPr>
              <w:t>, ОРЕНБУРГСКИЙ Р-Н, ЮЖНЫЙ УРАЛ С, БУДЕННОГО УЛ, 2В</w:t>
            </w:r>
          </w:p>
        </w:tc>
        <w:tc>
          <w:tcPr>
            <w:tcW w:w="1036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5BAF">
              <w:rPr>
                <w:snapToGrid w:val="0"/>
                <w:sz w:val="20"/>
                <w:lang w:val="en-US"/>
              </w:rPr>
              <w:t>10.02.2014 00:39:00</w:t>
            </w:r>
          </w:p>
        </w:tc>
        <w:tc>
          <w:tcPr>
            <w:tcW w:w="1614" w:type="dxa"/>
          </w:tcPr>
          <w:p w:rsidR="00D73C60" w:rsidRPr="00C75BAF" w:rsidRDefault="00D73C60" w:rsidP="007F1E13">
            <w:pPr>
              <w:ind w:right="141"/>
              <w:jc w:val="both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  <w:lang w:val="en-US"/>
              </w:rPr>
              <w:t>241.777,74</w:t>
            </w:r>
            <w:r w:rsidR="00C75BAF">
              <w:rPr>
                <w:snapToGrid w:val="0"/>
                <w:sz w:val="20"/>
                <w:lang w:val="en-US"/>
              </w:rPr>
              <w:t xml:space="preserve"> RUB</w:t>
            </w:r>
            <w:r w:rsidRPr="00C75BAF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  <w:tc>
          <w:tcPr>
            <w:tcW w:w="1461" w:type="dxa"/>
          </w:tcPr>
          <w:p w:rsidR="00D73C60" w:rsidRPr="00C75BAF" w:rsidRDefault="00D73C60" w:rsidP="007F1E13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napToGrid w:val="0"/>
                <w:sz w:val="20"/>
                <w:lang w:val="en-US"/>
              </w:rPr>
              <w:t>РАССМОТРЕТЬ</w:t>
            </w:r>
            <w:r w:rsidRPr="00C75BA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73C60" w:rsidRPr="00C75BAF" w:rsidRDefault="00D73C60" w:rsidP="007F1E13">
            <w:pPr>
              <w:ind w:right="141"/>
              <w:jc w:val="center"/>
              <w:rPr>
                <w:snapToGrid w:val="0"/>
                <w:sz w:val="20"/>
              </w:rPr>
            </w:pPr>
            <w:r w:rsidRPr="00C75BA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D73C60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75BAF" w:rsidRDefault="00C75BAF" w:rsidP="00C75BAF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90228E">
        <w:rPr>
          <w:b/>
          <w:sz w:val="24"/>
          <w:szCs w:val="24"/>
        </w:rPr>
        <w:t>Решение комиссии</w:t>
      </w:r>
    </w:p>
    <w:p w:rsidR="00C75BAF" w:rsidRPr="00C75BAF" w:rsidRDefault="00C75BAF" w:rsidP="00C75BAF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C75BAF" w:rsidRPr="0090228E" w:rsidRDefault="00C75BAF" w:rsidP="00C75BAF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</w:t>
      </w:r>
      <w:r w:rsidRPr="0015023C">
        <w:rPr>
          <w:sz w:val="24"/>
          <w:szCs w:val="24"/>
        </w:rPr>
        <w:t>ЭТП Аукционный конкурсный дом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C75BAF" w:rsidRPr="00C75BAF" w:rsidRDefault="00C75BAF" w:rsidP="00C75BAF">
      <w:pPr>
        <w:pStyle w:val="a7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>
        <w:rPr>
          <w:sz w:val="24"/>
          <w:szCs w:val="24"/>
        </w:rPr>
        <w:t>ЭТП Аукционный конкурсный дом</w:t>
      </w:r>
      <w:r w:rsidRPr="0015023C">
        <w:rPr>
          <w:sz w:val="24"/>
          <w:szCs w:val="24"/>
        </w:rPr>
        <w:t xml:space="preserve">  </w:t>
      </w:r>
      <w:hyperlink r:id="rId7" w:history="1">
        <w:r w:rsidRPr="005842B5">
          <w:rPr>
            <w:rStyle w:val="a3"/>
            <w:sz w:val="24"/>
            <w:szCs w:val="24"/>
          </w:rPr>
          <w:t>www.a-k-d.ru</w:t>
        </w:r>
      </w:hyperlink>
    </w:p>
    <w:p w:rsidR="00C75BAF" w:rsidRPr="0090228E" w:rsidRDefault="00C75BAF" w:rsidP="00C75BAF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Место рассмотрения: 636039 г. </w:t>
      </w:r>
      <w:proofErr w:type="spellStart"/>
      <w:r w:rsidRPr="0090228E">
        <w:rPr>
          <w:sz w:val="24"/>
          <w:szCs w:val="24"/>
        </w:rPr>
        <w:t>Северск</w:t>
      </w:r>
      <w:proofErr w:type="spellEnd"/>
      <w:r w:rsidRPr="0090228E">
        <w:rPr>
          <w:sz w:val="24"/>
          <w:szCs w:val="24"/>
        </w:rPr>
        <w:t>, ул. Курчатова, д.1, ОАО «СХК», ЕЗК.</w:t>
      </w:r>
    </w:p>
    <w:p w:rsidR="00C75BAF" w:rsidRPr="0090228E" w:rsidRDefault="00C75BAF" w:rsidP="00C75BAF">
      <w:pPr>
        <w:pStyle w:val="a7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</w:t>
      </w:r>
      <w:proofErr w:type="gramStart"/>
      <w:r w:rsidRPr="0090228E">
        <w:rPr>
          <w:sz w:val="24"/>
          <w:szCs w:val="24"/>
        </w:rPr>
        <w:t>и</w:t>
      </w:r>
      <w:proofErr w:type="gramEnd"/>
      <w:r w:rsidRPr="0090228E">
        <w:rPr>
          <w:sz w:val="24"/>
          <w:szCs w:val="24"/>
        </w:rPr>
        <w:t xml:space="preserve">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C75BAF" w:rsidRPr="0090228E" w:rsidRDefault="00C75BAF" w:rsidP="00C75BAF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C75BAF">
        <w:rPr>
          <w:b/>
          <w:sz w:val="24"/>
          <w:szCs w:val="24"/>
          <w:u w:val="single"/>
        </w:rPr>
        <w:t>до «</w:t>
      </w:r>
      <w:r w:rsidR="00A724D5">
        <w:rPr>
          <w:b/>
          <w:sz w:val="24"/>
          <w:szCs w:val="24"/>
          <w:u w:val="single"/>
        </w:rPr>
        <w:t>27</w:t>
      </w:r>
      <w:r w:rsidRPr="00C75BAF">
        <w:rPr>
          <w:b/>
          <w:sz w:val="24"/>
          <w:szCs w:val="24"/>
          <w:u w:val="single"/>
        </w:rPr>
        <w:t>» марта 2014г. 05:00 (</w:t>
      </w:r>
      <w:proofErr w:type="spellStart"/>
      <w:r w:rsidRPr="00C75BAF">
        <w:rPr>
          <w:b/>
          <w:sz w:val="24"/>
          <w:szCs w:val="24"/>
          <w:u w:val="single"/>
        </w:rPr>
        <w:t>мск</w:t>
      </w:r>
      <w:proofErr w:type="spellEnd"/>
      <w:r w:rsidRPr="00C75BAF">
        <w:rPr>
          <w:b/>
          <w:sz w:val="24"/>
          <w:szCs w:val="24"/>
          <w:u w:val="single"/>
        </w:rPr>
        <w:t>).</w:t>
      </w:r>
      <w:r w:rsidRPr="0090228E">
        <w:rPr>
          <w:sz w:val="24"/>
          <w:szCs w:val="24"/>
          <w:u w:val="single"/>
        </w:rPr>
        <w:t xml:space="preserve"> </w:t>
      </w:r>
    </w:p>
    <w:p w:rsidR="00C75BAF" w:rsidRPr="0090228E" w:rsidRDefault="00C75BAF" w:rsidP="00C75BAF">
      <w:pPr>
        <w:pStyle w:val="a7"/>
        <w:numPr>
          <w:ilvl w:val="0"/>
          <w:numId w:val="3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proofErr w:type="gramStart"/>
      <w:r w:rsidRPr="0090228E">
        <w:rPr>
          <w:sz w:val="24"/>
          <w:szCs w:val="24"/>
        </w:rPr>
        <w:t xml:space="preserve">Заявки следует направлять по адресу: на </w:t>
      </w:r>
      <w:r w:rsidRPr="0015023C">
        <w:rPr>
          <w:sz w:val="24"/>
          <w:szCs w:val="24"/>
        </w:rPr>
        <w:t xml:space="preserve">ЭТП Аукционный конкурсный дом-2  </w:t>
      </w:r>
      <w:hyperlink r:id="rId8" w:history="1">
        <w:r w:rsidRPr="005842B5">
          <w:rPr>
            <w:rStyle w:val="a3"/>
            <w:sz w:val="24"/>
            <w:szCs w:val="24"/>
          </w:rPr>
          <w:t>www.a-k-d.ru</w:t>
        </w:r>
      </w:hyperlink>
      <w:r w:rsidRPr="0090228E">
        <w:t xml:space="preserve"> </w:t>
      </w:r>
      <w:r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 w:rsidRPr="0090228E">
        <w:rPr>
          <w:sz w:val="24"/>
          <w:szCs w:val="24"/>
          <w:lang w:val="en-US"/>
        </w:rPr>
        <w:t>pdf</w:t>
      </w:r>
      <w:proofErr w:type="spellEnd"/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</w:t>
      </w:r>
      <w:r w:rsidRPr="0015023C">
        <w:rPr>
          <w:sz w:val="24"/>
          <w:szCs w:val="24"/>
        </w:rPr>
        <w:t>Э</w:t>
      </w:r>
      <w:r>
        <w:rPr>
          <w:sz w:val="24"/>
          <w:szCs w:val="24"/>
        </w:rPr>
        <w:t>ТП Аукционный конкурсный дом.</w:t>
      </w:r>
      <w:proofErr w:type="gramEnd"/>
    </w:p>
    <w:bookmarkEnd w:id="0"/>
    <w:p w:rsidR="00C75BAF" w:rsidRPr="0090228E" w:rsidRDefault="00C75BAF" w:rsidP="00C75BAF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90228E">
          <w:rPr>
            <w:rStyle w:val="a3"/>
            <w:color w:val="auto"/>
            <w:sz w:val="24"/>
            <w:szCs w:val="24"/>
            <w:lang w:val="en-US"/>
          </w:rPr>
          <w:t>http</w:t>
        </w:r>
        <w:r w:rsidRPr="0090228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0228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0228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07CD2">
        <w:t xml:space="preserve">  </w:t>
      </w:r>
    </w:p>
    <w:p w:rsidR="00C75BAF" w:rsidRPr="0016173F" w:rsidRDefault="00C75BAF" w:rsidP="00C75BAF">
      <w:pPr>
        <w:pStyle w:val="a7"/>
        <w:autoSpaceDE w:val="0"/>
        <w:autoSpaceDN w:val="0"/>
        <w:jc w:val="both"/>
        <w:rPr>
          <w:sz w:val="24"/>
          <w:szCs w:val="24"/>
        </w:rPr>
      </w:pPr>
    </w:p>
    <w:p w:rsidR="00F656FA" w:rsidRDefault="00F656FA" w:rsidP="00553E42">
      <w:pPr>
        <w:suppressAutoHyphens/>
        <w:ind w:right="141"/>
        <w:jc w:val="both"/>
        <w:rPr>
          <w:sz w:val="24"/>
          <w:szCs w:val="24"/>
        </w:rPr>
      </w:pPr>
    </w:p>
    <w:p w:rsidR="00F656FA" w:rsidRDefault="00F656FA" w:rsidP="00553E42">
      <w:pPr>
        <w:suppressAutoHyphens/>
        <w:ind w:right="141"/>
        <w:jc w:val="both"/>
        <w:rPr>
          <w:sz w:val="24"/>
          <w:szCs w:val="24"/>
        </w:rPr>
      </w:pPr>
    </w:p>
    <w:p w:rsidR="00F656FA" w:rsidRDefault="00F656FA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F656FA" w:rsidTr="00F656FA"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656FA" w:rsidRDefault="00F656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C75BAF">
      <w:pgSz w:w="11906" w:h="16838"/>
      <w:pgMar w:top="426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07CD2"/>
    <w:rsid w:val="00151A51"/>
    <w:rsid w:val="001A41A1"/>
    <w:rsid w:val="001E0A12"/>
    <w:rsid w:val="002031AD"/>
    <w:rsid w:val="0036346E"/>
    <w:rsid w:val="003B113D"/>
    <w:rsid w:val="004A421A"/>
    <w:rsid w:val="004E6F14"/>
    <w:rsid w:val="005047F6"/>
    <w:rsid w:val="0051114B"/>
    <w:rsid w:val="00553E42"/>
    <w:rsid w:val="00557DB3"/>
    <w:rsid w:val="005B0CFD"/>
    <w:rsid w:val="005C2168"/>
    <w:rsid w:val="006658D2"/>
    <w:rsid w:val="006B24B2"/>
    <w:rsid w:val="006F2805"/>
    <w:rsid w:val="006F490E"/>
    <w:rsid w:val="0077680D"/>
    <w:rsid w:val="007E465A"/>
    <w:rsid w:val="007F629E"/>
    <w:rsid w:val="00800FD6"/>
    <w:rsid w:val="008B6824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724D5"/>
    <w:rsid w:val="00AB5930"/>
    <w:rsid w:val="00AC2D65"/>
    <w:rsid w:val="00BC5E9D"/>
    <w:rsid w:val="00BF0F05"/>
    <w:rsid w:val="00C16AD7"/>
    <w:rsid w:val="00C700C2"/>
    <w:rsid w:val="00C75BAF"/>
    <w:rsid w:val="00CA3F4A"/>
    <w:rsid w:val="00CF30E1"/>
    <w:rsid w:val="00CF5875"/>
    <w:rsid w:val="00D73C60"/>
    <w:rsid w:val="00DF53D8"/>
    <w:rsid w:val="00E116DC"/>
    <w:rsid w:val="00EA5D2F"/>
    <w:rsid w:val="00EB27F0"/>
    <w:rsid w:val="00ED5A06"/>
    <w:rsid w:val="00F14237"/>
    <w:rsid w:val="00F55B01"/>
    <w:rsid w:val="00F656FA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75B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7EB8B-1DE5-484D-99A8-F6F3426CC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5802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2014-03-24T04:28:00Z</dcterms:created>
  <dcterms:modified xsi:type="dcterms:W3CDTF">2014-03-24T04:28:00Z</dcterms:modified>
</cp:coreProperties>
</file>