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Pr="007846FA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7846FA">
        <w:rPr>
          <w:rFonts w:eastAsia="Times New Roman"/>
          <w:sz w:val="27"/>
          <w:szCs w:val="27"/>
        </w:rPr>
        <w:t xml:space="preserve">ПРОТОКОЛ № </w:t>
      </w:r>
      <w:r w:rsidR="007846FA" w:rsidRPr="007846FA">
        <w:rPr>
          <w:rFonts w:eastAsia="Times New Roman"/>
          <w:sz w:val="27"/>
          <w:szCs w:val="27"/>
        </w:rPr>
        <w:t>Z028920-2</w:t>
      </w:r>
      <w:r w:rsidRPr="007846FA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7846FA">
        <w:rPr>
          <w:rFonts w:eastAsia="Times New Roman"/>
          <w:sz w:val="27"/>
          <w:szCs w:val="27"/>
        </w:rPr>
        <w:t xml:space="preserve">по рассмотрению заявок на отборочной стадии по </w:t>
      </w:r>
      <w:r w:rsidR="003D542C" w:rsidRPr="007846FA">
        <w:rPr>
          <w:rFonts w:eastAsia="Times New Roman"/>
          <w:sz w:val="27"/>
          <w:szCs w:val="27"/>
        </w:rPr>
        <w:t xml:space="preserve">открытому запросу </w:t>
      </w:r>
      <w:r w:rsidR="007846FA" w:rsidRPr="007846FA">
        <w:rPr>
          <w:rFonts w:eastAsia="Times New Roman"/>
          <w:sz w:val="27"/>
          <w:szCs w:val="27"/>
        </w:rPr>
        <w:t>цен</w:t>
      </w:r>
      <w:r w:rsidR="003D542C" w:rsidRPr="007846FA">
        <w:rPr>
          <w:rFonts w:eastAsia="Times New Roman"/>
          <w:sz w:val="27"/>
          <w:szCs w:val="27"/>
        </w:rPr>
        <w:t xml:space="preserve"> на право заключения договора </w:t>
      </w:r>
      <w:r w:rsidR="007846FA" w:rsidRPr="007846FA">
        <w:rPr>
          <w:rFonts w:eastAsia="Times New Roman"/>
          <w:sz w:val="27"/>
          <w:szCs w:val="27"/>
        </w:rPr>
        <w:t xml:space="preserve">на </w:t>
      </w:r>
      <w:r w:rsidR="007846FA" w:rsidRPr="007846FA">
        <w:rPr>
          <w:sz w:val="27"/>
          <w:szCs w:val="27"/>
        </w:rPr>
        <w:t>оказание</w:t>
      </w:r>
      <w:proofErr w:type="gramEnd"/>
      <w:r w:rsidR="007846FA" w:rsidRPr="007846FA">
        <w:rPr>
          <w:sz w:val="27"/>
          <w:szCs w:val="27"/>
        </w:rPr>
        <w:t xml:space="preserve"> услуг по текущей уборке мобильных туалетных кабин, расположенных на стройплощадке ХТРО, СХ УПТК энергоблока № 3,4 Ростовской АЭС (лот № 228)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13"/>
        <w:gridCol w:w="7413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7846F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846FA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 xml:space="preserve">» </w:t>
            </w:r>
            <w:r w:rsidR="007846FA">
              <w:rPr>
                <w:rFonts w:eastAsia="Times New Roman"/>
              </w:rPr>
              <w:t>феврал</w:t>
            </w:r>
            <w:r>
              <w:rPr>
                <w:rFonts w:eastAsia="Times New Roman"/>
              </w:rPr>
              <w:t>я 201</w:t>
            </w:r>
            <w:r w:rsidR="007846FA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537F2A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537F2A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57F02">
        <w:fldChar w:fldCharType="begin"/>
      </w:r>
      <w:r w:rsidR="00587BD6">
        <w:instrText>HYPERLINK "http://www.a-k-d.ru/"</w:instrText>
      </w:r>
      <w:r w:rsidR="00057F02">
        <w:fldChar w:fldCharType="separate"/>
      </w:r>
      <w:r>
        <w:rPr>
          <w:rStyle w:val="a4"/>
        </w:rPr>
        <w:t>a-k-d.ru</w:t>
      </w:r>
      <w:proofErr w:type="spellEnd"/>
      <w:r w:rsidR="00057F02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537F2A" w:rsidRPr="00374479" w:rsidRDefault="00537F2A" w:rsidP="00537F2A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537F2A" w:rsidRDefault="00537F2A" w:rsidP="00537F2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</w:t>
      </w:r>
      <w:r w:rsidRPr="002D1C54">
        <w:t>оказание услуг по текущей уборке мобильных туалетных кабин, расположенных на стройплощадке ХТРО, СХ УПТК энергоблока № 3,4 Ростовской АЭС (лот № 228).</w:t>
      </w:r>
    </w:p>
    <w:p w:rsidR="00537F2A" w:rsidRDefault="00537F2A" w:rsidP="00537F2A">
      <w:pPr>
        <w:pStyle w:val="a3"/>
        <w:spacing w:before="0" w:beforeAutospacing="0" w:after="0" w:afterAutospacing="0"/>
        <w:jc w:val="both"/>
      </w:pPr>
      <w:r w:rsidRPr="00374479">
        <w:t>Начальная (максимальная</w:t>
      </w:r>
      <w:r w:rsidRPr="00175FB1">
        <w:t>) цена договора: 908 978,50 руб. (Девятьсот восемь тысяч девятьсот семьдесят восемь рублей 50 копеек), включая НДС 18%.</w:t>
      </w:r>
    </w:p>
    <w:p w:rsidR="00537F2A" w:rsidRPr="00374479" w:rsidRDefault="00537F2A" w:rsidP="00537F2A">
      <w:pPr>
        <w:pStyle w:val="a3"/>
        <w:spacing w:before="0" w:beforeAutospacing="0" w:after="0" w:afterAutospacing="0"/>
        <w:jc w:val="both"/>
      </w:pPr>
      <w:r w:rsidRPr="00374479">
        <w:t xml:space="preserve">Срок исполнения договора: </w:t>
      </w:r>
      <w:r w:rsidRPr="002D1C54">
        <w:t xml:space="preserve">начало – </w:t>
      </w:r>
      <w:r>
        <w:t>01.03.2014 г.</w:t>
      </w:r>
      <w:r w:rsidRPr="002D1C54">
        <w:t>, окончание – 31.12.2014 г.</w:t>
      </w:r>
    </w:p>
    <w:p w:rsidR="00537F2A" w:rsidRPr="00137532" w:rsidRDefault="00537F2A" w:rsidP="00537F2A">
      <w:pPr>
        <w:ind w:right="153"/>
        <w:jc w:val="both"/>
      </w:pPr>
      <w:r w:rsidRPr="00374479">
        <w:t xml:space="preserve">Порядок оплаты: </w:t>
      </w:r>
      <w:r>
        <w:rPr>
          <w:bCs/>
        </w:rPr>
        <w:t>Аванс не предусмотрен. Оплата услуг Заказчиком осуществляется по факту оказанных услуг, путем перечисления денежных средств на расчетный счет Исполнителя, не позднее 15 дней после подписания акта приема-сдачи услуг и предоставления счета и счета-фактуры.</w:t>
      </w:r>
    </w:p>
    <w:p w:rsidR="00537F2A" w:rsidRPr="00374479" w:rsidRDefault="00537F2A" w:rsidP="00537F2A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537F2A" w:rsidRDefault="00537F2A" w:rsidP="00537F2A">
      <w:pPr>
        <w:pStyle w:val="a3"/>
        <w:spacing w:before="0" w:beforeAutospacing="0" w:after="0" w:afterAutospacing="0"/>
        <w:jc w:val="both"/>
      </w:pPr>
    </w:p>
    <w:p w:rsidR="00537F2A" w:rsidRPr="00653D3F" w:rsidRDefault="00537F2A" w:rsidP="00537F2A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«05»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175FB1">
        <w:t>140205/0536/078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175FB1">
        <w:t>Z028920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175FB1">
        <w:t>31400867747</w:t>
      </w:r>
      <w:r w:rsidRPr="00653D3F">
        <w:t>.</w:t>
      </w:r>
    </w:p>
    <w:p w:rsidR="003D542C" w:rsidRDefault="003D542C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537F2A">
        <w:t>6</w:t>
      </w:r>
      <w:r w:rsidR="00882EE9">
        <w:t>:00:00 (время московское) «</w:t>
      </w:r>
      <w:r w:rsidR="003D542C">
        <w:t>1</w:t>
      </w:r>
      <w:r w:rsidR="00537F2A">
        <w:t>9</w:t>
      </w:r>
      <w:r w:rsidRPr="00653D3F">
        <w:t xml:space="preserve">» </w:t>
      </w:r>
      <w:r w:rsidR="00537F2A">
        <w:t>феврал</w:t>
      </w:r>
      <w:r w:rsidR="00882EE9">
        <w:t>я</w:t>
      </w:r>
      <w:r w:rsidRPr="00653D3F">
        <w:t xml:space="preserve"> 201</w:t>
      </w:r>
      <w:r w:rsidR="00537F2A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537F2A" w:rsidRDefault="00537F2A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57F02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057F02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7846F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7846F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537F2A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 xml:space="preserve"> </w:t>
      </w:r>
      <w:r w:rsidR="00D37A82">
        <w:rPr>
          <w:rFonts w:eastAsia="Times New Roman"/>
        </w:rPr>
        <w:t>1</w:t>
      </w:r>
      <w:r w:rsidR="00537F2A">
        <w:rPr>
          <w:rFonts w:eastAsia="Times New Roman"/>
        </w:rPr>
        <w:t>9</w:t>
      </w:r>
      <w:r w:rsidRPr="00D743A0">
        <w:rPr>
          <w:rFonts w:eastAsia="Times New Roman"/>
        </w:rPr>
        <w:t>.</w:t>
      </w:r>
      <w:r w:rsidR="00537F2A">
        <w:rPr>
          <w:rFonts w:eastAsia="Times New Roman"/>
        </w:rPr>
        <w:t>02</w:t>
      </w:r>
      <w:r w:rsidRPr="00D743A0">
        <w:rPr>
          <w:rFonts w:eastAsia="Times New Roman"/>
        </w:rPr>
        <w:t>.201</w:t>
      </w:r>
      <w:r w:rsidR="00537F2A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 w:rsidR="00537F2A">
        <w:rPr>
          <w:rFonts w:eastAsia="Times New Roman"/>
        </w:rPr>
        <w:t>цен</w:t>
      </w:r>
      <w:r w:rsidRPr="00D743A0">
        <w:rPr>
          <w:rFonts w:eastAsia="Times New Roman"/>
        </w:rPr>
        <w:t>:</w:t>
      </w:r>
    </w:p>
    <w:p w:rsidR="00537F2A" w:rsidRPr="00537F2A" w:rsidRDefault="00537F2A" w:rsidP="00537F2A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530"/>
        <w:gridCol w:w="4555"/>
        <w:gridCol w:w="4584"/>
      </w:tblGrid>
      <w:tr w:rsidR="00537F2A" w:rsidTr="003D44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F2A" w:rsidRDefault="00537F2A" w:rsidP="003D44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F2A" w:rsidRDefault="00537F2A" w:rsidP="003D44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F2A" w:rsidRDefault="00537F2A" w:rsidP="003D44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F2A" w:rsidRDefault="00537F2A" w:rsidP="003D4450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37F2A" w:rsidTr="003D44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F2A" w:rsidRDefault="00537F2A" w:rsidP="003D4450">
            <w:pPr>
              <w:jc w:val="center"/>
              <w:rPr>
                <w:rFonts w:eastAsia="Times New Roman"/>
              </w:rPr>
            </w:pPr>
            <w:r>
              <w:t>1521_Z028920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F2A" w:rsidRPr="002D1C54" w:rsidRDefault="00537F2A" w:rsidP="003D4450">
            <w:pPr>
              <w:rPr>
                <w:rFonts w:eastAsia="Times New Roman"/>
              </w:rPr>
            </w:pPr>
            <w:r w:rsidRPr="002D1C54">
              <w:t>Общество с ограниченной ответственностью «</w:t>
            </w:r>
            <w:proofErr w:type="spellStart"/>
            <w:r w:rsidRPr="002D1C54">
              <w:t>Волгодонская</w:t>
            </w:r>
            <w:proofErr w:type="spellEnd"/>
            <w:r w:rsidRPr="002D1C54">
              <w:t xml:space="preserve"> АЭС-Сервис» (ООО «</w:t>
            </w:r>
            <w:proofErr w:type="spellStart"/>
            <w:r w:rsidRPr="002D1C54">
              <w:t>Волгодонская</w:t>
            </w:r>
            <w:proofErr w:type="spellEnd"/>
            <w:r w:rsidRPr="002D1C54">
              <w:t xml:space="preserve"> АЭС-Сервис»)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F2A" w:rsidRDefault="00537F2A" w:rsidP="003D44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6143072318. </w:t>
            </w:r>
            <w:proofErr w:type="gramStart"/>
            <w:r>
              <w:rPr>
                <w:rFonts w:eastAsia="Times New Roman"/>
              </w:rPr>
              <w:t xml:space="preserve">Юридический адрес (фактический адрес): </w:t>
            </w:r>
            <w:r>
              <w:t>347371, Ростовская область, г. Волгодонск, ул. Весенняя, д. 40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37F2A" w:rsidRDefault="00537F2A" w:rsidP="003D44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>
              <w:t>908 978,50</w:t>
            </w:r>
            <w:r w:rsidRPr="002D1C54">
              <w:t> </w:t>
            </w:r>
            <w:r>
              <w:rPr>
                <w:rFonts w:eastAsia="Times New Roman"/>
              </w:rPr>
              <w:t>руб. (девятьсот восемь тысяч девятьсот семьдесят восемь рублей 50 копеек) с учетом НДС (18%).</w:t>
            </w:r>
          </w:p>
        </w:tc>
      </w:tr>
    </w:tbl>
    <w:p w:rsidR="003D542C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537F2A" w:rsidRDefault="00537F2A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p w:rsidR="00374479" w:rsidRPr="00961693" w:rsidRDefault="00374479" w:rsidP="00961693">
      <w:pPr>
        <w:pStyle w:val="a6"/>
        <w:numPr>
          <w:ilvl w:val="0"/>
          <w:numId w:val="3"/>
        </w:numPr>
        <w:tabs>
          <w:tab w:val="left" w:pos="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961693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537F2A" w:rsidRPr="00961693">
        <w:rPr>
          <w:rFonts w:eastAsia="Times New Roman"/>
        </w:rPr>
        <w:t>цен</w:t>
      </w:r>
      <w:r w:rsidRPr="00961693">
        <w:rPr>
          <w:rFonts w:eastAsia="Times New Roman"/>
        </w:rPr>
        <w:t xml:space="preserve"> на отборочной стадии закупочной комиссией </w:t>
      </w:r>
      <w:r w:rsidR="00653D3F" w:rsidRPr="0096169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537F2A">
        <w:rPr>
          <w:rFonts w:eastAsia="Times New Roman"/>
        </w:rPr>
        <w:t>цен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537F2A" w:rsidRPr="002D1C54">
        <w:t>ООО</w:t>
      </w:r>
      <w:proofErr w:type="gramEnd"/>
      <w:r w:rsidR="00537F2A" w:rsidRPr="002D1C54">
        <w:t xml:space="preserve"> «</w:t>
      </w:r>
      <w:proofErr w:type="spellStart"/>
      <w:r w:rsidR="00537F2A" w:rsidRPr="002D1C54">
        <w:t>Волгодонская</w:t>
      </w:r>
      <w:proofErr w:type="spellEnd"/>
      <w:r w:rsidR="00537F2A" w:rsidRPr="002D1C54">
        <w:t xml:space="preserve"> АЭС-Сервис»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537F2A">
        <w:t>цен</w:t>
      </w:r>
      <w:r w:rsidRPr="00374479">
        <w:t xml:space="preserve"> и поданная им заявка были признаны соответствующими условиям запроса </w:t>
      </w:r>
      <w:r w:rsidR="00537F2A">
        <w:t>цен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запрос </w:t>
      </w:r>
      <w:r w:rsidR="00537F2A">
        <w:t>цен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537F2A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537F2A">
        <w:rPr>
          <w:rFonts w:eastAsia="Calibri"/>
          <w:b/>
        </w:rPr>
        <w:t xml:space="preserve">Провести преддоговорные переговоры с участником </w:t>
      </w:r>
      <w:r w:rsidR="00537F2A" w:rsidRPr="00537F2A">
        <w:rPr>
          <w:b/>
        </w:rPr>
        <w:t>ООО «</w:t>
      </w:r>
      <w:proofErr w:type="spellStart"/>
      <w:r w:rsidR="00537F2A" w:rsidRPr="00537F2A">
        <w:rPr>
          <w:b/>
        </w:rPr>
        <w:t>Волгодонская</w:t>
      </w:r>
      <w:proofErr w:type="spellEnd"/>
      <w:r w:rsidR="00537F2A" w:rsidRPr="00537F2A">
        <w:rPr>
          <w:b/>
        </w:rPr>
        <w:t xml:space="preserve"> АЭС-Сервис»</w:t>
      </w:r>
      <w:r w:rsidRPr="00537F2A">
        <w:rPr>
          <w:rFonts w:eastAsia="Calibri"/>
          <w:b/>
        </w:rPr>
        <w:t xml:space="preserve"> по</w:t>
      </w:r>
      <w:r w:rsidRPr="00537F2A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57F02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057F02" w:rsidP="007846FA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7846FA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7846F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7846FA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7846FA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7846FA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6FA" w:rsidRDefault="007846FA" w:rsidP="00DA48B0">
      <w:r>
        <w:separator/>
      </w:r>
    </w:p>
  </w:endnote>
  <w:endnote w:type="continuationSeparator" w:id="0">
    <w:p w:rsidR="007846FA" w:rsidRDefault="007846FA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7846FA" w:rsidRDefault="007846FA">
        <w:pPr>
          <w:pStyle w:val="a9"/>
          <w:jc w:val="right"/>
        </w:pPr>
        <w:fldSimple w:instr=" PAGE   \* MERGEFORMAT ">
          <w:r w:rsidR="00961693">
            <w:rPr>
              <w:noProof/>
            </w:rPr>
            <w:t>1</w:t>
          </w:r>
        </w:fldSimple>
      </w:p>
    </w:sdtContent>
  </w:sdt>
  <w:p w:rsidR="007846FA" w:rsidRDefault="007846F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6FA" w:rsidRDefault="007846FA" w:rsidP="00DA48B0">
      <w:r>
        <w:separator/>
      </w:r>
    </w:p>
  </w:footnote>
  <w:footnote w:type="continuationSeparator" w:id="0">
    <w:p w:rsidR="007846FA" w:rsidRDefault="007846FA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D9CF59E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7F02"/>
    <w:rsid w:val="000F0580"/>
    <w:rsid w:val="001476C3"/>
    <w:rsid w:val="00177684"/>
    <w:rsid w:val="001B3F34"/>
    <w:rsid w:val="001D5212"/>
    <w:rsid w:val="001E28DB"/>
    <w:rsid w:val="00316CB0"/>
    <w:rsid w:val="00354CA2"/>
    <w:rsid w:val="003554FF"/>
    <w:rsid w:val="00374479"/>
    <w:rsid w:val="003B04D0"/>
    <w:rsid w:val="003D542C"/>
    <w:rsid w:val="00424FF2"/>
    <w:rsid w:val="00537F2A"/>
    <w:rsid w:val="00587BD6"/>
    <w:rsid w:val="00637177"/>
    <w:rsid w:val="00653D3F"/>
    <w:rsid w:val="00693495"/>
    <w:rsid w:val="00717103"/>
    <w:rsid w:val="007846FA"/>
    <w:rsid w:val="00793889"/>
    <w:rsid w:val="007E4420"/>
    <w:rsid w:val="0080759A"/>
    <w:rsid w:val="008101D4"/>
    <w:rsid w:val="00882EE9"/>
    <w:rsid w:val="00936F34"/>
    <w:rsid w:val="00951522"/>
    <w:rsid w:val="00961693"/>
    <w:rsid w:val="00980306"/>
    <w:rsid w:val="00983E5D"/>
    <w:rsid w:val="009F65EF"/>
    <w:rsid w:val="00A002A3"/>
    <w:rsid w:val="00A45680"/>
    <w:rsid w:val="00AE5CC9"/>
    <w:rsid w:val="00B10C19"/>
    <w:rsid w:val="00B260EE"/>
    <w:rsid w:val="00C15399"/>
    <w:rsid w:val="00C60B09"/>
    <w:rsid w:val="00CF69B2"/>
    <w:rsid w:val="00D37A82"/>
    <w:rsid w:val="00DA48B0"/>
    <w:rsid w:val="00DF36F6"/>
    <w:rsid w:val="00E25856"/>
    <w:rsid w:val="00E9603B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738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10</cp:revision>
  <cp:lastPrinted>2013-12-11T11:10:00Z</cp:lastPrinted>
  <dcterms:created xsi:type="dcterms:W3CDTF">2014-02-20T05:07:00Z</dcterms:created>
  <dcterms:modified xsi:type="dcterms:W3CDTF">2014-02-20T05:36:00Z</dcterms:modified>
</cp:coreProperties>
</file>