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Default="00DA6347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8664D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555BC5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8664D9" w:rsidRPr="008664D9">
        <w:rPr>
          <w:sz w:val="24"/>
          <w:szCs w:val="24"/>
        </w:rPr>
        <w:t>Z028941-</w:t>
      </w:r>
      <w:r w:rsidR="008664D9">
        <w:rPr>
          <w:sz w:val="24"/>
          <w:szCs w:val="24"/>
        </w:rPr>
        <w:t xml:space="preserve">3 </w:t>
      </w:r>
      <w:r w:rsidRPr="003947BB">
        <w:rPr>
          <w:sz w:val="24"/>
          <w:szCs w:val="24"/>
        </w:rPr>
        <w:t xml:space="preserve">от </w:t>
      </w:r>
      <w:r w:rsidR="00DA6347" w:rsidRPr="008664D9">
        <w:rPr>
          <w:sz w:val="24"/>
          <w:szCs w:val="24"/>
        </w:rPr>
        <w:t>12.03.2014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8664D9" w:rsidRPr="003947BB" w:rsidRDefault="008664D9" w:rsidP="002C76EE">
      <w:pPr>
        <w:ind w:right="141"/>
        <w:jc w:val="center"/>
        <w:rPr>
          <w:b/>
          <w:sz w:val="24"/>
          <w:szCs w:val="24"/>
        </w:rPr>
      </w:pPr>
    </w:p>
    <w:p w:rsidR="008664D9" w:rsidRPr="008664D9" w:rsidRDefault="008664D9" w:rsidP="008664D9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8664D9">
        <w:rPr>
          <w:b/>
          <w:sz w:val="24"/>
          <w:szCs w:val="24"/>
          <w:u w:val="single"/>
        </w:rPr>
        <w:t xml:space="preserve">на поставку  </w:t>
      </w:r>
      <w:proofErr w:type="spellStart"/>
      <w:r w:rsidRPr="008664D9">
        <w:rPr>
          <w:b/>
          <w:sz w:val="24"/>
          <w:szCs w:val="24"/>
          <w:u w:val="single"/>
        </w:rPr>
        <w:t>Декантера-осветлителя</w:t>
      </w:r>
      <w:proofErr w:type="spellEnd"/>
      <w:r w:rsidRPr="008664D9">
        <w:rPr>
          <w:b/>
          <w:sz w:val="24"/>
          <w:szCs w:val="24"/>
          <w:u w:val="single"/>
        </w:rPr>
        <w:t xml:space="preserve"> СЕ.205-00-00 (или эквивалент)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8664D9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3947BB" w:rsidRDefault="002C76EE" w:rsidP="002C76EE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="00DA6347" w:rsidRPr="008664D9">
        <w:rPr>
          <w:sz w:val="24"/>
          <w:szCs w:val="24"/>
        </w:rPr>
        <w:t>открытый запрос цен в электронной форме</w:t>
      </w:r>
    </w:p>
    <w:p w:rsidR="002C76EE" w:rsidRDefault="002C76EE" w:rsidP="002C76EE">
      <w:pPr>
        <w:ind w:right="141"/>
        <w:rPr>
          <w:sz w:val="24"/>
          <w:szCs w:val="24"/>
        </w:rPr>
      </w:pPr>
    </w:p>
    <w:p w:rsidR="001A57E2" w:rsidRPr="008664D9" w:rsidRDefault="001A57E2" w:rsidP="001A57E2">
      <w:pPr>
        <w:ind w:right="141"/>
        <w:rPr>
          <w:sz w:val="24"/>
          <w:szCs w:val="24"/>
        </w:rPr>
      </w:pPr>
      <w:proofErr w:type="spellStart"/>
      <w:r w:rsidRPr="008664D9">
        <w:rPr>
          <w:sz w:val="24"/>
          <w:szCs w:val="24"/>
        </w:rPr>
        <w:t>Заказчик:_</w:t>
      </w:r>
      <w:r w:rsidR="00DA6347" w:rsidRPr="008664D9">
        <w:rPr>
          <w:sz w:val="24"/>
          <w:szCs w:val="24"/>
        </w:rPr>
        <w:t>ОАО</w:t>
      </w:r>
      <w:proofErr w:type="spellEnd"/>
      <w:r w:rsidR="00DA6347" w:rsidRPr="008664D9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8664D9">
        <w:rPr>
          <w:sz w:val="24"/>
          <w:szCs w:val="24"/>
        </w:rPr>
        <w:t>Место нахождения заказчика:_</w:t>
      </w:r>
      <w:r w:rsidR="00DA6347" w:rsidRPr="008664D9">
        <w:rPr>
          <w:sz w:val="24"/>
          <w:szCs w:val="24"/>
        </w:rPr>
        <w:t xml:space="preserve">636039, Томская </w:t>
      </w:r>
      <w:proofErr w:type="spellStart"/>
      <w:proofErr w:type="gramStart"/>
      <w:r w:rsidR="00DA6347" w:rsidRPr="008664D9">
        <w:rPr>
          <w:sz w:val="24"/>
          <w:szCs w:val="24"/>
        </w:rPr>
        <w:t>обл</w:t>
      </w:r>
      <w:proofErr w:type="spellEnd"/>
      <w:proofErr w:type="gramEnd"/>
      <w:r w:rsidR="00DA6347" w:rsidRPr="008664D9">
        <w:rPr>
          <w:sz w:val="24"/>
          <w:szCs w:val="24"/>
        </w:rPr>
        <w:t xml:space="preserve">, </w:t>
      </w:r>
      <w:proofErr w:type="spellStart"/>
      <w:r w:rsidR="00DA6347" w:rsidRPr="008664D9">
        <w:rPr>
          <w:sz w:val="24"/>
          <w:szCs w:val="24"/>
        </w:rPr>
        <w:t>Северск</w:t>
      </w:r>
      <w:proofErr w:type="spellEnd"/>
      <w:r w:rsidR="00DA6347" w:rsidRPr="008664D9">
        <w:rPr>
          <w:sz w:val="24"/>
          <w:szCs w:val="24"/>
        </w:rPr>
        <w:t xml:space="preserve"> г, Курчатова </w:t>
      </w:r>
      <w:proofErr w:type="spellStart"/>
      <w:r w:rsidR="00DA6347" w:rsidRPr="008664D9">
        <w:rPr>
          <w:sz w:val="24"/>
          <w:szCs w:val="24"/>
        </w:rPr>
        <w:t>ул</w:t>
      </w:r>
      <w:proofErr w:type="spellEnd"/>
      <w:r w:rsidR="00DA6347" w:rsidRPr="008664D9">
        <w:rPr>
          <w:sz w:val="24"/>
          <w:szCs w:val="24"/>
        </w:rPr>
        <w:t>, 1</w:t>
      </w:r>
    </w:p>
    <w:p w:rsidR="008664D9" w:rsidRPr="0007019B" w:rsidRDefault="008664D9" w:rsidP="008664D9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C76EE" w:rsidRPr="003947BB" w:rsidRDefault="002C76EE" w:rsidP="002C76EE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8664D9" w:rsidRPr="00C00F43" w:rsidRDefault="008664D9" w:rsidP="008664D9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256F05">
        <w:rPr>
          <w:sz w:val="24"/>
          <w:szCs w:val="24"/>
        </w:rPr>
        <w:t>№98/3900 от «06»   февраля  2014 года (901-SH-6162)</w:t>
      </w:r>
      <w:r w:rsidRPr="00D23F29">
        <w:rPr>
          <w:sz w:val="24"/>
          <w:szCs w:val="24"/>
        </w:rPr>
        <w:t xml:space="preserve"> 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256F05">
        <w:rPr>
          <w:sz w:val="24"/>
          <w:szCs w:val="24"/>
        </w:rPr>
        <w:t>140206/0506/050 дата</w:t>
      </w:r>
      <w:r w:rsidRPr="00256F05">
        <w:rPr>
          <w:snapToGrid w:val="0"/>
          <w:sz w:val="24"/>
          <w:szCs w:val="24"/>
        </w:rPr>
        <w:t xml:space="preserve"> 06.02.2014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664D9" w:rsidRPr="003947BB" w:rsidTr="00D3661A">
        <w:tc>
          <w:tcPr>
            <w:tcW w:w="709" w:type="dxa"/>
            <w:shd w:val="clear" w:color="auto" w:fill="auto"/>
          </w:tcPr>
          <w:p w:rsidR="008664D9" w:rsidRPr="003947BB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8664D9" w:rsidRPr="003947BB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8664D9" w:rsidRPr="003947BB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8664D9" w:rsidRPr="003947BB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664D9" w:rsidRPr="006C634E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664D9" w:rsidRPr="003947BB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664D9" w:rsidRPr="003947BB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664D9" w:rsidRPr="003947BB" w:rsidTr="00D3661A">
        <w:tc>
          <w:tcPr>
            <w:tcW w:w="709" w:type="dxa"/>
            <w:shd w:val="clear" w:color="auto" w:fill="auto"/>
          </w:tcPr>
          <w:p w:rsidR="008664D9" w:rsidRPr="0046495D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664D9" w:rsidRPr="008A17EF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17EF">
              <w:rPr>
                <w:sz w:val="24"/>
                <w:szCs w:val="24"/>
              </w:rPr>
              <w:t>ДЕКАНТЕР СЕ.205-00-00 ПО ТЗ №60-62/6775 ОТ 22.08.2013</w:t>
            </w:r>
          </w:p>
        </w:tc>
        <w:tc>
          <w:tcPr>
            <w:tcW w:w="2977" w:type="dxa"/>
            <w:shd w:val="clear" w:color="auto" w:fill="auto"/>
          </w:tcPr>
          <w:p w:rsidR="008664D9" w:rsidRPr="005C5596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664D9" w:rsidRPr="005C5596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664D9" w:rsidRPr="005C5596" w:rsidRDefault="008664D9" w:rsidP="00D366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8664D9" w:rsidRPr="00471C8A" w:rsidRDefault="008664D9" w:rsidP="008664D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664D9" w:rsidRPr="00C00F43" w:rsidTr="00D3661A">
        <w:tc>
          <w:tcPr>
            <w:tcW w:w="2260" w:type="dxa"/>
          </w:tcPr>
          <w:p w:rsidR="008664D9" w:rsidRPr="003E0B55" w:rsidRDefault="008664D9" w:rsidP="00D3661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664D9" w:rsidRDefault="008664D9" w:rsidP="00D3661A">
            <w:pPr>
              <w:pStyle w:val="3"/>
              <w:tabs>
                <w:tab w:val="left" w:pos="708"/>
              </w:tabs>
              <w:ind w:left="0" w:right="153"/>
              <w:rPr>
                <w:b/>
                <w:szCs w:val="24"/>
                <w:shd w:val="clear" w:color="auto" w:fill="FFFFFF"/>
              </w:rPr>
            </w:pPr>
            <w:r>
              <w:rPr>
                <w:b/>
                <w:bCs/>
                <w:szCs w:val="24"/>
              </w:rPr>
              <w:t>3 500 000 (три миллиона пятьсот тысяч</w:t>
            </w:r>
            <w:r>
              <w:rPr>
                <w:b/>
                <w:szCs w:val="24"/>
              </w:rPr>
              <w:t>)</w:t>
            </w:r>
            <w:r>
              <w:rPr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szCs w:val="24"/>
              </w:rPr>
              <w:t xml:space="preserve">рублей </w:t>
            </w:r>
            <w:r>
              <w:rPr>
                <w:szCs w:val="24"/>
              </w:rPr>
              <w:t>00 копеек</w:t>
            </w:r>
            <w:r>
              <w:rPr>
                <w:szCs w:val="24"/>
                <w:shd w:val="clear" w:color="auto" w:fill="FFFFFF"/>
              </w:rPr>
              <w:t>, в т.ч. НДС – 18%</w:t>
            </w:r>
            <w:r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8664D9" w:rsidRPr="000E294A" w:rsidRDefault="008664D9" w:rsidP="00D366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664D9" w:rsidRPr="00C00F43" w:rsidTr="00D3661A">
        <w:tc>
          <w:tcPr>
            <w:tcW w:w="2260" w:type="dxa"/>
          </w:tcPr>
          <w:p w:rsidR="008664D9" w:rsidRPr="003E0B55" w:rsidRDefault="008664D9" w:rsidP="00D3661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664D9" w:rsidRPr="000E294A" w:rsidRDefault="008664D9" w:rsidP="00D366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56F05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8664D9" w:rsidRPr="00C00F43" w:rsidTr="00D3661A">
        <w:tc>
          <w:tcPr>
            <w:tcW w:w="2260" w:type="dxa"/>
          </w:tcPr>
          <w:p w:rsidR="008664D9" w:rsidRPr="003E0B55" w:rsidRDefault="008664D9" w:rsidP="00D3661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664D9" w:rsidRPr="00256F05" w:rsidRDefault="008664D9" w:rsidP="00D36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 xml:space="preserve">Место поставки: Томская область, </w:t>
            </w:r>
            <w:proofErr w:type="gramStart"/>
            <w:r w:rsidRPr="00256F05">
              <w:rPr>
                <w:sz w:val="24"/>
                <w:szCs w:val="24"/>
              </w:rPr>
              <w:t>г</w:t>
            </w:r>
            <w:proofErr w:type="gramEnd"/>
            <w:r w:rsidRPr="00256F05">
              <w:rPr>
                <w:sz w:val="24"/>
                <w:szCs w:val="24"/>
              </w:rPr>
              <w:t xml:space="preserve">. </w:t>
            </w:r>
            <w:proofErr w:type="spellStart"/>
            <w:r w:rsidRPr="00256F05">
              <w:rPr>
                <w:sz w:val="24"/>
                <w:szCs w:val="24"/>
              </w:rPr>
              <w:t>Северск</w:t>
            </w:r>
            <w:proofErr w:type="spellEnd"/>
            <w:r w:rsidRPr="00256F05">
              <w:rPr>
                <w:sz w:val="24"/>
                <w:szCs w:val="24"/>
              </w:rPr>
              <w:t xml:space="preserve">, ул. </w:t>
            </w:r>
            <w:proofErr w:type="spellStart"/>
            <w:r w:rsidRPr="00256F05">
              <w:rPr>
                <w:sz w:val="24"/>
                <w:szCs w:val="24"/>
              </w:rPr>
              <w:t>Предзаводская</w:t>
            </w:r>
            <w:proofErr w:type="spellEnd"/>
            <w:r w:rsidRPr="00256F05">
              <w:rPr>
                <w:sz w:val="24"/>
                <w:szCs w:val="24"/>
              </w:rPr>
              <w:t>, 9.</w:t>
            </w:r>
          </w:p>
          <w:p w:rsidR="008664D9" w:rsidRPr="00256F05" w:rsidRDefault="008664D9" w:rsidP="00D36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 xml:space="preserve">Способ поставки: </w:t>
            </w:r>
          </w:p>
          <w:p w:rsidR="008664D9" w:rsidRPr="00256F05" w:rsidRDefault="008664D9" w:rsidP="00D36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>- железнодорожным транспортом до ст</w:t>
            </w:r>
            <w:proofErr w:type="gramStart"/>
            <w:r w:rsidRPr="00256F05">
              <w:rPr>
                <w:sz w:val="24"/>
                <w:szCs w:val="24"/>
              </w:rPr>
              <w:t>.Т</w:t>
            </w:r>
            <w:proofErr w:type="gramEnd"/>
            <w:r w:rsidRPr="00256F05">
              <w:rPr>
                <w:sz w:val="24"/>
                <w:szCs w:val="24"/>
              </w:rPr>
              <w:t xml:space="preserve">омск-2 </w:t>
            </w:r>
            <w:proofErr w:type="spellStart"/>
            <w:r w:rsidRPr="00256F05">
              <w:rPr>
                <w:sz w:val="24"/>
                <w:szCs w:val="24"/>
              </w:rPr>
              <w:t>Западно-Сибирской</w:t>
            </w:r>
            <w:proofErr w:type="spellEnd"/>
            <w:r w:rsidRPr="00256F05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256F05">
              <w:rPr>
                <w:sz w:val="24"/>
                <w:szCs w:val="24"/>
              </w:rPr>
              <w:t>повагонные</w:t>
            </w:r>
            <w:proofErr w:type="spellEnd"/>
            <w:r w:rsidRPr="00256F05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256F05">
              <w:rPr>
                <w:sz w:val="24"/>
                <w:szCs w:val="24"/>
              </w:rPr>
              <w:t>Западно-Сибирской</w:t>
            </w:r>
            <w:proofErr w:type="spellEnd"/>
            <w:r w:rsidRPr="00256F05">
              <w:rPr>
                <w:sz w:val="24"/>
                <w:szCs w:val="24"/>
              </w:rPr>
              <w:t xml:space="preserve"> железной дороги (контейнерные отправки); </w:t>
            </w:r>
          </w:p>
          <w:p w:rsidR="008664D9" w:rsidRPr="003E0B55" w:rsidRDefault="008664D9" w:rsidP="00D36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t xml:space="preserve">- автомобильным транспортом до терминала автотранспортной компании в </w:t>
            </w:r>
            <w:proofErr w:type="gramStart"/>
            <w:r w:rsidRPr="00256F05">
              <w:rPr>
                <w:sz w:val="24"/>
                <w:szCs w:val="24"/>
              </w:rPr>
              <w:t>г</w:t>
            </w:r>
            <w:proofErr w:type="gramEnd"/>
            <w:r w:rsidRPr="00256F05">
              <w:rPr>
                <w:sz w:val="24"/>
                <w:szCs w:val="24"/>
              </w:rPr>
              <w:t xml:space="preserve">. Томске (адрес транспортной компании): далее </w:t>
            </w:r>
            <w:proofErr w:type="spellStart"/>
            <w:r w:rsidRPr="00256F05">
              <w:rPr>
                <w:sz w:val="24"/>
                <w:szCs w:val="24"/>
              </w:rPr>
              <w:t>самовывоз</w:t>
            </w:r>
            <w:proofErr w:type="spellEnd"/>
            <w:r w:rsidRPr="00256F05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gramStart"/>
            <w:r w:rsidRPr="00256F05">
              <w:rPr>
                <w:sz w:val="24"/>
                <w:szCs w:val="24"/>
              </w:rPr>
              <w:t>г</w:t>
            </w:r>
            <w:proofErr w:type="gramEnd"/>
            <w:r w:rsidRPr="00256F05">
              <w:rPr>
                <w:sz w:val="24"/>
                <w:szCs w:val="24"/>
              </w:rPr>
              <w:t xml:space="preserve">. </w:t>
            </w:r>
            <w:proofErr w:type="spellStart"/>
            <w:r w:rsidRPr="00256F05">
              <w:rPr>
                <w:sz w:val="24"/>
                <w:szCs w:val="24"/>
              </w:rPr>
              <w:t>Северск</w:t>
            </w:r>
            <w:proofErr w:type="spellEnd"/>
            <w:r w:rsidRPr="00256F05">
              <w:rPr>
                <w:sz w:val="24"/>
                <w:szCs w:val="24"/>
              </w:rPr>
              <w:t xml:space="preserve">, ул. </w:t>
            </w:r>
            <w:proofErr w:type="spellStart"/>
            <w:r w:rsidRPr="00256F05">
              <w:rPr>
                <w:sz w:val="24"/>
                <w:szCs w:val="24"/>
              </w:rPr>
              <w:t>Предзаводская</w:t>
            </w:r>
            <w:proofErr w:type="spellEnd"/>
            <w:r w:rsidRPr="00256F05">
              <w:rPr>
                <w:sz w:val="24"/>
                <w:szCs w:val="24"/>
              </w:rPr>
              <w:t>, 9.</w:t>
            </w:r>
          </w:p>
        </w:tc>
      </w:tr>
      <w:tr w:rsidR="008664D9" w:rsidRPr="00C00F43" w:rsidTr="00D3661A">
        <w:tc>
          <w:tcPr>
            <w:tcW w:w="2260" w:type="dxa"/>
          </w:tcPr>
          <w:p w:rsidR="008664D9" w:rsidRPr="003E0B55" w:rsidRDefault="008664D9" w:rsidP="00D3661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8664D9" w:rsidRPr="00256F05" w:rsidRDefault="008664D9" w:rsidP="00D3661A">
            <w:pPr>
              <w:rPr>
                <w:bCs/>
                <w:sz w:val="24"/>
                <w:szCs w:val="24"/>
              </w:rPr>
            </w:pPr>
            <w:r w:rsidRPr="00256F05">
              <w:rPr>
                <w:bCs/>
                <w:sz w:val="24"/>
                <w:szCs w:val="24"/>
              </w:rPr>
              <w:t>в течение 10 календарных дней с момента перечисления денежных средств (аванса) на расчетный счет поставщика.</w:t>
            </w:r>
          </w:p>
          <w:p w:rsidR="008664D9" w:rsidRPr="000E294A" w:rsidRDefault="008664D9" w:rsidP="00D366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664D9" w:rsidRPr="00C00F43" w:rsidTr="00D3661A">
        <w:tc>
          <w:tcPr>
            <w:tcW w:w="2260" w:type="dxa"/>
          </w:tcPr>
          <w:p w:rsidR="008664D9" w:rsidRPr="003E0B55" w:rsidRDefault="008664D9" w:rsidP="00D3661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</w:tcPr>
          <w:p w:rsidR="008664D9" w:rsidRPr="00256F05" w:rsidRDefault="008664D9" w:rsidP="00D366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6F05">
              <w:rPr>
                <w:sz w:val="24"/>
                <w:szCs w:val="24"/>
              </w:rPr>
              <w:lastRenderedPageBreak/>
              <w:t xml:space="preserve">Аванс в размере 100,00 % в течение 30 календарных дней  с момента подписания договора уполномоченными представителями сторон и </w:t>
            </w:r>
            <w:r w:rsidRPr="00256F05">
              <w:rPr>
                <w:sz w:val="24"/>
                <w:szCs w:val="24"/>
              </w:rPr>
              <w:lastRenderedPageBreak/>
              <w:t>предоставления обеспечения возврата аванса на сумму аванса в виде безотзывной банковской гарантии.</w:t>
            </w:r>
          </w:p>
        </w:tc>
      </w:tr>
      <w:tr w:rsidR="008664D9" w:rsidRPr="00C00F43" w:rsidTr="00D3661A">
        <w:tc>
          <w:tcPr>
            <w:tcW w:w="2260" w:type="dxa"/>
          </w:tcPr>
          <w:p w:rsidR="008664D9" w:rsidRPr="003E0B55" w:rsidRDefault="008664D9" w:rsidP="00D3661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8664D9" w:rsidRPr="00256F05" w:rsidRDefault="008664D9" w:rsidP="00D3661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56F0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56F0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664D9" w:rsidRPr="003947BB" w:rsidRDefault="008664D9" w:rsidP="008664D9">
      <w:pPr>
        <w:ind w:right="141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993"/>
        <w:gridCol w:w="1559"/>
        <w:gridCol w:w="1036"/>
        <w:gridCol w:w="1614"/>
        <w:gridCol w:w="1603"/>
        <w:gridCol w:w="1984"/>
      </w:tblGrid>
      <w:tr w:rsidR="002C76EE" w:rsidRPr="008664D9" w:rsidTr="008664D9">
        <w:tc>
          <w:tcPr>
            <w:tcW w:w="567" w:type="dxa"/>
            <w:shd w:val="clear" w:color="auto" w:fill="auto"/>
          </w:tcPr>
          <w:p w:rsidR="002C76EE" w:rsidRPr="008664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2C76EE" w:rsidRPr="008664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z w:val="20"/>
              </w:rPr>
              <w:t>Наименование участника</w:t>
            </w:r>
          </w:p>
        </w:tc>
        <w:tc>
          <w:tcPr>
            <w:tcW w:w="993" w:type="dxa"/>
            <w:shd w:val="clear" w:color="auto" w:fill="auto"/>
          </w:tcPr>
          <w:p w:rsidR="002C76EE" w:rsidRPr="008664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2C76EE" w:rsidRPr="008664D9" w:rsidRDefault="002C76EE" w:rsidP="002C76EE">
            <w:pPr>
              <w:jc w:val="center"/>
              <w:rPr>
                <w:snapToGrid w:val="0"/>
                <w:sz w:val="20"/>
              </w:rPr>
            </w:pPr>
            <w:r w:rsidRPr="008664D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2C76EE" w:rsidRPr="008664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2C76EE" w:rsidRPr="008664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</w:rPr>
              <w:t>Предложенная цена договора</w:t>
            </w:r>
            <w:r w:rsidR="000C4708" w:rsidRPr="008664D9">
              <w:rPr>
                <w:snapToGrid w:val="0"/>
                <w:sz w:val="20"/>
              </w:rPr>
              <w:t xml:space="preserve"> </w:t>
            </w:r>
            <w:r w:rsidR="000C4708" w:rsidRPr="008664D9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603" w:type="dxa"/>
            <w:shd w:val="clear" w:color="auto" w:fill="auto"/>
          </w:tcPr>
          <w:p w:rsidR="002C76EE" w:rsidRPr="008664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2C76EE" w:rsidRPr="008664D9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z w:val="20"/>
              </w:rPr>
              <w:t>Обоснование решения</w:t>
            </w:r>
          </w:p>
        </w:tc>
      </w:tr>
      <w:tr w:rsidR="00DA6347" w:rsidRPr="008664D9" w:rsidTr="008664D9">
        <w:tc>
          <w:tcPr>
            <w:tcW w:w="567" w:type="dxa"/>
            <w:shd w:val="clear" w:color="auto" w:fill="auto"/>
            <w:vAlign w:val="center"/>
          </w:tcPr>
          <w:p w:rsidR="00DA6347" w:rsidRPr="008664D9" w:rsidRDefault="00DA6347" w:rsidP="00D366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664D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A6347" w:rsidRPr="008664D9" w:rsidRDefault="008664D9" w:rsidP="00D3661A">
            <w:pPr>
              <w:ind w:right="141"/>
              <w:jc w:val="both"/>
              <w:rPr>
                <w:snapToGrid w:val="0"/>
                <w:sz w:val="20"/>
              </w:rPr>
            </w:pPr>
            <w:r w:rsidRPr="00256F05">
              <w:rPr>
                <w:sz w:val="20"/>
              </w:rPr>
              <w:t>ОБ</w:t>
            </w:r>
            <w:r>
              <w:rPr>
                <w:sz w:val="20"/>
              </w:rPr>
              <w:t>ЩЕСТВО С ОГРАНИЧЕННОЙ ОТВЕТСТВЕННОСТЬЮ «ПРОМСЕРВИС»</w:t>
            </w:r>
          </w:p>
        </w:tc>
        <w:tc>
          <w:tcPr>
            <w:tcW w:w="993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664D9">
              <w:rPr>
                <w:snapToGrid w:val="0"/>
                <w:sz w:val="20"/>
                <w:lang w:val="en-US"/>
              </w:rPr>
              <w:t>7024033801</w:t>
            </w:r>
          </w:p>
        </w:tc>
        <w:tc>
          <w:tcPr>
            <w:tcW w:w="1559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both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</w:rPr>
              <w:t xml:space="preserve">636019, ТОМСКАЯ </w:t>
            </w:r>
            <w:proofErr w:type="gramStart"/>
            <w:r w:rsidRPr="008664D9">
              <w:rPr>
                <w:snapToGrid w:val="0"/>
                <w:sz w:val="20"/>
              </w:rPr>
              <w:t>ОБЛ</w:t>
            </w:r>
            <w:proofErr w:type="gramEnd"/>
            <w:r w:rsidRPr="008664D9">
              <w:rPr>
                <w:snapToGrid w:val="0"/>
                <w:sz w:val="20"/>
              </w:rPr>
              <w:t>, СЕВЕРСК Г, КУРЧАТОВА УЛ, 2, 806</w:t>
            </w:r>
          </w:p>
        </w:tc>
        <w:tc>
          <w:tcPr>
            <w:tcW w:w="1036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664D9">
              <w:rPr>
                <w:snapToGrid w:val="0"/>
                <w:sz w:val="20"/>
                <w:lang w:val="en-US"/>
              </w:rPr>
              <w:t>18.02.2014 14:36:00</w:t>
            </w:r>
          </w:p>
        </w:tc>
        <w:tc>
          <w:tcPr>
            <w:tcW w:w="1614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664D9">
              <w:rPr>
                <w:snapToGrid w:val="0"/>
                <w:sz w:val="20"/>
                <w:lang w:val="en-US"/>
              </w:rPr>
              <w:t xml:space="preserve">3.481.000,00 </w:t>
            </w:r>
            <w:r w:rsidR="008664D9">
              <w:rPr>
                <w:snapToGrid w:val="0"/>
                <w:sz w:val="20"/>
                <w:lang w:val="en-US"/>
              </w:rPr>
              <w:t xml:space="preserve">RUB </w:t>
            </w:r>
            <w:r w:rsidRPr="008664D9">
              <w:rPr>
                <w:snapToGrid w:val="0"/>
                <w:sz w:val="20"/>
                <w:lang w:val="en-US"/>
              </w:rPr>
              <w:t>С НДС</w:t>
            </w:r>
          </w:p>
        </w:tc>
        <w:tc>
          <w:tcPr>
            <w:tcW w:w="1603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  <w:lang w:val="en-US"/>
              </w:rPr>
              <w:t>ОТКЛОНИТЬ</w:t>
            </w:r>
            <w:r w:rsidRPr="008664D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DA6347" w:rsidRPr="008664D9" w:rsidRDefault="00DA6347" w:rsidP="008664D9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z w:val="20"/>
              </w:rPr>
              <w:t>ПРИЧИНА ОТКЛОНЕНИЯ (ПУНКТ 7 ТИПОВЫЕ ОТРАСЛЕВЫЕ МЕТОДИЧЕСКИЕ УКАЗАНИЯ ПО РАССМОТРЕНИЮ ЗАЯВОК УЧАСТНИКОВ): ОТСУТСТВУЕТ ВЫПИСКА ИЗ ЕГРЮЛ (ДОЗАПРОС НЕ ДЕЛАЕТСЯ). ОТСУТСТВУЕТ ТЕХНИЧЕСКОЕ ПРЕДЛОЖЕНИЕ</w:t>
            </w:r>
            <w:r w:rsidR="008664D9">
              <w:rPr>
                <w:sz w:val="20"/>
              </w:rPr>
              <w:t>.</w:t>
            </w:r>
            <w:r w:rsidRPr="008664D9">
              <w:rPr>
                <w:sz w:val="20"/>
              </w:rPr>
              <w:t xml:space="preserve">       </w:t>
            </w:r>
          </w:p>
        </w:tc>
      </w:tr>
      <w:tr w:rsidR="00DA6347" w:rsidRPr="008664D9" w:rsidTr="008664D9">
        <w:tc>
          <w:tcPr>
            <w:tcW w:w="567" w:type="dxa"/>
            <w:shd w:val="clear" w:color="auto" w:fill="auto"/>
            <w:vAlign w:val="center"/>
          </w:tcPr>
          <w:p w:rsidR="00DA6347" w:rsidRPr="008664D9" w:rsidRDefault="00DA6347" w:rsidP="00D3661A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both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</w:rPr>
              <w:t>ОБЩЕСТВО С ОГРАНИЧЕННОЙ ОТВЕТСТВЕННОСТЬЮ «ЗИ ПОЛИ ТОМСК»</w:t>
            </w:r>
          </w:p>
        </w:tc>
        <w:tc>
          <w:tcPr>
            <w:tcW w:w="993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both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</w:rPr>
              <w:t>7017204686</w:t>
            </w:r>
          </w:p>
        </w:tc>
        <w:tc>
          <w:tcPr>
            <w:tcW w:w="1559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both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8664D9">
              <w:rPr>
                <w:snapToGrid w:val="0"/>
                <w:sz w:val="20"/>
              </w:rPr>
              <w:t>ОБЛ</w:t>
            </w:r>
            <w:proofErr w:type="gramEnd"/>
            <w:r w:rsidRPr="008664D9">
              <w:rPr>
                <w:snapToGrid w:val="0"/>
                <w:sz w:val="20"/>
              </w:rPr>
              <w:t>, ТОМСК Г, АКАДЕМИЧЕСКИЙ ПР-КТ, 8/8, 411</w:t>
            </w:r>
          </w:p>
        </w:tc>
        <w:tc>
          <w:tcPr>
            <w:tcW w:w="1036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664D9">
              <w:rPr>
                <w:snapToGrid w:val="0"/>
                <w:sz w:val="20"/>
                <w:lang w:val="en-US"/>
              </w:rPr>
              <w:t>18.02.2014 23:10:00</w:t>
            </w:r>
          </w:p>
        </w:tc>
        <w:tc>
          <w:tcPr>
            <w:tcW w:w="1614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664D9">
              <w:rPr>
                <w:snapToGrid w:val="0"/>
                <w:sz w:val="20"/>
                <w:lang w:val="en-US"/>
              </w:rPr>
              <w:t>3.449.140,00</w:t>
            </w:r>
            <w:r w:rsidR="008664D9" w:rsidRPr="008B2EC4">
              <w:rPr>
                <w:snapToGrid w:val="0"/>
                <w:sz w:val="20"/>
                <w:lang w:val="en-US"/>
              </w:rPr>
              <w:t xml:space="preserve"> </w:t>
            </w:r>
            <w:r w:rsidR="008664D9">
              <w:rPr>
                <w:snapToGrid w:val="0"/>
                <w:sz w:val="20"/>
                <w:lang w:val="en-US"/>
              </w:rPr>
              <w:t>RUB</w:t>
            </w:r>
            <w:r w:rsidRPr="008664D9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  <w:tc>
          <w:tcPr>
            <w:tcW w:w="1603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napToGrid w:val="0"/>
                <w:sz w:val="20"/>
                <w:lang w:val="en-US"/>
              </w:rPr>
              <w:t>РАССМОТРЕТЬ</w:t>
            </w:r>
            <w:r w:rsidRPr="008664D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DA6347" w:rsidRPr="008664D9" w:rsidRDefault="00DA6347" w:rsidP="00D3661A">
            <w:pPr>
              <w:ind w:right="141"/>
              <w:jc w:val="center"/>
              <w:rPr>
                <w:snapToGrid w:val="0"/>
                <w:sz w:val="20"/>
              </w:rPr>
            </w:pPr>
            <w:r w:rsidRPr="008664D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8664D9" w:rsidRDefault="008664D9" w:rsidP="008664D9">
      <w:pPr>
        <w:suppressAutoHyphens/>
        <w:ind w:right="141"/>
        <w:jc w:val="center"/>
        <w:rPr>
          <w:b/>
          <w:sz w:val="24"/>
          <w:szCs w:val="24"/>
        </w:rPr>
      </w:pPr>
    </w:p>
    <w:p w:rsidR="008664D9" w:rsidRPr="003947BB" w:rsidRDefault="008664D9" w:rsidP="008664D9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8664D9" w:rsidRPr="003947BB" w:rsidRDefault="008664D9" w:rsidP="008664D9">
      <w:pPr>
        <w:suppressAutoHyphens/>
        <w:ind w:right="141"/>
        <w:jc w:val="center"/>
        <w:rPr>
          <w:b/>
          <w:sz w:val="24"/>
          <w:szCs w:val="24"/>
        </w:rPr>
      </w:pPr>
    </w:p>
    <w:p w:rsidR="008664D9" w:rsidRPr="003947BB" w:rsidRDefault="008664D9" w:rsidP="008664D9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8664D9" w:rsidRDefault="008664D9" w:rsidP="008664D9">
      <w:pPr>
        <w:suppressAutoHyphens/>
        <w:ind w:right="141"/>
        <w:jc w:val="both"/>
        <w:rPr>
          <w:sz w:val="24"/>
          <w:szCs w:val="24"/>
        </w:rPr>
      </w:pPr>
    </w:p>
    <w:p w:rsidR="008664D9" w:rsidRPr="00203516" w:rsidRDefault="008664D9" w:rsidP="008664D9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      </w:t>
      </w:r>
      <w:r w:rsidRPr="00203516">
        <w:rPr>
          <w:bCs/>
          <w:sz w:val="24"/>
          <w:szCs w:val="24"/>
        </w:rPr>
        <w:t>Признать запрос цен несостоявшимся.</w:t>
      </w:r>
    </w:p>
    <w:p w:rsidR="008664D9" w:rsidRPr="00203516" w:rsidRDefault="008664D9" w:rsidP="008664D9">
      <w:pPr>
        <w:suppressAutoHyphens/>
        <w:ind w:right="141"/>
        <w:jc w:val="both"/>
        <w:rPr>
          <w:bCs/>
          <w:sz w:val="24"/>
          <w:szCs w:val="24"/>
        </w:rPr>
      </w:pPr>
    </w:p>
    <w:p w:rsidR="008664D9" w:rsidRPr="00203516" w:rsidRDefault="008664D9" w:rsidP="008664D9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 </w:t>
      </w:r>
      <w:r w:rsidRPr="00203516">
        <w:rPr>
          <w:bCs/>
          <w:sz w:val="24"/>
          <w:szCs w:val="24"/>
        </w:rPr>
        <w:t xml:space="preserve">Признать Общество с ограниченной ответственностью </w:t>
      </w:r>
      <w:r w:rsidRPr="008664D9">
        <w:rPr>
          <w:snapToGrid w:val="0"/>
          <w:sz w:val="20"/>
        </w:rPr>
        <w:t>«ЗИ ПОЛИ ТОМСК»</w:t>
      </w:r>
      <w:r>
        <w:rPr>
          <w:snapToGrid w:val="0"/>
          <w:sz w:val="20"/>
        </w:rPr>
        <w:t xml:space="preserve"> </w:t>
      </w:r>
      <w:r w:rsidRPr="00203516">
        <w:rPr>
          <w:bCs/>
          <w:sz w:val="24"/>
          <w:szCs w:val="24"/>
        </w:rPr>
        <w:t xml:space="preserve">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8664D9" w:rsidRPr="00203516" w:rsidRDefault="008664D9" w:rsidP="008664D9">
      <w:pPr>
        <w:suppressAutoHyphens/>
        <w:ind w:right="141"/>
        <w:jc w:val="both"/>
        <w:rPr>
          <w:bCs/>
          <w:sz w:val="24"/>
          <w:szCs w:val="24"/>
        </w:rPr>
      </w:pPr>
    </w:p>
    <w:p w:rsidR="008664D9" w:rsidRPr="00203516" w:rsidRDefault="008664D9" w:rsidP="008664D9">
      <w:pPr>
        <w:suppressAutoHyphens/>
        <w:ind w:right="14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     </w:t>
      </w:r>
      <w:r w:rsidRPr="00203516">
        <w:rPr>
          <w:bCs/>
          <w:sz w:val="24"/>
          <w:szCs w:val="24"/>
        </w:rPr>
        <w:t xml:space="preserve">Рекомендовать провести преддоговорные переговоры по снижению цены, по результатам переговоров принять решение о заключении договора с Обществом с ограниченной ответственностью </w:t>
      </w:r>
      <w:r w:rsidRPr="008664D9">
        <w:rPr>
          <w:snapToGrid w:val="0"/>
          <w:sz w:val="20"/>
        </w:rPr>
        <w:t>«ЗИ ПОЛИ ТОМСК»</w:t>
      </w:r>
      <w:r>
        <w:rPr>
          <w:snapToGrid w:val="0"/>
          <w:sz w:val="20"/>
        </w:rPr>
        <w:t xml:space="preserve"> </w:t>
      </w:r>
      <w:r w:rsidRPr="00203516">
        <w:rPr>
          <w:bCs/>
          <w:sz w:val="24"/>
          <w:szCs w:val="24"/>
        </w:rPr>
        <w:t>на условиях предусмотренных извещением и заявкой участника, либо о проведении повторной процедуры закупки.</w:t>
      </w:r>
    </w:p>
    <w:p w:rsidR="008664D9" w:rsidRPr="00203516" w:rsidRDefault="008664D9" w:rsidP="008664D9">
      <w:pPr>
        <w:suppressAutoHyphens/>
        <w:ind w:right="141"/>
        <w:jc w:val="both"/>
        <w:rPr>
          <w:bCs/>
          <w:sz w:val="24"/>
          <w:szCs w:val="24"/>
        </w:rPr>
      </w:pPr>
    </w:p>
    <w:p w:rsidR="004A7571" w:rsidRDefault="008664D9" w:rsidP="008664D9">
      <w:pPr>
        <w:suppressAutoHyphens/>
        <w:ind w:right="141"/>
        <w:jc w:val="both"/>
      </w:pPr>
      <w:r w:rsidRPr="00203516">
        <w:rPr>
          <w:bCs/>
          <w:sz w:val="24"/>
          <w:szCs w:val="24"/>
        </w:rPr>
        <w:lastRenderedPageBreak/>
        <w:t xml:space="preserve">4.    Настоящий протокол разместить на сайте: </w:t>
      </w:r>
      <w:hyperlink r:id="rId6" w:history="1">
        <w:r w:rsidRPr="00A923BB">
          <w:rPr>
            <w:rStyle w:val="a3"/>
            <w:bCs/>
            <w:sz w:val="24"/>
            <w:szCs w:val="24"/>
          </w:rPr>
          <w:t>http://zakupki.rosatom.ru</w:t>
        </w:r>
      </w:hyperlink>
    </w:p>
    <w:p w:rsidR="004A7571" w:rsidRDefault="004A7571" w:rsidP="008664D9">
      <w:pPr>
        <w:suppressAutoHyphens/>
        <w:ind w:right="141"/>
        <w:jc w:val="both"/>
      </w:pPr>
    </w:p>
    <w:p w:rsidR="004A7571" w:rsidRDefault="004A7571" w:rsidP="008664D9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A7571" w:rsidTr="004A7571"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A7571" w:rsidTr="004A7571"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A7571" w:rsidTr="004A7571"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4A7571" w:rsidTr="004A7571"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4A7571" w:rsidTr="004A7571"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A7571" w:rsidTr="004A7571"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A7571" w:rsidTr="004A7571"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A7571" w:rsidTr="004A7571"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4A7571" w:rsidTr="004A7571"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A7571" w:rsidRDefault="004A7571" w:rsidP="008664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A241AB" w:rsidRDefault="002C76EE" w:rsidP="008664D9">
      <w:pPr>
        <w:suppressAutoHyphens/>
        <w:ind w:right="141"/>
        <w:jc w:val="both"/>
        <w:rPr>
          <w:sz w:val="24"/>
          <w:szCs w:val="24"/>
        </w:rPr>
      </w:pPr>
    </w:p>
    <w:sectPr w:rsidR="002C76EE" w:rsidRPr="00A241AB" w:rsidSect="008664D9">
      <w:pgSz w:w="11906" w:h="16838"/>
      <w:pgMar w:top="567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C76EE"/>
    <w:rsid w:val="0035722C"/>
    <w:rsid w:val="00466A5B"/>
    <w:rsid w:val="004A7571"/>
    <w:rsid w:val="004D4290"/>
    <w:rsid w:val="00555BC5"/>
    <w:rsid w:val="005873D0"/>
    <w:rsid w:val="005C6AFA"/>
    <w:rsid w:val="00620E57"/>
    <w:rsid w:val="00621127"/>
    <w:rsid w:val="006236BD"/>
    <w:rsid w:val="006617E7"/>
    <w:rsid w:val="006963ED"/>
    <w:rsid w:val="006D0DA3"/>
    <w:rsid w:val="00747B86"/>
    <w:rsid w:val="00833D6B"/>
    <w:rsid w:val="008664D9"/>
    <w:rsid w:val="008F0991"/>
    <w:rsid w:val="00925DAE"/>
    <w:rsid w:val="00936153"/>
    <w:rsid w:val="009D3610"/>
    <w:rsid w:val="00A1280B"/>
    <w:rsid w:val="00A241AB"/>
    <w:rsid w:val="00A94D15"/>
    <w:rsid w:val="00AA15AF"/>
    <w:rsid w:val="00CC4F56"/>
    <w:rsid w:val="00CD2DE9"/>
    <w:rsid w:val="00DA6347"/>
    <w:rsid w:val="00EB1DB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8664D9"/>
  </w:style>
  <w:style w:type="paragraph" w:styleId="20">
    <w:name w:val="Body Text Indent 2"/>
    <w:basedOn w:val="a"/>
    <w:link w:val="21"/>
    <w:uiPriority w:val="99"/>
    <w:semiHidden/>
    <w:unhideWhenUsed/>
    <w:rsid w:val="008664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664D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2014-03-17T10:08:00Z</dcterms:created>
  <dcterms:modified xsi:type="dcterms:W3CDTF">2014-03-17T10:08:00Z</dcterms:modified>
</cp:coreProperties>
</file>