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2617" w:rsidRPr="00FB5450" w:rsidRDefault="00092617" w:rsidP="00092617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5"/>
          <w:szCs w:val="25"/>
          <w:lang w:eastAsia="ru-RU"/>
        </w:rPr>
      </w:pPr>
      <w:r w:rsidRPr="00FB5450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ПРОТОКОЛ № 1497 Р4/П-13-1</w:t>
      </w:r>
    </w:p>
    <w:p w:rsidR="00092617" w:rsidRPr="00FB5450" w:rsidRDefault="00092617" w:rsidP="00092617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5"/>
          <w:szCs w:val="25"/>
          <w:lang w:eastAsia="ru-RU"/>
        </w:rPr>
      </w:pPr>
      <w:r w:rsidRPr="00FB5450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Открытия доступа к предложениям на участие в открытом запросе предложений на право заключения договора на поставку товара по лоту № 1497 Р4/П-13 Поставка баков-мерников и бака дренажных вод для сооружения энергоблока №</w:t>
      </w:r>
      <w:r w:rsidR="00727380" w:rsidRPr="00FB5450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 xml:space="preserve"> </w:t>
      </w:r>
      <w:r w:rsidRPr="00FB5450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4 Ростовской АЭС</w:t>
      </w:r>
    </w:p>
    <w:p w:rsidR="00092617" w:rsidRDefault="00092617" w:rsidP="00092617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5"/>
          <w:szCs w:val="25"/>
          <w:lang w:eastAsia="ru-RU"/>
        </w:rPr>
      </w:pPr>
    </w:p>
    <w:p w:rsidR="00FB5450" w:rsidRPr="00FB5450" w:rsidRDefault="00FB5450" w:rsidP="00092617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5"/>
          <w:szCs w:val="25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92617" w:rsidRPr="00FB5450" w:rsidTr="00174C9D">
        <w:tc>
          <w:tcPr>
            <w:tcW w:w="5149" w:type="dxa"/>
            <w:hideMark/>
          </w:tcPr>
          <w:p w:rsidR="00092617" w:rsidRPr="00FB5450" w:rsidRDefault="00092617" w:rsidP="00174C9D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5"/>
                <w:szCs w:val="25"/>
                <w:lang w:val="en-US" w:eastAsia="ru-RU"/>
              </w:rPr>
            </w:pPr>
            <w:r w:rsidRPr="00FB5450">
              <w:rPr>
                <w:rFonts w:ascii="Times New Roman" w:hAnsi="Times New Roman" w:cs="Times New Roman"/>
                <w:bCs/>
                <w:sz w:val="25"/>
                <w:szCs w:val="25"/>
                <w:lang w:eastAsia="ru-RU"/>
              </w:rPr>
              <w:t>г</w:t>
            </w:r>
            <w:r w:rsidRPr="00FB5450">
              <w:rPr>
                <w:rFonts w:ascii="Times New Roman" w:hAnsi="Times New Roman" w:cs="Times New Roman"/>
                <w:bCs/>
                <w:sz w:val="25"/>
                <w:szCs w:val="25"/>
                <w:lang w:val="en-US" w:eastAsia="ru-RU"/>
              </w:rPr>
              <w:t>. Нижний Новгород</w:t>
            </w:r>
          </w:p>
        </w:tc>
        <w:tc>
          <w:tcPr>
            <w:tcW w:w="5102" w:type="dxa"/>
            <w:hideMark/>
          </w:tcPr>
          <w:p w:rsidR="00092617" w:rsidRPr="00FB5450" w:rsidRDefault="00092617" w:rsidP="00174C9D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5"/>
                <w:szCs w:val="25"/>
                <w:lang w:eastAsia="ru-RU"/>
              </w:rPr>
            </w:pPr>
            <w:r w:rsidRPr="00FB5450">
              <w:rPr>
                <w:rFonts w:ascii="Times New Roman" w:hAnsi="Times New Roman" w:cs="Times New Roman"/>
                <w:bCs/>
                <w:sz w:val="25"/>
                <w:szCs w:val="25"/>
                <w:lang w:val="en-US" w:eastAsia="ru-RU"/>
              </w:rPr>
              <w:t>«18» февраля 2014</w:t>
            </w:r>
            <w:r w:rsidRPr="00FB5450">
              <w:rPr>
                <w:rFonts w:ascii="Times New Roman" w:hAnsi="Times New Roman" w:cs="Times New Roman"/>
                <w:bCs/>
                <w:sz w:val="25"/>
                <w:szCs w:val="25"/>
                <w:lang w:eastAsia="ru-RU"/>
              </w:rPr>
              <w:t xml:space="preserve"> г.</w:t>
            </w:r>
          </w:p>
        </w:tc>
      </w:tr>
    </w:tbl>
    <w:p w:rsidR="00092617" w:rsidRDefault="00092617" w:rsidP="0009261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</w:p>
    <w:p w:rsidR="00FB5450" w:rsidRPr="00FB5450" w:rsidRDefault="00FB5450" w:rsidP="0009261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</w:p>
    <w:p w:rsidR="00092617" w:rsidRPr="00FB5450" w:rsidRDefault="00092617" w:rsidP="0009261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FB5450">
        <w:rPr>
          <w:rFonts w:ascii="Times New Roman" w:hAnsi="Times New Roman" w:cs="Times New Roman"/>
          <w:sz w:val="25"/>
          <w:szCs w:val="25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 w:rsidRPr="00FB5450">
        <w:rPr>
          <w:rFonts w:ascii="Times New Roman" w:hAnsi="Times New Roman"/>
          <w:sz w:val="25"/>
          <w:szCs w:val="25"/>
          <w:lang w:eastAsia="ru-RU"/>
        </w:rPr>
        <w:t>(Положением о закупке) Государственной корпорации по атомной энергии</w:t>
      </w:r>
      <w:r w:rsidRPr="00FB5450">
        <w:rPr>
          <w:rFonts w:ascii="Times New Roman" w:hAnsi="Times New Roman" w:cs="Times New Roman"/>
          <w:sz w:val="25"/>
          <w:szCs w:val="25"/>
          <w:lang w:eastAsia="ru-RU"/>
        </w:rPr>
        <w:t xml:space="preserve"> «Росатом», утвержденным </w:t>
      </w:r>
      <w:r w:rsidRPr="00FB5450">
        <w:rPr>
          <w:rFonts w:ascii="Times New Roman" w:hAnsi="Times New Roman"/>
          <w:sz w:val="25"/>
          <w:szCs w:val="25"/>
          <w:lang w:eastAsia="ru-RU"/>
        </w:rPr>
        <w:t>решением наблюдательного совета</w:t>
      </w:r>
      <w:r w:rsidRPr="00FB5450">
        <w:rPr>
          <w:rFonts w:ascii="Times New Roman" w:hAnsi="Times New Roman" w:cs="Times New Roman"/>
          <w:sz w:val="25"/>
          <w:szCs w:val="25"/>
          <w:lang w:eastAsia="ru-RU"/>
        </w:rPr>
        <w:t xml:space="preserve"> Госкорпорации «Рос</w:t>
      </w:r>
      <w:r w:rsidR="009359DE" w:rsidRPr="00FB5450">
        <w:rPr>
          <w:rFonts w:ascii="Times New Roman" w:hAnsi="Times New Roman" w:cs="Times New Roman"/>
          <w:sz w:val="25"/>
          <w:szCs w:val="25"/>
          <w:lang w:eastAsia="ru-RU"/>
        </w:rPr>
        <w:t>атом» (протокол от 07.02.2012 № </w:t>
      </w:r>
      <w:r w:rsidRPr="00FB5450">
        <w:rPr>
          <w:rFonts w:ascii="Times New Roman" w:hAnsi="Times New Roman" w:cs="Times New Roman"/>
          <w:sz w:val="25"/>
          <w:szCs w:val="25"/>
          <w:lang w:eastAsia="ru-RU"/>
        </w:rPr>
        <w:t xml:space="preserve">37) (Далее </w:t>
      </w:r>
      <w:r w:rsidRPr="00FB5450">
        <w:rPr>
          <w:rFonts w:ascii="Times New Roman" w:hAnsi="Times New Roman"/>
          <w:sz w:val="25"/>
          <w:szCs w:val="25"/>
          <w:lang w:eastAsia="ru-RU"/>
        </w:rPr>
        <w:t>–</w:t>
      </w:r>
      <w:r w:rsidRPr="00FB5450">
        <w:rPr>
          <w:rFonts w:ascii="Times New Roman" w:hAnsi="Times New Roman" w:cs="Times New Roman"/>
          <w:sz w:val="25"/>
          <w:szCs w:val="25"/>
          <w:lang w:eastAsia="ru-RU"/>
        </w:rPr>
        <w:t xml:space="preserve"> ЕОСЗ) в его действующей редакции,</w:t>
      </w:r>
      <w:r w:rsidRPr="00FB5450">
        <w:rPr>
          <w:rFonts w:ascii="Times New Roman" w:hAnsi="Times New Roman" w:cs="Times New Roman"/>
          <w:color w:val="FF0000"/>
          <w:sz w:val="25"/>
          <w:szCs w:val="25"/>
          <w:lang w:eastAsia="ru-RU"/>
        </w:rPr>
        <w:t xml:space="preserve"> </w:t>
      </w:r>
      <w:r w:rsidRPr="00FB5450">
        <w:rPr>
          <w:rFonts w:ascii="Times New Roman" w:hAnsi="Times New Roman" w:cs="Times New Roman"/>
          <w:sz w:val="25"/>
          <w:szCs w:val="25"/>
          <w:lang w:eastAsia="ru-RU"/>
        </w:rPr>
        <w:t xml:space="preserve">с использованием функционала </w:t>
      </w:r>
      <w:r w:rsidRPr="00FB5450">
        <w:rPr>
          <w:rFonts w:ascii="Times New Roman" w:hAnsi="Times New Roman" w:cs="Times New Roman"/>
          <w:sz w:val="25"/>
          <w:szCs w:val="25"/>
        </w:rPr>
        <w:t>ЭТП «</w:t>
      </w:r>
      <w:hyperlink r:id="rId7" w:history="1">
        <w:r w:rsidRPr="00FB5450">
          <w:rPr>
            <w:rStyle w:val="a3"/>
            <w:rFonts w:ascii="Times New Roman" w:hAnsi="Times New Roman"/>
            <w:sz w:val="25"/>
            <w:szCs w:val="25"/>
          </w:rPr>
          <w:t>a-k-d.ru</w:t>
        </w:r>
      </w:hyperlink>
      <w:r w:rsidRPr="00FB5450">
        <w:rPr>
          <w:rFonts w:ascii="Times New Roman" w:hAnsi="Times New Roman" w:cs="Times New Roman"/>
          <w:sz w:val="25"/>
          <w:szCs w:val="25"/>
        </w:rPr>
        <w:t xml:space="preserve">» </w:t>
      </w:r>
      <w:r w:rsidRPr="00FB5450">
        <w:rPr>
          <w:rFonts w:ascii="Times New Roman" w:hAnsi="Times New Roman" w:cs="Times New Roman"/>
          <w:sz w:val="25"/>
          <w:szCs w:val="25"/>
          <w:lang w:eastAsia="ru-RU"/>
        </w:rPr>
        <w:t>согласно регламенту ее работы.</w:t>
      </w:r>
    </w:p>
    <w:p w:rsidR="00092617" w:rsidRPr="00FB5450" w:rsidRDefault="00092617" w:rsidP="0009261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</w:p>
    <w:p w:rsidR="00727380" w:rsidRPr="00FB5450" w:rsidRDefault="00727380" w:rsidP="0009261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</w:p>
    <w:p w:rsidR="00092617" w:rsidRPr="00FB5450" w:rsidRDefault="00092617" w:rsidP="0009261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5"/>
          <w:szCs w:val="25"/>
          <w:lang w:eastAsia="ru-RU"/>
        </w:rPr>
      </w:pPr>
      <w:r w:rsidRPr="00FB5450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Информация о закупке:</w:t>
      </w:r>
    </w:p>
    <w:p w:rsidR="00092617" w:rsidRPr="00FB5450" w:rsidRDefault="00092617" w:rsidP="0009261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5"/>
          <w:szCs w:val="25"/>
          <w:lang w:eastAsia="ru-RU"/>
        </w:rPr>
      </w:pPr>
    </w:p>
    <w:p w:rsidR="00092617" w:rsidRPr="00FB5450" w:rsidRDefault="00092617" w:rsidP="0009261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5"/>
          <w:szCs w:val="25"/>
          <w:lang w:eastAsia="ru-RU"/>
        </w:rPr>
      </w:pPr>
      <w:r w:rsidRPr="00FB5450">
        <w:rPr>
          <w:rFonts w:ascii="Times New Roman" w:hAnsi="Times New Roman" w:cs="Times New Roman"/>
          <w:sz w:val="25"/>
          <w:szCs w:val="25"/>
          <w:lang w:eastAsia="ru-RU"/>
        </w:rPr>
        <w:t>Заказчик: Открытое акционерное общество НИЖЕГОРОДСКАЯ ИНЖИНИРИНГОВАЯ КОМПАНИЯ «АТОМЭНЕРГОПРОЕКТ»</w:t>
      </w:r>
    </w:p>
    <w:p w:rsidR="00092617" w:rsidRPr="00FB5450" w:rsidRDefault="00092617" w:rsidP="0009261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</w:p>
    <w:p w:rsidR="00092617" w:rsidRPr="00FB5450" w:rsidRDefault="00092617" w:rsidP="0009261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FB5450">
        <w:rPr>
          <w:rFonts w:ascii="Times New Roman" w:hAnsi="Times New Roman" w:cs="Times New Roman"/>
          <w:sz w:val="25"/>
          <w:szCs w:val="25"/>
          <w:lang w:eastAsia="ru-RU"/>
        </w:rPr>
        <w:t xml:space="preserve">Организатор </w:t>
      </w:r>
      <w:r w:rsidRPr="00FB5450">
        <w:rPr>
          <w:rFonts w:ascii="Times New Roman" w:hAnsi="Times New Roman" w:cs="Times New Roman"/>
          <w:color w:val="000000"/>
          <w:sz w:val="25"/>
          <w:szCs w:val="25"/>
          <w:lang w:eastAsia="ar-SA"/>
        </w:rPr>
        <w:t>запроса предложений</w:t>
      </w:r>
      <w:r w:rsidRPr="00FB5450">
        <w:rPr>
          <w:rFonts w:ascii="Times New Roman" w:hAnsi="Times New Roman" w:cs="Times New Roman"/>
          <w:sz w:val="25"/>
          <w:szCs w:val="25"/>
          <w:lang w:eastAsia="ru-RU"/>
        </w:rPr>
        <w:t>: ОАО «НИАЭП»</w:t>
      </w:r>
    </w:p>
    <w:p w:rsidR="00092617" w:rsidRPr="00FB5450" w:rsidRDefault="00092617" w:rsidP="0009261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</w:p>
    <w:p w:rsidR="00092617" w:rsidRPr="00FB5450" w:rsidRDefault="00092617" w:rsidP="0009261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FB5450">
        <w:rPr>
          <w:rFonts w:ascii="Times New Roman" w:hAnsi="Times New Roman" w:cs="Times New Roman"/>
          <w:sz w:val="25"/>
          <w:szCs w:val="25"/>
          <w:lang w:eastAsia="ru-RU"/>
        </w:rPr>
        <w:t xml:space="preserve">Предмет </w:t>
      </w:r>
      <w:r w:rsidRPr="00FB5450">
        <w:rPr>
          <w:rFonts w:ascii="Times New Roman" w:hAnsi="Times New Roman" w:cs="Times New Roman"/>
          <w:color w:val="000000"/>
          <w:sz w:val="25"/>
          <w:szCs w:val="25"/>
          <w:lang w:eastAsia="ar-SA"/>
        </w:rPr>
        <w:t>запроса предложений</w:t>
      </w:r>
      <w:r w:rsidRPr="00FB5450">
        <w:rPr>
          <w:rFonts w:ascii="Times New Roman" w:hAnsi="Times New Roman" w:cs="Times New Roman"/>
          <w:sz w:val="25"/>
          <w:szCs w:val="25"/>
          <w:lang w:eastAsia="ru-RU"/>
        </w:rPr>
        <w:t>: право заключения догово</w:t>
      </w:r>
      <w:r w:rsidR="009359DE" w:rsidRPr="00FB5450">
        <w:rPr>
          <w:rFonts w:ascii="Times New Roman" w:hAnsi="Times New Roman" w:cs="Times New Roman"/>
          <w:sz w:val="25"/>
          <w:szCs w:val="25"/>
          <w:lang w:eastAsia="ru-RU"/>
        </w:rPr>
        <w:t>ра на поставку товара по лоту № </w:t>
      </w:r>
      <w:r w:rsidRPr="00FB5450">
        <w:rPr>
          <w:rFonts w:ascii="Times New Roman" w:hAnsi="Times New Roman" w:cs="Times New Roman"/>
          <w:sz w:val="25"/>
          <w:szCs w:val="25"/>
          <w:lang w:eastAsia="ru-RU"/>
        </w:rPr>
        <w:t>1497 Р4/П-13 Поставка баков-мерников и бака дренажных вод для сооружения энергоблока №4 Ростовской АЭС</w:t>
      </w:r>
    </w:p>
    <w:p w:rsidR="00092617" w:rsidRPr="00FB5450" w:rsidRDefault="00092617" w:rsidP="00092617">
      <w:pPr>
        <w:spacing w:after="0" w:line="240" w:lineRule="auto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</w:p>
    <w:p w:rsidR="00092617" w:rsidRPr="00FB5450" w:rsidRDefault="00092617" w:rsidP="00092617">
      <w:pPr>
        <w:spacing w:after="0" w:line="240" w:lineRule="auto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FB5450">
        <w:rPr>
          <w:rFonts w:ascii="Times New Roman" w:hAnsi="Times New Roman" w:cs="Times New Roman"/>
          <w:sz w:val="25"/>
          <w:szCs w:val="25"/>
          <w:lang w:eastAsia="ru-RU"/>
        </w:rPr>
        <w:t xml:space="preserve">Предмет договора: Поставка баков-мерников и бака дренажных вод для сооружения энергоблока №4 Ростовской АЭС </w:t>
      </w:r>
    </w:p>
    <w:p w:rsidR="00092617" w:rsidRPr="00FB5450" w:rsidRDefault="00092617" w:rsidP="00092617">
      <w:pPr>
        <w:spacing w:after="0" w:line="240" w:lineRule="auto"/>
        <w:rPr>
          <w:rFonts w:ascii="Times New Roman" w:hAnsi="Times New Roman" w:cs="Times New Roman"/>
          <w:sz w:val="25"/>
          <w:szCs w:val="25"/>
          <w:lang w:eastAsia="ru-RU"/>
        </w:rPr>
      </w:pPr>
    </w:p>
    <w:p w:rsidR="00092617" w:rsidRPr="00FB5450" w:rsidRDefault="00092617" w:rsidP="00092617">
      <w:pPr>
        <w:spacing w:after="0" w:line="240" w:lineRule="auto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FB5450">
        <w:rPr>
          <w:rFonts w:ascii="Times New Roman" w:hAnsi="Times New Roman" w:cs="Times New Roman"/>
          <w:sz w:val="25"/>
          <w:szCs w:val="25"/>
          <w:lang w:eastAsia="ru-RU"/>
        </w:rPr>
        <w:t>Начальная (максимальная) цена договора: 8 231</w:t>
      </w:r>
      <w:r w:rsidR="009359DE" w:rsidRPr="00FB5450">
        <w:rPr>
          <w:rFonts w:ascii="Times New Roman" w:hAnsi="Times New Roman" w:cs="Times New Roman"/>
          <w:sz w:val="25"/>
          <w:szCs w:val="25"/>
          <w:lang w:eastAsia="ru-RU"/>
        </w:rPr>
        <w:t> </w:t>
      </w:r>
      <w:r w:rsidRPr="00FB5450">
        <w:rPr>
          <w:rFonts w:ascii="Times New Roman" w:hAnsi="Times New Roman" w:cs="Times New Roman"/>
          <w:sz w:val="25"/>
          <w:szCs w:val="25"/>
          <w:lang w:eastAsia="ru-RU"/>
        </w:rPr>
        <w:t>314</w:t>
      </w:r>
      <w:r w:rsidR="009359DE" w:rsidRPr="00FB5450">
        <w:rPr>
          <w:rFonts w:ascii="Times New Roman" w:hAnsi="Times New Roman" w:cs="Times New Roman"/>
          <w:sz w:val="25"/>
          <w:szCs w:val="25"/>
          <w:lang w:eastAsia="ru-RU"/>
        </w:rPr>
        <w:t>,00</w:t>
      </w:r>
      <w:r w:rsidRPr="00FB5450">
        <w:rPr>
          <w:rFonts w:ascii="Times New Roman" w:hAnsi="Times New Roman" w:cs="Times New Roman"/>
          <w:sz w:val="25"/>
          <w:szCs w:val="25"/>
          <w:lang w:eastAsia="ru-RU"/>
        </w:rPr>
        <w:t xml:space="preserve"> (Восемь миллионов двести тридцать одна тысяча триста четырнадцать) рублей 00 копеек, включая НДС. </w:t>
      </w:r>
    </w:p>
    <w:p w:rsidR="00DD6BA9" w:rsidRPr="00FB5450" w:rsidRDefault="00DD6BA9" w:rsidP="00092617">
      <w:pPr>
        <w:spacing w:after="0" w:line="240" w:lineRule="auto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</w:p>
    <w:p w:rsidR="00DD6BA9" w:rsidRPr="00FB5450" w:rsidRDefault="00DD6BA9" w:rsidP="00092617">
      <w:pPr>
        <w:spacing w:after="0" w:line="240" w:lineRule="auto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FB5450">
        <w:rPr>
          <w:rFonts w:ascii="Times New Roman" w:hAnsi="Times New Roman"/>
          <w:sz w:val="25"/>
          <w:szCs w:val="25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092617" w:rsidRPr="00FB5450" w:rsidRDefault="00092617" w:rsidP="00092617">
      <w:pPr>
        <w:spacing w:after="0" w:line="240" w:lineRule="auto"/>
        <w:rPr>
          <w:rFonts w:ascii="Times New Roman" w:hAnsi="Times New Roman" w:cs="Times New Roman"/>
          <w:sz w:val="25"/>
          <w:szCs w:val="25"/>
          <w:lang w:eastAsia="ru-RU"/>
        </w:rPr>
      </w:pPr>
    </w:p>
    <w:p w:rsidR="00092617" w:rsidRPr="00FB5450" w:rsidRDefault="00092617" w:rsidP="0009261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FB5450">
        <w:rPr>
          <w:rFonts w:ascii="Times New Roman" w:hAnsi="Times New Roman" w:cs="Times New Roman"/>
          <w:sz w:val="25"/>
          <w:szCs w:val="25"/>
          <w:lang w:eastAsia="ru-RU"/>
        </w:rPr>
        <w:t xml:space="preserve">Извещение о проведении </w:t>
      </w:r>
      <w:r w:rsidRPr="00FB5450">
        <w:rPr>
          <w:rFonts w:ascii="Times New Roman" w:hAnsi="Times New Roman" w:cs="Times New Roman"/>
          <w:color w:val="000000"/>
          <w:sz w:val="25"/>
          <w:szCs w:val="25"/>
          <w:lang w:eastAsia="ar-SA"/>
        </w:rPr>
        <w:t>запроса предложений в электронной форме</w:t>
      </w:r>
      <w:r w:rsidRPr="00FB5450">
        <w:rPr>
          <w:rFonts w:ascii="Times New Roman" w:hAnsi="Times New Roman" w:cs="Times New Roman"/>
          <w:sz w:val="25"/>
          <w:szCs w:val="25"/>
          <w:lang w:eastAsia="ru-RU"/>
        </w:rPr>
        <w:t xml:space="preserve"> и документация по проведению </w:t>
      </w:r>
      <w:r w:rsidRPr="00FB5450">
        <w:rPr>
          <w:rFonts w:ascii="Times New Roman" w:hAnsi="Times New Roman" w:cs="Times New Roman"/>
          <w:color w:val="000000"/>
          <w:sz w:val="25"/>
          <w:szCs w:val="25"/>
          <w:lang w:eastAsia="ar-SA"/>
        </w:rPr>
        <w:t>запроса предложений</w:t>
      </w:r>
      <w:r w:rsidRPr="00FB5450">
        <w:rPr>
          <w:rFonts w:ascii="Times New Roman" w:hAnsi="Times New Roman" w:cs="Times New Roman"/>
          <w:sz w:val="25"/>
          <w:szCs w:val="25"/>
          <w:lang w:eastAsia="ru-RU"/>
        </w:rPr>
        <w:t xml:space="preserve"> опубликован</w:t>
      </w:r>
      <w:r w:rsidRPr="00FB5450">
        <w:rPr>
          <w:rFonts w:ascii="Times New Roman" w:hAnsi="Times New Roman" w:cs="Times New Roman"/>
          <w:color w:val="000000"/>
          <w:sz w:val="25"/>
          <w:szCs w:val="25"/>
          <w:lang w:eastAsia="ar-SA"/>
        </w:rPr>
        <w:t>ы «06» февраля 2014 года в информационно</w:t>
      </w:r>
      <w:r w:rsidRPr="00FB5450">
        <w:rPr>
          <w:rFonts w:ascii="Times New Roman" w:hAnsi="Times New Roman"/>
          <w:sz w:val="25"/>
          <w:szCs w:val="25"/>
          <w:lang w:eastAsia="ru-RU"/>
        </w:rPr>
        <w:t>-телекоммуникационной</w:t>
      </w:r>
      <w:r w:rsidRPr="00FB5450">
        <w:rPr>
          <w:rFonts w:ascii="Times New Roman" w:hAnsi="Times New Roman" w:cs="Times New Roman"/>
          <w:sz w:val="25"/>
          <w:szCs w:val="25"/>
          <w:lang w:eastAsia="ru-RU"/>
        </w:rPr>
        <w:t xml:space="preserve"> сети «Интернет» на официальном сайте </w:t>
      </w:r>
      <w:r w:rsidRPr="00FB5450">
        <w:rPr>
          <w:rFonts w:ascii="Times New Roman" w:hAnsi="Times New Roman"/>
          <w:sz w:val="25"/>
          <w:szCs w:val="25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 w:rsidRPr="00FB5450">
          <w:rPr>
            <w:rStyle w:val="a3"/>
            <w:rFonts w:ascii="Times New Roman" w:hAnsi="Times New Roman" w:cstheme="minorBidi"/>
            <w:sz w:val="25"/>
            <w:szCs w:val="25"/>
            <w:u w:val="none"/>
            <w:lang w:eastAsia="ru-RU"/>
          </w:rPr>
          <w:t>http://www.zakupki.gov.ru</w:t>
        </w:r>
      </w:hyperlink>
      <w:r w:rsidRPr="00FB5450">
        <w:rPr>
          <w:rStyle w:val="a3"/>
          <w:rFonts w:ascii="Times New Roman" w:hAnsi="Times New Roman" w:cstheme="minorBidi"/>
          <w:sz w:val="25"/>
          <w:szCs w:val="25"/>
          <w:u w:val="none"/>
          <w:lang w:eastAsia="ru-RU"/>
        </w:rPr>
        <w:t>/</w:t>
      </w:r>
      <w:r w:rsidRPr="00FB5450">
        <w:rPr>
          <w:rFonts w:ascii="Times New Roman" w:hAnsi="Times New Roman"/>
          <w:sz w:val="25"/>
          <w:szCs w:val="25"/>
          <w:lang w:eastAsia="ru-RU"/>
        </w:rPr>
        <w:t>,</w:t>
      </w:r>
      <w:r w:rsidRPr="00FB5450">
        <w:rPr>
          <w:sz w:val="25"/>
          <w:szCs w:val="25"/>
        </w:rPr>
        <w:t xml:space="preserve"> </w:t>
      </w:r>
      <w:r w:rsidRPr="00FB5450">
        <w:rPr>
          <w:rFonts w:ascii="Times New Roman" w:hAnsi="Times New Roman"/>
          <w:sz w:val="25"/>
          <w:szCs w:val="25"/>
          <w:lang w:eastAsia="ru-RU"/>
        </w:rPr>
        <w:t>закупка 31400872091, на официальном сайте</w:t>
      </w:r>
      <w:r w:rsidRPr="00FB5450">
        <w:rPr>
          <w:rFonts w:ascii="Times New Roman" w:hAnsi="Times New Roman" w:cs="Times New Roman"/>
          <w:sz w:val="25"/>
          <w:szCs w:val="25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 w:rsidRPr="00FB5450">
          <w:rPr>
            <w:rStyle w:val="a3"/>
            <w:rFonts w:ascii="Times New Roman" w:hAnsi="Times New Roman" w:cstheme="minorBidi"/>
            <w:sz w:val="25"/>
            <w:szCs w:val="25"/>
            <w:u w:val="none"/>
            <w:lang w:eastAsia="ru-RU"/>
          </w:rPr>
          <w:t>http://zakupki.rosatom.ru/</w:t>
        </w:r>
      </w:hyperlink>
      <w:r w:rsidRPr="00FB5450">
        <w:rPr>
          <w:rFonts w:ascii="Times New Roman" w:hAnsi="Times New Roman" w:cs="Times New Roman"/>
          <w:sz w:val="25"/>
          <w:szCs w:val="25"/>
          <w:lang w:eastAsia="ru-RU"/>
        </w:rPr>
        <w:t>, закупка №140206/0536/083,</w:t>
      </w:r>
      <w:r w:rsidRPr="00FB5450">
        <w:rPr>
          <w:rFonts w:ascii="Times New Roman" w:hAnsi="Times New Roman"/>
          <w:sz w:val="25"/>
          <w:szCs w:val="25"/>
          <w:lang w:eastAsia="ru-RU"/>
        </w:rPr>
        <w:t xml:space="preserve"> </w:t>
      </w:r>
      <w:r w:rsidRPr="00FB5450">
        <w:rPr>
          <w:rFonts w:ascii="Times New Roman" w:hAnsi="Times New Roman" w:cs="Times New Roman"/>
          <w:sz w:val="25"/>
          <w:szCs w:val="25"/>
          <w:lang w:eastAsia="ru-RU"/>
        </w:rPr>
        <w:t xml:space="preserve">на ЭТП </w:t>
      </w:r>
      <w:r w:rsidR="009359DE" w:rsidRPr="00FB5450">
        <w:rPr>
          <w:rFonts w:ascii="Times New Roman" w:hAnsi="Times New Roman" w:cs="Times New Roman"/>
          <w:sz w:val="25"/>
          <w:szCs w:val="25"/>
        </w:rPr>
        <w:t>«</w:t>
      </w:r>
      <w:hyperlink r:id="rId10" w:history="1">
        <w:r w:rsidR="009359DE" w:rsidRPr="00FB5450">
          <w:rPr>
            <w:rStyle w:val="a3"/>
            <w:rFonts w:ascii="Times New Roman" w:hAnsi="Times New Roman"/>
            <w:sz w:val="25"/>
            <w:szCs w:val="25"/>
          </w:rPr>
          <w:t>a-k-d.ru</w:t>
        </w:r>
      </w:hyperlink>
      <w:r w:rsidR="009359DE" w:rsidRPr="00FB5450">
        <w:rPr>
          <w:rFonts w:ascii="Times New Roman" w:hAnsi="Times New Roman" w:cs="Times New Roman"/>
          <w:sz w:val="25"/>
          <w:szCs w:val="25"/>
        </w:rPr>
        <w:t>»</w:t>
      </w:r>
      <w:r w:rsidRPr="00FB5450">
        <w:rPr>
          <w:rFonts w:ascii="Times New Roman" w:hAnsi="Times New Roman" w:cs="Times New Roman"/>
          <w:sz w:val="25"/>
          <w:szCs w:val="25"/>
          <w:lang w:eastAsia="ru-RU"/>
        </w:rPr>
        <w:t xml:space="preserve">, закупка </w:t>
      </w:r>
      <w:r w:rsidR="00DD6BA9" w:rsidRPr="00FB5450">
        <w:rPr>
          <w:rFonts w:ascii="Times New Roman" w:hAnsi="Times New Roman" w:cs="Times New Roman"/>
          <w:sz w:val="25"/>
          <w:szCs w:val="25"/>
          <w:lang w:eastAsia="ru-RU"/>
        </w:rPr>
        <w:t>R023098</w:t>
      </w:r>
      <w:r w:rsidRPr="00FB5450">
        <w:rPr>
          <w:rFonts w:ascii="Times New Roman" w:hAnsi="Times New Roman" w:cs="Times New Roman"/>
          <w:sz w:val="25"/>
          <w:szCs w:val="25"/>
          <w:lang w:eastAsia="ru-RU"/>
        </w:rPr>
        <w:t>.</w:t>
      </w:r>
    </w:p>
    <w:p w:rsidR="00092617" w:rsidRPr="00FB5450" w:rsidRDefault="00092617" w:rsidP="0009261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</w:p>
    <w:p w:rsidR="00092617" w:rsidRPr="00FB5450" w:rsidRDefault="00092617" w:rsidP="00092617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5"/>
          <w:szCs w:val="25"/>
          <w:lang w:eastAsia="ar-SA"/>
        </w:rPr>
      </w:pPr>
      <w:r w:rsidRPr="00FB5450">
        <w:rPr>
          <w:rFonts w:ascii="Times New Roman" w:hAnsi="Times New Roman" w:cs="Times New Roman"/>
          <w:sz w:val="25"/>
          <w:szCs w:val="25"/>
          <w:lang w:eastAsia="ar-SA"/>
        </w:rPr>
        <w:t>Заседание</w:t>
      </w:r>
      <w:r w:rsidR="00661C15">
        <w:rPr>
          <w:rFonts w:ascii="Times New Roman" w:hAnsi="Times New Roman" w:cs="Times New Roman"/>
          <w:sz w:val="25"/>
          <w:szCs w:val="25"/>
          <w:lang w:eastAsia="ar-SA"/>
        </w:rPr>
        <w:t xml:space="preserve"> Единой</w:t>
      </w:r>
      <w:r w:rsidRPr="00FB5450">
        <w:rPr>
          <w:rFonts w:ascii="Times New Roman" w:hAnsi="Times New Roman" w:cs="Times New Roman"/>
          <w:sz w:val="25"/>
          <w:szCs w:val="25"/>
          <w:lang w:eastAsia="ar-SA"/>
        </w:rPr>
        <w:t xml:space="preserve"> </w:t>
      </w:r>
      <w:r w:rsidRPr="00FB5450">
        <w:rPr>
          <w:rFonts w:ascii="Times New Roman" w:hAnsi="Times New Roman" w:cs="Times New Roman"/>
          <w:sz w:val="25"/>
          <w:szCs w:val="25"/>
          <w:lang w:eastAsia="ru-RU"/>
        </w:rPr>
        <w:t>комиссии по размещению заказа</w:t>
      </w:r>
      <w:r w:rsidRPr="00FB5450">
        <w:rPr>
          <w:rFonts w:ascii="Times New Roman" w:hAnsi="Times New Roman" w:cs="Times New Roman"/>
          <w:sz w:val="25"/>
          <w:szCs w:val="25"/>
          <w:lang w:eastAsia="ar-SA"/>
        </w:rPr>
        <w:t xml:space="preserve"> проводится в 09:00:00 (время московское) «18» февраля 2014 года, по адресу: ЭТП http://a-k-d.ru/.</w:t>
      </w:r>
    </w:p>
    <w:p w:rsidR="00092617" w:rsidRPr="00FB5450" w:rsidRDefault="00092617" w:rsidP="00092617">
      <w:pPr>
        <w:keepLines/>
        <w:spacing w:before="120" w:after="0" w:line="240" w:lineRule="auto"/>
        <w:jc w:val="both"/>
        <w:outlineLvl w:val="0"/>
        <w:rPr>
          <w:rFonts w:ascii="Times New Roman" w:hAnsi="Times New Roman" w:cs="Times New Roman"/>
          <w:color w:val="000000"/>
          <w:sz w:val="25"/>
          <w:szCs w:val="25"/>
          <w:lang w:eastAsia="ar-SA"/>
        </w:rPr>
      </w:pPr>
    </w:p>
    <w:p w:rsidR="00092617" w:rsidRPr="00FB5450" w:rsidRDefault="00092617" w:rsidP="005C5E2F">
      <w:pPr>
        <w:keepLines/>
        <w:pageBreakBefore/>
        <w:spacing w:after="0" w:line="240" w:lineRule="auto"/>
        <w:jc w:val="both"/>
        <w:outlineLvl w:val="0"/>
        <w:rPr>
          <w:rFonts w:ascii="Times New Roman" w:hAnsi="Times New Roman" w:cs="Times New Roman"/>
          <w:sz w:val="25"/>
          <w:szCs w:val="25"/>
          <w:lang w:eastAsia="ru-RU"/>
        </w:rPr>
      </w:pPr>
      <w:r w:rsidRPr="00FB5450">
        <w:rPr>
          <w:rFonts w:ascii="Times New Roman" w:hAnsi="Times New Roman" w:cs="Times New Roman"/>
          <w:b/>
          <w:bCs/>
          <w:sz w:val="25"/>
          <w:szCs w:val="25"/>
          <w:lang w:eastAsia="ru-RU"/>
        </w:rPr>
        <w:lastRenderedPageBreak/>
        <w:t>На заседании присутствуют:</w:t>
      </w:r>
      <w:r w:rsidRPr="00FB5450">
        <w:rPr>
          <w:rFonts w:ascii="Times New Roman" w:hAnsi="Times New Roman" w:cs="Times New Roman"/>
          <w:sz w:val="25"/>
          <w:szCs w:val="25"/>
          <w:lang w:eastAsia="ru-RU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602"/>
        <w:gridCol w:w="7523"/>
      </w:tblGrid>
      <w:tr w:rsidR="00DD6BA9" w:rsidRPr="00FB5450" w:rsidTr="00FB5450">
        <w:trPr>
          <w:trHeight w:val="17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D6BA9" w:rsidRPr="00FB5450" w:rsidRDefault="00DD6BA9" w:rsidP="009C2F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FB5450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D6BA9" w:rsidRPr="00FB5450" w:rsidRDefault="00DD6BA9" w:rsidP="009C2F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FB5450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Должность</w:t>
            </w:r>
          </w:p>
        </w:tc>
      </w:tr>
      <w:tr w:rsidR="00DD6BA9" w:rsidRPr="00FB5450" w:rsidTr="00FB5450">
        <w:trPr>
          <w:trHeight w:val="170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D6BA9" w:rsidRPr="00FB5450" w:rsidRDefault="00DD6BA9" w:rsidP="009C2F0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FB5450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Члены Единой комиссии:</w:t>
            </w:r>
          </w:p>
        </w:tc>
      </w:tr>
      <w:tr w:rsidR="00DD6BA9" w:rsidRPr="00FB5450" w:rsidTr="009C2F0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D6BA9" w:rsidRPr="00FB5450" w:rsidRDefault="00DD6BA9" w:rsidP="009C2F0D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FB5450">
              <w:rPr>
                <w:rFonts w:ascii="Times New Roman" w:hAnsi="Times New Roman" w:cs="Times New Roman"/>
                <w:sz w:val="25"/>
                <w:szCs w:val="25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D6BA9" w:rsidRPr="00FB5450" w:rsidRDefault="00DD6BA9" w:rsidP="009C2F0D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FB5450">
              <w:rPr>
                <w:rFonts w:ascii="Times New Roman" w:hAnsi="Times New Roman" w:cs="Times New Roman"/>
                <w:sz w:val="25"/>
                <w:szCs w:val="25"/>
              </w:rPr>
              <w:t>Начальник управления методологии и организации закупок</w:t>
            </w:r>
          </w:p>
        </w:tc>
      </w:tr>
      <w:tr w:rsidR="00DD6BA9" w:rsidRPr="00FB5450" w:rsidTr="009C2F0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D6BA9" w:rsidRPr="00FB5450" w:rsidRDefault="00DD6BA9" w:rsidP="009C2F0D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FB5450">
              <w:rPr>
                <w:rFonts w:ascii="Times New Roman" w:hAnsi="Times New Roman" w:cs="Times New Roman"/>
                <w:sz w:val="25"/>
                <w:szCs w:val="25"/>
              </w:rP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D6BA9" w:rsidRPr="00FB5450" w:rsidRDefault="00DD6BA9" w:rsidP="009C2F0D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FB5450">
              <w:rPr>
                <w:rFonts w:ascii="Times New Roman" w:hAnsi="Times New Roman" w:cs="Times New Roman"/>
                <w:sz w:val="25"/>
                <w:szCs w:val="25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DD6BA9" w:rsidRPr="00FB5450" w:rsidTr="009C2F0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D6BA9" w:rsidRPr="00FB5450" w:rsidRDefault="00DD6BA9" w:rsidP="009C2F0D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FB5450">
              <w:rPr>
                <w:rFonts w:ascii="Times New Roman" w:hAnsi="Times New Roman" w:cs="Times New Roman"/>
                <w:sz w:val="25"/>
                <w:szCs w:val="25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D6BA9" w:rsidRPr="00FB5450" w:rsidRDefault="00DD6BA9" w:rsidP="009C2F0D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FB5450">
              <w:rPr>
                <w:rFonts w:ascii="Times New Roman" w:hAnsi="Times New Roman" w:cs="Times New Roman"/>
                <w:sz w:val="25"/>
                <w:szCs w:val="25"/>
              </w:rPr>
              <w:t>Главный специалист отдела физической защиты и безопасности финансово-экономической деятельности (с правом «вето»)</w:t>
            </w:r>
          </w:p>
        </w:tc>
      </w:tr>
      <w:tr w:rsidR="00DD6BA9" w:rsidRPr="00FB5450" w:rsidTr="009C2F0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D6BA9" w:rsidRPr="00FB5450" w:rsidRDefault="00DD6BA9" w:rsidP="009C2F0D">
            <w:pPr>
              <w:spacing w:after="0" w:line="240" w:lineRule="auto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FB5450">
              <w:rPr>
                <w:rFonts w:ascii="Times New Roman" w:hAnsi="Times New Roman" w:cs="Times New Roman"/>
                <w:b/>
                <w:sz w:val="25"/>
                <w:szCs w:val="25"/>
              </w:rPr>
              <w:t>Секретарь Единой комиссии (без права голоса):</w:t>
            </w:r>
          </w:p>
        </w:tc>
      </w:tr>
      <w:tr w:rsidR="00DD6BA9" w:rsidRPr="00FB5450" w:rsidTr="009C2F0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D6BA9" w:rsidRPr="00FB5450" w:rsidRDefault="00DD6BA9" w:rsidP="009C2F0D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FB5450">
              <w:rPr>
                <w:rFonts w:ascii="Times New Roman" w:hAnsi="Times New Roman" w:cs="Times New Roman"/>
                <w:sz w:val="25"/>
                <w:szCs w:val="25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D6BA9" w:rsidRPr="00FB5450" w:rsidRDefault="00DD6BA9" w:rsidP="009C2F0D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FB5450">
              <w:rPr>
                <w:rFonts w:ascii="Times New Roman" w:hAnsi="Times New Roman" w:cs="Times New Roman"/>
                <w:sz w:val="25"/>
                <w:szCs w:val="25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092617" w:rsidRPr="00FB5450" w:rsidRDefault="00092617" w:rsidP="00092617">
      <w:pPr>
        <w:spacing w:after="0" w:line="240" w:lineRule="auto"/>
        <w:rPr>
          <w:rFonts w:ascii="Times New Roman" w:hAnsi="Times New Roman" w:cs="Times New Roman"/>
          <w:sz w:val="25"/>
          <w:szCs w:val="25"/>
          <w:lang w:eastAsia="ru-RU"/>
        </w:rPr>
      </w:pPr>
    </w:p>
    <w:p w:rsidR="00092617" w:rsidRPr="00FB5450" w:rsidRDefault="00092617" w:rsidP="00092617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5"/>
          <w:szCs w:val="25"/>
          <w:lang w:eastAsia="ru-RU"/>
        </w:rPr>
      </w:pPr>
      <w:r w:rsidRPr="00FB5450">
        <w:rPr>
          <w:rFonts w:ascii="Times New Roman" w:hAnsi="Times New Roman" w:cs="Times New Roman"/>
          <w:b/>
          <w:sz w:val="25"/>
          <w:szCs w:val="25"/>
          <w:lang w:eastAsia="ru-RU"/>
        </w:rPr>
        <w:t>Результат открытия доступа к заявкам на участие в запросе предложений</w:t>
      </w:r>
      <w:r w:rsidRPr="00FB5450">
        <w:rPr>
          <w:rFonts w:ascii="Times New Roman" w:hAnsi="Times New Roman" w:cs="Times New Roman"/>
          <w:sz w:val="25"/>
          <w:szCs w:val="25"/>
          <w:lang w:eastAsia="ru-RU"/>
        </w:rPr>
        <w:t>:</w:t>
      </w:r>
    </w:p>
    <w:p w:rsidR="00750474" w:rsidRPr="00FB5450" w:rsidRDefault="00750474" w:rsidP="00092617">
      <w:pPr>
        <w:spacing w:after="0" w:line="240" w:lineRule="auto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</w:p>
    <w:p w:rsidR="00092617" w:rsidRPr="00FB5450" w:rsidRDefault="00092617" w:rsidP="00092617">
      <w:pPr>
        <w:spacing w:after="0" w:line="240" w:lineRule="auto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FB5450">
        <w:rPr>
          <w:rFonts w:ascii="Times New Roman" w:hAnsi="Times New Roman" w:cs="Times New Roman"/>
          <w:sz w:val="25"/>
          <w:szCs w:val="25"/>
          <w:lang w:eastAsia="ru-RU"/>
        </w:rPr>
        <w:t>Предмет договора: Поставка баков-мерников и бака дренажных вод для сооружения энергоблока №</w:t>
      </w:r>
      <w:r w:rsidR="00727380" w:rsidRPr="00FB5450">
        <w:rPr>
          <w:rFonts w:ascii="Times New Roman" w:hAnsi="Times New Roman" w:cs="Times New Roman"/>
          <w:sz w:val="25"/>
          <w:szCs w:val="25"/>
          <w:lang w:eastAsia="ru-RU"/>
        </w:rPr>
        <w:t xml:space="preserve"> </w:t>
      </w:r>
      <w:r w:rsidRPr="00FB5450">
        <w:rPr>
          <w:rFonts w:ascii="Times New Roman" w:hAnsi="Times New Roman" w:cs="Times New Roman"/>
          <w:sz w:val="25"/>
          <w:szCs w:val="25"/>
          <w:lang w:eastAsia="ru-RU"/>
        </w:rPr>
        <w:t xml:space="preserve">4 Ростовской АЭС </w:t>
      </w:r>
    </w:p>
    <w:p w:rsidR="00750474" w:rsidRPr="00FB5450" w:rsidRDefault="00750474" w:rsidP="00092617">
      <w:pPr>
        <w:spacing w:after="0" w:line="240" w:lineRule="auto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</w:p>
    <w:p w:rsidR="00750474" w:rsidRPr="00FB5450" w:rsidRDefault="00750474" w:rsidP="00750474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5"/>
          <w:szCs w:val="25"/>
          <w:lang w:eastAsia="ru-RU"/>
        </w:rPr>
      </w:pPr>
      <w:r w:rsidRPr="00FB5450">
        <w:rPr>
          <w:rFonts w:ascii="Times New Roman" w:hAnsi="Times New Roman" w:cs="Times New Roman"/>
          <w:sz w:val="25"/>
          <w:szCs w:val="25"/>
          <w:lang w:eastAsia="ru-RU"/>
        </w:rPr>
        <w:t xml:space="preserve">На момент окончания срока подачи на участие в запросе предложений на 09:00:00 (время московское) «18» февраля 2014 года на ЭТП ЭТП </w:t>
      </w:r>
      <w:r w:rsidRPr="00FB5450">
        <w:rPr>
          <w:rFonts w:ascii="Times New Roman" w:hAnsi="Times New Roman" w:cs="Times New Roman"/>
          <w:sz w:val="25"/>
          <w:szCs w:val="25"/>
        </w:rPr>
        <w:t>«</w:t>
      </w:r>
      <w:hyperlink r:id="rId11" w:history="1">
        <w:r w:rsidRPr="00FB5450">
          <w:rPr>
            <w:rStyle w:val="a3"/>
            <w:rFonts w:ascii="Times New Roman" w:hAnsi="Times New Roman"/>
            <w:sz w:val="25"/>
            <w:szCs w:val="25"/>
          </w:rPr>
          <w:t>a-k-d.ru</w:t>
        </w:r>
      </w:hyperlink>
      <w:r w:rsidRPr="00FB5450">
        <w:rPr>
          <w:rFonts w:ascii="Times New Roman" w:hAnsi="Times New Roman" w:cs="Times New Roman"/>
          <w:sz w:val="25"/>
          <w:szCs w:val="25"/>
        </w:rPr>
        <w:t>»</w:t>
      </w:r>
      <w:r w:rsidRPr="00FB5450">
        <w:rPr>
          <w:rFonts w:ascii="Times New Roman" w:hAnsi="Times New Roman" w:cs="Times New Roman"/>
          <w:sz w:val="25"/>
          <w:szCs w:val="25"/>
          <w:lang w:eastAsia="ru-RU"/>
        </w:rPr>
        <w:t>:</w:t>
      </w:r>
    </w:p>
    <w:p w:rsidR="00750474" w:rsidRPr="00FB5450" w:rsidRDefault="00750474" w:rsidP="00750474">
      <w:pPr>
        <w:keepLines/>
        <w:spacing w:after="0" w:line="240" w:lineRule="auto"/>
        <w:outlineLvl w:val="0"/>
        <w:rPr>
          <w:rFonts w:ascii="Times New Roman" w:hAnsi="Times New Roman" w:cs="Times New Roman"/>
          <w:sz w:val="25"/>
          <w:szCs w:val="25"/>
          <w:lang w:eastAsia="ru-RU"/>
        </w:rPr>
      </w:pPr>
      <w:r w:rsidRPr="00FB5450">
        <w:rPr>
          <w:rFonts w:ascii="Times New Roman" w:hAnsi="Times New Roman" w:cs="Times New Roman"/>
          <w:sz w:val="25"/>
          <w:szCs w:val="25"/>
        </w:rPr>
        <w:t xml:space="preserve">всего подано: 2 заявок на участие в </w:t>
      </w:r>
      <w:r w:rsidRPr="00FB5450">
        <w:rPr>
          <w:rFonts w:ascii="Times New Roman" w:hAnsi="Times New Roman" w:cs="Times New Roman"/>
          <w:sz w:val="25"/>
          <w:szCs w:val="25"/>
          <w:lang w:eastAsia="ru-RU"/>
        </w:rPr>
        <w:t>запросе предложений</w:t>
      </w:r>
      <w:r w:rsidRPr="00FB5450">
        <w:rPr>
          <w:rFonts w:ascii="Times New Roman" w:hAnsi="Times New Roman" w:cs="Times New Roman"/>
          <w:sz w:val="25"/>
          <w:szCs w:val="25"/>
        </w:rPr>
        <w:t>;</w:t>
      </w:r>
      <w:r w:rsidRPr="00FB5450">
        <w:rPr>
          <w:rFonts w:ascii="Times New Roman" w:hAnsi="Times New Roman" w:cs="Times New Roman"/>
          <w:sz w:val="25"/>
          <w:szCs w:val="25"/>
        </w:rPr>
        <w:br/>
        <w:t xml:space="preserve">всего отозвано: 0 заявок на участие в </w:t>
      </w:r>
      <w:r w:rsidRPr="00FB5450">
        <w:rPr>
          <w:rFonts w:ascii="Times New Roman" w:hAnsi="Times New Roman" w:cs="Times New Roman"/>
          <w:sz w:val="25"/>
          <w:szCs w:val="25"/>
          <w:lang w:eastAsia="ru-RU"/>
        </w:rPr>
        <w:t>запросе предложений</w:t>
      </w:r>
      <w:r w:rsidRPr="00FB5450">
        <w:rPr>
          <w:rFonts w:ascii="Times New Roman" w:hAnsi="Times New Roman" w:cs="Times New Roman"/>
          <w:sz w:val="25"/>
          <w:szCs w:val="25"/>
        </w:rPr>
        <w:t>.</w:t>
      </w:r>
      <w:r w:rsidRPr="00FB5450">
        <w:rPr>
          <w:rFonts w:ascii="Times New Roman" w:hAnsi="Times New Roman" w:cs="Times New Roman"/>
          <w:sz w:val="25"/>
          <w:szCs w:val="25"/>
          <w:lang w:eastAsia="ru-RU"/>
        </w:rPr>
        <w:t xml:space="preserve"> </w:t>
      </w:r>
    </w:p>
    <w:p w:rsidR="00750474" w:rsidRPr="00FB5450" w:rsidRDefault="00750474" w:rsidP="00092617">
      <w:pPr>
        <w:spacing w:after="0" w:line="240" w:lineRule="auto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</w:p>
    <w:p w:rsidR="00092617" w:rsidRPr="00FB5450" w:rsidRDefault="00092617" w:rsidP="00092617">
      <w:pPr>
        <w:spacing w:after="0" w:line="240" w:lineRule="auto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FB5450">
        <w:rPr>
          <w:rFonts w:ascii="Times New Roman" w:hAnsi="Times New Roman" w:cs="Times New Roman"/>
          <w:sz w:val="25"/>
          <w:szCs w:val="25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655"/>
        <w:gridCol w:w="2593"/>
        <w:gridCol w:w="5803"/>
      </w:tblGrid>
      <w:tr w:rsidR="00750474" w:rsidRPr="00FB5450" w:rsidTr="005C5E2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0474" w:rsidRPr="00FB5450" w:rsidRDefault="00750474" w:rsidP="00174C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  <w:lang w:eastAsia="ru-RU"/>
              </w:rPr>
            </w:pPr>
            <w:r w:rsidRPr="00FB5450">
              <w:rPr>
                <w:rFonts w:ascii="Times New Roman" w:hAnsi="Times New Roman" w:cs="Times New Roman"/>
                <w:b/>
                <w:bCs/>
                <w:sz w:val="25"/>
                <w:szCs w:val="25"/>
                <w:lang w:eastAsia="ru-RU"/>
              </w:rPr>
              <w:t>№ Предложения</w:t>
            </w:r>
          </w:p>
        </w:tc>
        <w:tc>
          <w:tcPr>
            <w:tcW w:w="12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0474" w:rsidRPr="00FB5450" w:rsidRDefault="00750474" w:rsidP="00174C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  <w:lang w:eastAsia="ru-RU"/>
              </w:rPr>
            </w:pPr>
            <w:r w:rsidRPr="00FB5450">
              <w:rPr>
                <w:rFonts w:ascii="Times New Roman" w:hAnsi="Times New Roman" w:cs="Times New Roman"/>
                <w:b/>
                <w:bCs/>
                <w:sz w:val="25"/>
                <w:szCs w:val="25"/>
                <w:lang w:eastAsia="ru-RU"/>
              </w:rPr>
              <w:t>Участник запроса предложений</w:t>
            </w:r>
            <w:r w:rsidR="00FB5450" w:rsidRPr="00FB5450">
              <w:rPr>
                <w:rFonts w:ascii="Times New Roman" w:hAnsi="Times New Roman" w:cs="Times New Roman"/>
                <w:b/>
                <w:bCs/>
                <w:sz w:val="25"/>
                <w:szCs w:val="25"/>
                <w:lang w:eastAsia="ru-RU"/>
              </w:rPr>
              <w:t>, ИНН участника запроса предложений</w:t>
            </w:r>
            <w:r w:rsidRPr="00FB5450">
              <w:rPr>
                <w:rFonts w:ascii="Times New Roman" w:hAnsi="Times New Roman" w:cs="Times New Roman"/>
                <w:b/>
                <w:bCs/>
                <w:sz w:val="25"/>
                <w:szCs w:val="25"/>
                <w:lang w:eastAsia="ru-RU"/>
              </w:rPr>
              <w:t xml:space="preserve"> </w:t>
            </w:r>
          </w:p>
        </w:tc>
        <w:tc>
          <w:tcPr>
            <w:tcW w:w="28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0474" w:rsidRPr="00FB5450" w:rsidRDefault="00750474" w:rsidP="00174C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  <w:lang w:eastAsia="ru-RU"/>
              </w:rPr>
            </w:pPr>
            <w:r w:rsidRPr="00FB5450">
              <w:rPr>
                <w:rFonts w:ascii="Times New Roman" w:hAnsi="Times New Roman" w:cs="Times New Roman"/>
                <w:b/>
                <w:bCs/>
                <w:sz w:val="25"/>
                <w:szCs w:val="25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750474" w:rsidRPr="00FB5450" w:rsidTr="005C5E2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0474" w:rsidRPr="00FB5450" w:rsidRDefault="001D3FAD" w:rsidP="007273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5"/>
                <w:szCs w:val="25"/>
              </w:rPr>
            </w:pPr>
            <w:r w:rsidRPr="00FB5450">
              <w:rPr>
                <w:rFonts w:ascii="Times New Roman" w:eastAsiaTheme="minorHAnsi" w:hAnsi="Times New Roman" w:cs="Times New Roman"/>
                <w:sz w:val="25"/>
                <w:szCs w:val="25"/>
              </w:rPr>
              <w:t>4686_R023098</w:t>
            </w:r>
          </w:p>
        </w:tc>
        <w:tc>
          <w:tcPr>
            <w:tcW w:w="12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3FAD" w:rsidRPr="00FB5450" w:rsidRDefault="00750474" w:rsidP="001D3FAD">
            <w:pPr>
              <w:spacing w:after="0" w:line="240" w:lineRule="auto"/>
              <w:ind w:left="65" w:right="73"/>
              <w:jc w:val="center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FB5450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ООО «Атом Инжиниринг»</w:t>
            </w:r>
            <w:r w:rsidR="001D3FAD" w:rsidRPr="00FB5450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, </w:t>
            </w:r>
          </w:p>
          <w:p w:rsidR="00750474" w:rsidRPr="00FB5450" w:rsidRDefault="001D3FAD" w:rsidP="00727380">
            <w:pPr>
              <w:spacing w:after="0" w:line="240" w:lineRule="auto"/>
              <w:ind w:left="65" w:right="73"/>
              <w:jc w:val="center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FB5450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ИНН </w:t>
            </w:r>
            <w:r w:rsidR="00727380" w:rsidRPr="00FB5450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7715722920</w:t>
            </w:r>
          </w:p>
        </w:tc>
        <w:tc>
          <w:tcPr>
            <w:tcW w:w="28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0474" w:rsidRPr="00FB5450" w:rsidRDefault="00750474" w:rsidP="001D3FAD">
            <w:pPr>
              <w:spacing w:after="0" w:line="240" w:lineRule="auto"/>
              <w:ind w:left="48" w:right="62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FB5450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Цена заявки: 6 699</w:t>
            </w:r>
            <w:r w:rsidR="001D3FAD" w:rsidRPr="00FB5450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 </w:t>
            </w:r>
            <w:r w:rsidRPr="00FB5450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999</w:t>
            </w:r>
            <w:r w:rsidR="001D3FAD" w:rsidRPr="00FB5450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,88</w:t>
            </w:r>
            <w:r w:rsidRPr="00FB5450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 (Шесть миллионов шестьсот девяносто девять тысяч девятьсот девяносто девять) рублей 88 копеек, включая НДС </w:t>
            </w:r>
          </w:p>
        </w:tc>
      </w:tr>
      <w:tr w:rsidR="00750474" w:rsidRPr="00FB5450" w:rsidTr="005C5E2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0474" w:rsidRPr="00FB5450" w:rsidRDefault="00727380" w:rsidP="007273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5"/>
                <w:szCs w:val="25"/>
              </w:rPr>
            </w:pPr>
            <w:r w:rsidRPr="00FB5450">
              <w:rPr>
                <w:rFonts w:ascii="Times New Roman" w:eastAsiaTheme="minorHAnsi" w:hAnsi="Times New Roman" w:cs="Times New Roman"/>
                <w:sz w:val="25"/>
                <w:szCs w:val="25"/>
              </w:rPr>
              <w:t>4514_R023098</w:t>
            </w:r>
          </w:p>
        </w:tc>
        <w:tc>
          <w:tcPr>
            <w:tcW w:w="12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7380" w:rsidRPr="00FB5450" w:rsidRDefault="001D3FAD" w:rsidP="00727380">
            <w:pPr>
              <w:spacing w:after="0"/>
              <w:jc w:val="center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FB5450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ООО ТД</w:t>
            </w:r>
            <w:r w:rsidR="00750474" w:rsidRPr="00FB5450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 «</w:t>
            </w:r>
            <w:r w:rsidRPr="00FB5450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УМК</w:t>
            </w:r>
            <w:r w:rsidR="00750474" w:rsidRPr="00FB5450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»</w:t>
            </w:r>
            <w:r w:rsidRPr="00FB5450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, </w:t>
            </w:r>
          </w:p>
          <w:p w:rsidR="00750474" w:rsidRPr="00FB5450" w:rsidRDefault="001D3FAD" w:rsidP="00727380">
            <w:pPr>
              <w:spacing w:after="0"/>
              <w:jc w:val="center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FB5450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ИНН </w:t>
            </w:r>
            <w:r w:rsidR="00727380" w:rsidRPr="00FB5450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7404045730</w:t>
            </w:r>
          </w:p>
        </w:tc>
        <w:tc>
          <w:tcPr>
            <w:tcW w:w="28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0474" w:rsidRPr="00FB5450" w:rsidRDefault="00750474" w:rsidP="001D3FAD">
            <w:pPr>
              <w:spacing w:after="0" w:line="240" w:lineRule="auto"/>
              <w:ind w:left="48" w:right="62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FB5450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Цена заявки: 7 788</w:t>
            </w:r>
            <w:r w:rsidR="001D3FAD" w:rsidRPr="00FB5450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 </w:t>
            </w:r>
            <w:r w:rsidRPr="00FB5450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000</w:t>
            </w:r>
            <w:r w:rsidR="001D3FAD" w:rsidRPr="00FB5450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,00</w:t>
            </w:r>
            <w:r w:rsidRPr="00FB5450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 (Семь миллионов семьсот восемьдесят</w:t>
            </w:r>
            <w:r w:rsidR="001D3FAD" w:rsidRPr="00FB5450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 восемь тысяч) рублей 00 копеек</w:t>
            </w:r>
            <w:r w:rsidRPr="00FB5450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, включая НДС </w:t>
            </w:r>
          </w:p>
        </w:tc>
      </w:tr>
    </w:tbl>
    <w:p w:rsidR="00092617" w:rsidRPr="00FB5450" w:rsidRDefault="00092617" w:rsidP="00092617">
      <w:pPr>
        <w:pStyle w:val="aa"/>
        <w:jc w:val="both"/>
        <w:rPr>
          <w:rFonts w:eastAsia="Times New Roman"/>
          <w:sz w:val="25"/>
          <w:szCs w:val="25"/>
        </w:rPr>
      </w:pPr>
      <w:r w:rsidRPr="00FB5450">
        <w:rPr>
          <w:rFonts w:eastAsia="Times New Roman"/>
          <w:sz w:val="25"/>
          <w:szCs w:val="25"/>
        </w:rPr>
        <w:t xml:space="preserve">Согласно решению комиссии по размещению заказа предложения участников ООО «Атом Инжиниринг», ООО ТД «УМК» приняты к рассмотрению.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607"/>
        <w:gridCol w:w="5518"/>
      </w:tblGrid>
      <w:tr w:rsidR="00727380" w:rsidRPr="00FB5450" w:rsidTr="00727380">
        <w:trPr>
          <w:trHeight w:val="2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27380" w:rsidRPr="00FB5450" w:rsidRDefault="00727380" w:rsidP="009C2F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FB5450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ФИО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27380" w:rsidRPr="00FB5450" w:rsidRDefault="00727380" w:rsidP="009C2F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FB5450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Подпись</w:t>
            </w:r>
          </w:p>
        </w:tc>
      </w:tr>
      <w:tr w:rsidR="00727380" w:rsidRPr="00FB5450" w:rsidTr="009C2F0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27380" w:rsidRPr="00FB5450" w:rsidRDefault="00727380" w:rsidP="009C2F0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FB5450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Члены Единой комиссии:</w:t>
            </w:r>
          </w:p>
        </w:tc>
      </w:tr>
      <w:tr w:rsidR="00727380" w:rsidRPr="00FB5450" w:rsidTr="009C2F0D">
        <w:trPr>
          <w:trHeight w:val="34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27380" w:rsidRPr="00FB5450" w:rsidRDefault="00727380" w:rsidP="009C2F0D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FB5450">
              <w:rPr>
                <w:rFonts w:ascii="Times New Roman" w:hAnsi="Times New Roman" w:cs="Times New Roman"/>
                <w:sz w:val="25"/>
                <w:szCs w:val="25"/>
              </w:rPr>
              <w:t>Казакова Елена Алексеевна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27380" w:rsidRPr="00FB5450" w:rsidRDefault="00727380" w:rsidP="009C2F0D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727380" w:rsidRPr="00FB5450" w:rsidTr="009C2F0D">
        <w:trPr>
          <w:trHeight w:val="34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27380" w:rsidRPr="00FB5450" w:rsidRDefault="00727380" w:rsidP="009C2F0D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FB5450">
              <w:rPr>
                <w:rFonts w:ascii="Times New Roman" w:hAnsi="Times New Roman" w:cs="Times New Roman"/>
                <w:sz w:val="25"/>
                <w:szCs w:val="25"/>
              </w:rPr>
              <w:t>Савиных Александр Алексеевич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27380" w:rsidRPr="00FB5450" w:rsidRDefault="00727380" w:rsidP="009C2F0D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727380" w:rsidRPr="00FB5450" w:rsidTr="009C2F0D">
        <w:trPr>
          <w:trHeight w:val="34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27380" w:rsidRPr="00FB5450" w:rsidRDefault="00727380" w:rsidP="009C2F0D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FB5450">
              <w:rPr>
                <w:rFonts w:ascii="Times New Roman" w:hAnsi="Times New Roman" w:cs="Times New Roman"/>
                <w:sz w:val="25"/>
                <w:szCs w:val="25"/>
              </w:rPr>
              <w:t>Карасев Александр Тимофеевич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27380" w:rsidRPr="00FB5450" w:rsidRDefault="00727380" w:rsidP="009C2F0D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727380" w:rsidRPr="00FB5450" w:rsidTr="009C2F0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27380" w:rsidRPr="00FB5450" w:rsidRDefault="00727380" w:rsidP="009C2F0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FB5450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Секретарь Единой комиссии без права голоса:</w:t>
            </w:r>
          </w:p>
        </w:tc>
      </w:tr>
      <w:tr w:rsidR="00727380" w:rsidRPr="00FB5450" w:rsidTr="009C2F0D">
        <w:trPr>
          <w:trHeight w:val="34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27380" w:rsidRPr="00FB5450" w:rsidRDefault="00727380" w:rsidP="009C2F0D">
            <w:pPr>
              <w:spacing w:after="0" w:line="240" w:lineRule="auto"/>
              <w:rPr>
                <w:rFonts w:ascii="Times New Roman" w:hAnsi="Times New Roman" w:cs="Times New Roman"/>
                <w:bCs/>
                <w:sz w:val="25"/>
                <w:szCs w:val="25"/>
              </w:rPr>
            </w:pPr>
            <w:r w:rsidRPr="00FB5450">
              <w:rPr>
                <w:rFonts w:ascii="Times New Roman" w:hAnsi="Times New Roman" w:cs="Times New Roman"/>
                <w:bCs/>
                <w:sz w:val="25"/>
                <w:szCs w:val="25"/>
              </w:rPr>
              <w:t>Белоусова Ольга Александровна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27380" w:rsidRPr="00FB5450" w:rsidRDefault="00727380" w:rsidP="009C2F0D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</w:tbl>
    <w:p w:rsidR="00625A11" w:rsidRPr="00FB5450" w:rsidRDefault="00625A11">
      <w:pPr>
        <w:rPr>
          <w:sz w:val="2"/>
          <w:szCs w:val="2"/>
        </w:rPr>
      </w:pPr>
    </w:p>
    <w:sectPr w:rsidR="00625A11" w:rsidRPr="00FB5450" w:rsidSect="00FB5450">
      <w:footerReference w:type="default" r:id="rId12"/>
      <w:pgSz w:w="11906" w:h="16838"/>
      <w:pgMar w:top="851" w:right="737" w:bottom="1202" w:left="1134" w:header="709" w:footer="36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08ED" w:rsidRDefault="00FC08ED" w:rsidP="001D3FAD">
      <w:pPr>
        <w:spacing w:after="0" w:line="240" w:lineRule="auto"/>
      </w:pPr>
      <w:r>
        <w:separator/>
      </w:r>
    </w:p>
  </w:endnote>
  <w:endnote w:type="continuationSeparator" w:id="0">
    <w:p w:rsidR="00FC08ED" w:rsidRDefault="00FC08ED" w:rsidP="001D3F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2F0D" w:rsidRDefault="00F65C52">
    <w:pPr>
      <w:pStyle w:val="a8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1497 Р4/П-13-1</w:t>
    </w:r>
  </w:p>
  <w:p w:rsidR="009C2F0D" w:rsidRDefault="00F65C52">
    <w:pPr>
      <w:pStyle w:val="a6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предложений на право заключения договора на право заключения договора на поставку товара по лоту № 1497 Р4/П-13 Поставка баков-мерников и бака дренажных вод для сооружения энергоблока №4 Ростовской АЭС</w:t>
    </w:r>
  </w:p>
  <w:p w:rsidR="009C2F0D" w:rsidRDefault="00F65C52">
    <w:pPr>
      <w:pStyle w:val="a6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164C0E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164C0E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9A6338">
      <w:rPr>
        <w:rFonts w:ascii="Times New Roman" w:hAnsi="Times New Roman" w:cs="Times New Roman"/>
        <w:noProof/>
        <w:sz w:val="16"/>
        <w:szCs w:val="16"/>
        <w:lang w:eastAsia="ru-RU"/>
      </w:rPr>
      <w:t>2</w:t>
    </w:r>
    <w:r w:rsidR="00164C0E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164C0E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164C0E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9A6338">
      <w:rPr>
        <w:rFonts w:ascii="Times New Roman" w:hAnsi="Times New Roman" w:cs="Times New Roman"/>
        <w:noProof/>
        <w:sz w:val="16"/>
        <w:szCs w:val="16"/>
        <w:lang w:eastAsia="ru-RU"/>
      </w:rPr>
      <w:t>2</w:t>
    </w:r>
    <w:r w:rsidR="00164C0E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08ED" w:rsidRDefault="00FC08ED" w:rsidP="001D3FAD">
      <w:pPr>
        <w:spacing w:after="0" w:line="240" w:lineRule="auto"/>
      </w:pPr>
      <w:r>
        <w:separator/>
      </w:r>
    </w:p>
  </w:footnote>
  <w:footnote w:type="continuationSeparator" w:id="0">
    <w:p w:rsidR="00FC08ED" w:rsidRDefault="00FC08ED" w:rsidP="001D3FA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EA1C99"/>
    <w:multiLevelType w:val="multilevel"/>
    <w:tmpl w:val="63BA51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92617"/>
    <w:rsid w:val="00092617"/>
    <w:rsid w:val="00164C0E"/>
    <w:rsid w:val="001D3FAD"/>
    <w:rsid w:val="005C5E2F"/>
    <w:rsid w:val="00625A11"/>
    <w:rsid w:val="00661C15"/>
    <w:rsid w:val="00727380"/>
    <w:rsid w:val="0073603A"/>
    <w:rsid w:val="00750474"/>
    <w:rsid w:val="008520E0"/>
    <w:rsid w:val="008B7BCD"/>
    <w:rsid w:val="009359DE"/>
    <w:rsid w:val="009A6338"/>
    <w:rsid w:val="009F7DA7"/>
    <w:rsid w:val="00AE1252"/>
    <w:rsid w:val="00BC1A33"/>
    <w:rsid w:val="00DD6BA9"/>
    <w:rsid w:val="00F65C52"/>
    <w:rsid w:val="00FB5450"/>
    <w:rsid w:val="00FC08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2617"/>
    <w:pPr>
      <w:spacing w:before="0" w:line="276" w:lineRule="auto"/>
      <w:ind w:left="0" w:firstLine="0"/>
    </w:pPr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92617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0926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092617"/>
    <w:rPr>
      <w:rFonts w:eastAsia="Times New Roman"/>
    </w:rPr>
  </w:style>
  <w:style w:type="paragraph" w:styleId="a6">
    <w:name w:val="footer"/>
    <w:basedOn w:val="a"/>
    <w:link w:val="a7"/>
    <w:uiPriority w:val="99"/>
    <w:semiHidden/>
    <w:unhideWhenUsed/>
    <w:rsid w:val="000926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092617"/>
    <w:rPr>
      <w:rFonts w:eastAsia="Times New Roman"/>
    </w:rPr>
  </w:style>
  <w:style w:type="paragraph" w:styleId="a8">
    <w:name w:val="Body Text"/>
    <w:basedOn w:val="a"/>
    <w:link w:val="a9"/>
    <w:uiPriority w:val="99"/>
    <w:semiHidden/>
    <w:unhideWhenUsed/>
    <w:rsid w:val="00092617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uiPriority w:val="99"/>
    <w:semiHidden/>
    <w:rsid w:val="0009261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rmal (Web)"/>
    <w:basedOn w:val="a"/>
    <w:uiPriority w:val="99"/>
    <w:semiHidden/>
    <w:unhideWhenUsed/>
    <w:rsid w:val="00092617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9A63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9A6338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1</Pages>
  <Words>633</Words>
  <Characters>3612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8</cp:revision>
  <cp:lastPrinted>2014-02-19T09:18:00Z</cp:lastPrinted>
  <dcterms:created xsi:type="dcterms:W3CDTF">2014-02-19T07:00:00Z</dcterms:created>
  <dcterms:modified xsi:type="dcterms:W3CDTF">2014-02-19T09:18:00Z</dcterms:modified>
</cp:coreProperties>
</file>