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76119C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BF33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591627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BF336E">
        <w:rPr>
          <w:sz w:val="24"/>
          <w:szCs w:val="24"/>
          <w:lang w:val="en-US"/>
        </w:rPr>
        <w:t>Z</w:t>
      </w:r>
      <w:r w:rsidR="00BF336E">
        <w:rPr>
          <w:sz w:val="24"/>
          <w:szCs w:val="24"/>
        </w:rPr>
        <w:t xml:space="preserve">028977-4 </w:t>
      </w:r>
      <w:r w:rsidR="00BF336E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76119C" w:rsidRPr="00BF336E">
        <w:rPr>
          <w:sz w:val="24"/>
          <w:szCs w:val="24"/>
        </w:rPr>
        <w:t>25.03.2014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BF336E" w:rsidRDefault="00BF336E" w:rsidP="00BF336E">
      <w:pPr>
        <w:shd w:val="clear" w:color="auto" w:fill="FFFFFF"/>
        <w:jc w:val="center"/>
        <w:rPr>
          <w:bCs/>
          <w:sz w:val="26"/>
          <w:szCs w:val="26"/>
          <w:u w:val="single"/>
        </w:rPr>
      </w:pPr>
    </w:p>
    <w:p w:rsidR="00BF336E" w:rsidRPr="009245B0" w:rsidRDefault="00BF336E" w:rsidP="00BF336E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245B0">
        <w:rPr>
          <w:bCs/>
          <w:sz w:val="26"/>
          <w:szCs w:val="26"/>
          <w:u w:val="single"/>
        </w:rPr>
        <w:t xml:space="preserve">на поставку </w:t>
      </w:r>
      <w:r w:rsidRPr="009245B0">
        <w:rPr>
          <w:b/>
          <w:bCs/>
          <w:sz w:val="26"/>
          <w:szCs w:val="26"/>
          <w:u w:val="single"/>
        </w:rPr>
        <w:t>Труб нержавеющих 12х18н10т</w:t>
      </w:r>
    </w:p>
    <w:p w:rsidR="00BF336E" w:rsidRPr="003947BB" w:rsidRDefault="00BF336E" w:rsidP="002C76EE">
      <w:pPr>
        <w:ind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proofErr w:type="spellStart"/>
      <w:r w:rsidRPr="003947BB">
        <w:rPr>
          <w:sz w:val="24"/>
          <w:szCs w:val="24"/>
        </w:rPr>
        <w:t>г</w:t>
      </w:r>
      <w:proofErr w:type="gramStart"/>
      <w:r w:rsidRPr="003947BB">
        <w:rPr>
          <w:sz w:val="24"/>
          <w:szCs w:val="24"/>
        </w:rPr>
        <w:t>.</w:t>
      </w:r>
      <w:r w:rsidR="00BF336E">
        <w:rPr>
          <w:sz w:val="24"/>
          <w:szCs w:val="24"/>
        </w:rPr>
        <w:t>С</w:t>
      </w:r>
      <w:proofErr w:type="gramEnd"/>
      <w:r w:rsidR="00BF336E">
        <w:rPr>
          <w:sz w:val="24"/>
          <w:szCs w:val="24"/>
        </w:rPr>
        <w:t>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BF336E" w:rsidRDefault="002C76EE" w:rsidP="002C76EE">
      <w:pPr>
        <w:ind w:right="141"/>
        <w:rPr>
          <w:sz w:val="24"/>
          <w:szCs w:val="24"/>
        </w:rPr>
      </w:pPr>
      <w:r w:rsidRPr="00BF336E">
        <w:rPr>
          <w:b/>
          <w:sz w:val="24"/>
          <w:szCs w:val="24"/>
        </w:rPr>
        <w:t>Вид процедуры закупки</w:t>
      </w:r>
      <w:r w:rsidRPr="00BF336E">
        <w:rPr>
          <w:sz w:val="24"/>
          <w:szCs w:val="24"/>
        </w:rPr>
        <w:t xml:space="preserve">: </w:t>
      </w:r>
      <w:r w:rsidR="0076119C" w:rsidRPr="00BF336E">
        <w:rPr>
          <w:sz w:val="24"/>
          <w:szCs w:val="24"/>
        </w:rPr>
        <w:t>открытый запрос цен в электронной форме</w:t>
      </w:r>
    </w:p>
    <w:p w:rsidR="002C76EE" w:rsidRPr="00BF336E" w:rsidRDefault="002C76EE" w:rsidP="002C76EE">
      <w:pPr>
        <w:ind w:right="141"/>
        <w:rPr>
          <w:sz w:val="24"/>
          <w:szCs w:val="24"/>
        </w:rPr>
      </w:pPr>
    </w:p>
    <w:p w:rsidR="001A57E2" w:rsidRPr="00BF336E" w:rsidRDefault="001A57E2" w:rsidP="001A57E2">
      <w:pPr>
        <w:ind w:right="141"/>
        <w:rPr>
          <w:sz w:val="24"/>
          <w:szCs w:val="24"/>
        </w:rPr>
      </w:pPr>
      <w:proofErr w:type="spellStart"/>
      <w:r w:rsidRPr="00BF336E">
        <w:rPr>
          <w:sz w:val="24"/>
          <w:szCs w:val="24"/>
        </w:rPr>
        <w:t>Заказчик:_</w:t>
      </w:r>
      <w:r w:rsidR="0076119C" w:rsidRPr="00BF336E">
        <w:rPr>
          <w:sz w:val="24"/>
          <w:szCs w:val="24"/>
        </w:rPr>
        <w:t>ОАО</w:t>
      </w:r>
      <w:proofErr w:type="spellEnd"/>
      <w:r w:rsidR="0076119C" w:rsidRPr="00BF336E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BF336E">
        <w:rPr>
          <w:sz w:val="24"/>
          <w:szCs w:val="24"/>
        </w:rPr>
        <w:t>Место нахождения заказчика:_</w:t>
      </w:r>
      <w:r w:rsidR="0076119C" w:rsidRPr="00BF336E">
        <w:rPr>
          <w:sz w:val="24"/>
          <w:szCs w:val="24"/>
        </w:rPr>
        <w:t xml:space="preserve">636039, Томская </w:t>
      </w:r>
      <w:proofErr w:type="spellStart"/>
      <w:proofErr w:type="gramStart"/>
      <w:r w:rsidR="0076119C" w:rsidRPr="00BF336E">
        <w:rPr>
          <w:sz w:val="24"/>
          <w:szCs w:val="24"/>
        </w:rPr>
        <w:t>обл</w:t>
      </w:r>
      <w:proofErr w:type="spellEnd"/>
      <w:proofErr w:type="gramEnd"/>
      <w:r w:rsidR="0076119C" w:rsidRPr="00BF336E">
        <w:rPr>
          <w:sz w:val="24"/>
          <w:szCs w:val="24"/>
        </w:rPr>
        <w:t xml:space="preserve">, </w:t>
      </w:r>
      <w:proofErr w:type="spellStart"/>
      <w:r w:rsidR="0076119C" w:rsidRPr="00BF336E">
        <w:rPr>
          <w:sz w:val="24"/>
          <w:szCs w:val="24"/>
        </w:rPr>
        <w:t>Северск</w:t>
      </w:r>
      <w:proofErr w:type="spellEnd"/>
      <w:r w:rsidR="0076119C" w:rsidRPr="00BF336E">
        <w:rPr>
          <w:sz w:val="24"/>
          <w:szCs w:val="24"/>
        </w:rPr>
        <w:t xml:space="preserve"> г, Курчатова </w:t>
      </w:r>
      <w:proofErr w:type="spellStart"/>
      <w:r w:rsidR="0076119C" w:rsidRPr="00BF336E">
        <w:rPr>
          <w:sz w:val="24"/>
          <w:szCs w:val="24"/>
        </w:rPr>
        <w:t>ул</w:t>
      </w:r>
      <w:proofErr w:type="spellEnd"/>
      <w:r w:rsidR="0076119C" w:rsidRPr="00BF336E">
        <w:rPr>
          <w:sz w:val="24"/>
          <w:szCs w:val="24"/>
        </w:rPr>
        <w:t>, 1</w:t>
      </w:r>
    </w:p>
    <w:p w:rsidR="00BF336E" w:rsidRPr="003947BB" w:rsidRDefault="00BF336E" w:rsidP="00BF336E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57E2" w:rsidRPr="003947BB" w:rsidRDefault="001A57E2" w:rsidP="002C76EE">
      <w:pPr>
        <w:ind w:right="141"/>
        <w:rPr>
          <w:sz w:val="24"/>
          <w:szCs w:val="24"/>
        </w:rPr>
      </w:pPr>
    </w:p>
    <w:p w:rsidR="00BF336E" w:rsidRPr="00C00F43" w:rsidRDefault="002C76EE" w:rsidP="00BF336E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BF336E" w:rsidRPr="00D23F29">
        <w:rPr>
          <w:sz w:val="24"/>
          <w:szCs w:val="24"/>
        </w:rPr>
        <w:t xml:space="preserve">Извещение </w:t>
      </w:r>
      <w:r w:rsidR="00BF336E" w:rsidRPr="00AA0CC0">
        <w:rPr>
          <w:sz w:val="24"/>
          <w:szCs w:val="24"/>
        </w:rPr>
        <w:t xml:space="preserve">№98/3897 от «07»   февраля  2014 года </w:t>
      </w:r>
      <w:r w:rsidR="00BF336E">
        <w:rPr>
          <w:sz w:val="24"/>
          <w:szCs w:val="24"/>
        </w:rPr>
        <w:t>(</w:t>
      </w:r>
      <w:r w:rsidR="00BF336E" w:rsidRPr="00AA0CC0">
        <w:rPr>
          <w:sz w:val="24"/>
          <w:szCs w:val="24"/>
        </w:rPr>
        <w:t>901-SH-6057</w:t>
      </w:r>
      <w:r w:rsidR="00BF336E">
        <w:rPr>
          <w:sz w:val="24"/>
          <w:szCs w:val="24"/>
        </w:rPr>
        <w:t>)</w:t>
      </w:r>
      <w:r w:rsidR="00BF336E" w:rsidRPr="00D23F29">
        <w:rPr>
          <w:sz w:val="24"/>
          <w:szCs w:val="24"/>
        </w:rPr>
        <w:t xml:space="preserve"> о проведении </w:t>
      </w:r>
      <w:r w:rsidR="00BF336E">
        <w:rPr>
          <w:sz w:val="24"/>
          <w:szCs w:val="24"/>
        </w:rPr>
        <w:t>запроса цен</w:t>
      </w:r>
      <w:r w:rsidR="00BF336E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BF336E" w:rsidRPr="00D23F29">
        <w:rPr>
          <w:sz w:val="24"/>
          <w:szCs w:val="24"/>
        </w:rPr>
        <w:t>Госкорпорации</w:t>
      </w:r>
      <w:proofErr w:type="spellEnd"/>
      <w:r w:rsidR="00BF336E" w:rsidRPr="00D23F29">
        <w:rPr>
          <w:sz w:val="24"/>
          <w:szCs w:val="24"/>
        </w:rPr>
        <w:t xml:space="preserve"> «</w:t>
      </w:r>
      <w:proofErr w:type="spellStart"/>
      <w:r w:rsidR="00BF336E" w:rsidRPr="00D23F29">
        <w:rPr>
          <w:sz w:val="24"/>
          <w:szCs w:val="24"/>
        </w:rPr>
        <w:t>Росатом</w:t>
      </w:r>
      <w:proofErr w:type="spellEnd"/>
      <w:r w:rsidR="00BF336E" w:rsidRPr="00D23F29">
        <w:rPr>
          <w:sz w:val="24"/>
          <w:szCs w:val="24"/>
        </w:rPr>
        <w:t xml:space="preserve">» </w:t>
      </w:r>
      <w:hyperlink r:id="rId5" w:history="1">
        <w:r w:rsidR="00BF336E" w:rsidRPr="00D23F29">
          <w:rPr>
            <w:rStyle w:val="a3"/>
            <w:sz w:val="24"/>
            <w:szCs w:val="24"/>
            <w:lang w:val="en-US"/>
          </w:rPr>
          <w:t>http</w:t>
        </w:r>
        <w:r w:rsidR="00BF336E" w:rsidRPr="00D23F29">
          <w:rPr>
            <w:rStyle w:val="a3"/>
            <w:sz w:val="24"/>
            <w:szCs w:val="24"/>
          </w:rPr>
          <w:t>://</w:t>
        </w:r>
        <w:proofErr w:type="spellStart"/>
        <w:r w:rsidR="00BF336E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BF336E" w:rsidRPr="00D23F29">
          <w:rPr>
            <w:rStyle w:val="a3"/>
            <w:sz w:val="24"/>
            <w:szCs w:val="24"/>
          </w:rPr>
          <w:t>.</w:t>
        </w:r>
        <w:proofErr w:type="spellStart"/>
        <w:r w:rsidR="00BF336E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BF336E" w:rsidRPr="00D23F29">
          <w:rPr>
            <w:rStyle w:val="a3"/>
            <w:sz w:val="24"/>
            <w:szCs w:val="24"/>
          </w:rPr>
          <w:t>.</w:t>
        </w:r>
        <w:proofErr w:type="spellStart"/>
        <w:r w:rsidR="00BF336E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BF336E" w:rsidRPr="00D23F29">
        <w:rPr>
          <w:snapToGrid w:val="0"/>
          <w:sz w:val="24"/>
          <w:szCs w:val="24"/>
        </w:rPr>
        <w:t xml:space="preserve"> </w:t>
      </w:r>
      <w:r w:rsidR="00BF336E" w:rsidRPr="00F856DF">
        <w:rPr>
          <w:sz w:val="24"/>
          <w:szCs w:val="24"/>
        </w:rPr>
        <w:t>№</w:t>
      </w:r>
      <w:r w:rsidR="00BF336E">
        <w:rPr>
          <w:sz w:val="24"/>
          <w:szCs w:val="24"/>
        </w:rPr>
        <w:t xml:space="preserve"> </w:t>
      </w:r>
      <w:r w:rsidR="00BF336E" w:rsidRPr="00AA0CC0">
        <w:rPr>
          <w:sz w:val="24"/>
          <w:szCs w:val="24"/>
        </w:rPr>
        <w:t>140207/0506/054 дата</w:t>
      </w:r>
      <w:r w:rsidR="00BF336E" w:rsidRPr="00AA0CC0">
        <w:rPr>
          <w:snapToGrid w:val="0"/>
          <w:sz w:val="24"/>
          <w:szCs w:val="24"/>
        </w:rPr>
        <w:t xml:space="preserve"> 07.02.2014 со</w:t>
      </w:r>
      <w:r w:rsidR="00BF336E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F336E" w:rsidRPr="00AA0CC0" w:rsidTr="004217A8">
        <w:tc>
          <w:tcPr>
            <w:tcW w:w="709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№</w:t>
            </w:r>
          </w:p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A0CC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A0CC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A0CC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A0CC0">
              <w:rPr>
                <w:sz w:val="24"/>
                <w:szCs w:val="24"/>
              </w:rPr>
              <w:t>Ед</w:t>
            </w:r>
            <w:proofErr w:type="gramStart"/>
            <w:r w:rsidRPr="00AA0CC0">
              <w:rPr>
                <w:sz w:val="24"/>
                <w:szCs w:val="24"/>
              </w:rPr>
              <w:t>.и</w:t>
            </w:r>
            <w:proofErr w:type="gramEnd"/>
            <w:r w:rsidRPr="00AA0CC0">
              <w:rPr>
                <w:sz w:val="24"/>
                <w:szCs w:val="24"/>
              </w:rPr>
              <w:t>зм</w:t>
            </w:r>
            <w:proofErr w:type="spellEnd"/>
            <w:r w:rsidRPr="00AA0CC0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Кол-во</w:t>
            </w:r>
          </w:p>
        </w:tc>
      </w:tr>
      <w:tr w:rsidR="00BF336E" w:rsidRPr="00AA0CC0" w:rsidTr="004217A8">
        <w:tc>
          <w:tcPr>
            <w:tcW w:w="709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63Х7,0 12Х18Н10Т</w:t>
            </w:r>
          </w:p>
        </w:tc>
        <w:tc>
          <w:tcPr>
            <w:tcW w:w="2977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10,10</w:t>
            </w:r>
          </w:p>
        </w:tc>
      </w:tr>
      <w:tr w:rsidR="00BF336E" w:rsidRPr="00AA0CC0" w:rsidTr="004217A8">
        <w:tc>
          <w:tcPr>
            <w:tcW w:w="709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95Х8,0 12Х18Н10Т</w:t>
            </w:r>
          </w:p>
        </w:tc>
        <w:tc>
          <w:tcPr>
            <w:tcW w:w="2977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F336E" w:rsidRPr="00AA0CC0" w:rsidTr="004217A8">
        <w:tc>
          <w:tcPr>
            <w:tcW w:w="709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114Х9,0 12Х18Н10Т</w:t>
            </w:r>
          </w:p>
        </w:tc>
        <w:tc>
          <w:tcPr>
            <w:tcW w:w="2977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BF336E" w:rsidRPr="003947BB" w:rsidTr="004217A8">
        <w:tc>
          <w:tcPr>
            <w:tcW w:w="709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38Х6,0 12Х18Н10Т</w:t>
            </w:r>
          </w:p>
        </w:tc>
        <w:tc>
          <w:tcPr>
            <w:tcW w:w="2977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BF336E" w:rsidRPr="00AA0CC0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BF336E" w:rsidRPr="005C5596" w:rsidRDefault="00BF336E" w:rsidP="004217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8,15</w:t>
            </w:r>
          </w:p>
        </w:tc>
      </w:tr>
    </w:tbl>
    <w:p w:rsidR="00BF336E" w:rsidRDefault="00BF336E" w:rsidP="00BF336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F336E" w:rsidRPr="00C00F43" w:rsidTr="004217A8">
        <w:tc>
          <w:tcPr>
            <w:tcW w:w="2260" w:type="dxa"/>
          </w:tcPr>
          <w:p w:rsidR="00BF336E" w:rsidRPr="003E0B55" w:rsidRDefault="00BF336E" w:rsidP="004217A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F336E" w:rsidRPr="00AA0CC0" w:rsidRDefault="00BF336E" w:rsidP="004217A8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AA0CC0">
              <w:rPr>
                <w:b/>
                <w:color w:val="000000"/>
                <w:sz w:val="24"/>
                <w:szCs w:val="24"/>
              </w:rPr>
              <w:t xml:space="preserve">149 673 </w:t>
            </w:r>
            <w:r w:rsidRPr="00AA0CC0">
              <w:rPr>
                <w:b/>
                <w:sz w:val="24"/>
                <w:szCs w:val="24"/>
                <w:shd w:val="clear" w:color="auto" w:fill="FFFFFF"/>
              </w:rPr>
              <w:t xml:space="preserve">(сто сорок девять тысяч шестьсот семьдесят три) рубля </w:t>
            </w:r>
            <w:r w:rsidRPr="00AA0CC0">
              <w:rPr>
                <w:color w:val="000000"/>
                <w:sz w:val="24"/>
                <w:szCs w:val="24"/>
              </w:rPr>
              <w:t>27</w:t>
            </w:r>
            <w:r w:rsidRPr="00AA0CC0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AA0CC0">
              <w:rPr>
                <w:sz w:val="24"/>
                <w:szCs w:val="24"/>
                <w:shd w:val="clear" w:color="auto" w:fill="FFFFFF"/>
              </w:rPr>
              <w:t>копеек,  в т.ч. НДС – 18%</w:t>
            </w:r>
          </w:p>
          <w:p w:rsidR="00BF336E" w:rsidRPr="000E294A" w:rsidRDefault="00BF336E" w:rsidP="004217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F336E" w:rsidRPr="00C00F43" w:rsidTr="004217A8">
        <w:tc>
          <w:tcPr>
            <w:tcW w:w="2260" w:type="dxa"/>
          </w:tcPr>
          <w:p w:rsidR="00BF336E" w:rsidRPr="003E0B55" w:rsidRDefault="00BF336E" w:rsidP="004217A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F336E" w:rsidRPr="000E294A" w:rsidRDefault="00BF336E" w:rsidP="004217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BF336E" w:rsidRPr="00C00F43" w:rsidTr="004217A8">
        <w:tc>
          <w:tcPr>
            <w:tcW w:w="2260" w:type="dxa"/>
          </w:tcPr>
          <w:p w:rsidR="00BF336E" w:rsidRPr="003E0B55" w:rsidRDefault="00BF336E" w:rsidP="004217A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F336E" w:rsidRPr="00AA0CC0" w:rsidRDefault="00BF336E" w:rsidP="004217A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  <w:p w:rsidR="00BF336E" w:rsidRPr="003E0B55" w:rsidRDefault="00BF336E" w:rsidP="004217A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F336E" w:rsidRPr="00C00F43" w:rsidTr="004217A8">
        <w:tc>
          <w:tcPr>
            <w:tcW w:w="2260" w:type="dxa"/>
          </w:tcPr>
          <w:p w:rsidR="00BF336E" w:rsidRPr="003E0B55" w:rsidRDefault="00BF336E" w:rsidP="004217A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BF336E" w:rsidRPr="000E294A" w:rsidRDefault="00BF336E" w:rsidP="004217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t>в течение 15</w:t>
            </w:r>
            <w:r>
              <w:rPr>
                <w:sz w:val="24"/>
                <w:szCs w:val="24"/>
              </w:rPr>
              <w:t>-ти</w:t>
            </w:r>
            <w:r w:rsidRPr="00AA0CC0">
              <w:rPr>
                <w:sz w:val="24"/>
                <w:szCs w:val="24"/>
              </w:rPr>
              <w:t xml:space="preserve">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      </w:r>
          </w:p>
        </w:tc>
      </w:tr>
      <w:tr w:rsidR="00BF336E" w:rsidRPr="00C00F43" w:rsidTr="004217A8">
        <w:tc>
          <w:tcPr>
            <w:tcW w:w="2260" w:type="dxa"/>
          </w:tcPr>
          <w:p w:rsidR="00BF336E" w:rsidRPr="003E0B55" w:rsidRDefault="00BF336E" w:rsidP="004217A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F336E" w:rsidRPr="00AA0CC0" w:rsidRDefault="00BF336E" w:rsidP="004217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t xml:space="preserve"> 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Встречные предложения участников по проекту договора не допускаются.</w:t>
            </w:r>
          </w:p>
        </w:tc>
      </w:tr>
      <w:tr w:rsidR="00BF336E" w:rsidRPr="00C00F43" w:rsidTr="004217A8">
        <w:tc>
          <w:tcPr>
            <w:tcW w:w="2260" w:type="dxa"/>
          </w:tcPr>
          <w:p w:rsidR="00BF336E" w:rsidRPr="003E0B55" w:rsidRDefault="00BF336E" w:rsidP="004217A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BF336E" w:rsidRPr="00AA0CC0" w:rsidRDefault="00BF336E" w:rsidP="004217A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A0CC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A0CC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336E" w:rsidRPr="00C00F43" w:rsidRDefault="00BF336E" w:rsidP="00BF336E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BF336E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603"/>
        <w:gridCol w:w="1984"/>
      </w:tblGrid>
      <w:tr w:rsidR="002C76EE" w:rsidRPr="00BF336E" w:rsidTr="00BF336E">
        <w:tc>
          <w:tcPr>
            <w:tcW w:w="567" w:type="dxa"/>
          </w:tcPr>
          <w:p w:rsidR="002C76EE" w:rsidRPr="00BF336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BF336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BF336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BF336E" w:rsidRDefault="002C76EE" w:rsidP="002C76EE">
            <w:pPr>
              <w:jc w:val="center"/>
              <w:rPr>
                <w:snapToGrid w:val="0"/>
                <w:sz w:val="20"/>
              </w:rPr>
            </w:pPr>
            <w:r w:rsidRPr="00BF336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BF336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BF336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</w:rPr>
              <w:t>Предложенная цена договора</w:t>
            </w:r>
            <w:r w:rsidR="000C4708" w:rsidRPr="00BF336E">
              <w:rPr>
                <w:snapToGrid w:val="0"/>
                <w:sz w:val="20"/>
              </w:rPr>
              <w:t xml:space="preserve"> </w:t>
            </w:r>
            <w:r w:rsidR="000C4708" w:rsidRPr="00BF336E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603" w:type="dxa"/>
          </w:tcPr>
          <w:p w:rsidR="002C76EE" w:rsidRPr="00BF336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BF336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z w:val="20"/>
              </w:rPr>
              <w:t>Обоснование решения</w:t>
            </w:r>
          </w:p>
        </w:tc>
      </w:tr>
      <w:tr w:rsidR="0076119C" w:rsidRPr="00BF336E" w:rsidTr="00BF336E">
        <w:tc>
          <w:tcPr>
            <w:tcW w:w="567" w:type="dxa"/>
            <w:vAlign w:val="center"/>
          </w:tcPr>
          <w:p w:rsidR="0076119C" w:rsidRPr="00BF336E" w:rsidRDefault="0076119C" w:rsidP="004217A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F336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851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F336E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1559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</w:rPr>
              <w:t xml:space="preserve">603090, НИЖЕГОРОДСКАЯ </w:t>
            </w:r>
            <w:proofErr w:type="gramStart"/>
            <w:r w:rsidRPr="00BF336E">
              <w:rPr>
                <w:snapToGrid w:val="0"/>
                <w:sz w:val="20"/>
              </w:rPr>
              <w:t>ОБЛ</w:t>
            </w:r>
            <w:proofErr w:type="gramEnd"/>
            <w:r w:rsidRPr="00BF336E">
              <w:rPr>
                <w:snapToGrid w:val="0"/>
                <w:sz w:val="20"/>
              </w:rPr>
              <w:t>, НИЖНИЙ НОВГОРОД Г, НОВИКОВА-ПРИБОЯ УЛ, 4</w:t>
            </w:r>
          </w:p>
        </w:tc>
        <w:tc>
          <w:tcPr>
            <w:tcW w:w="1036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F336E">
              <w:rPr>
                <w:snapToGrid w:val="0"/>
                <w:sz w:val="20"/>
                <w:lang w:val="en-US"/>
              </w:rPr>
              <w:t>12.02.2014 08:57:00</w:t>
            </w:r>
          </w:p>
        </w:tc>
        <w:tc>
          <w:tcPr>
            <w:tcW w:w="1614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F336E">
              <w:rPr>
                <w:snapToGrid w:val="0"/>
                <w:sz w:val="20"/>
                <w:lang w:val="en-US"/>
              </w:rPr>
              <w:t>149.244,18 RUB С НДС</w:t>
            </w:r>
          </w:p>
        </w:tc>
        <w:tc>
          <w:tcPr>
            <w:tcW w:w="1603" w:type="dxa"/>
          </w:tcPr>
          <w:p w:rsidR="0076119C" w:rsidRPr="00BF336E" w:rsidRDefault="0076119C" w:rsidP="004217A8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  <w:lang w:val="en-US"/>
              </w:rPr>
              <w:t>ОТКЛОНИТЬ</w:t>
            </w:r>
            <w:r w:rsidRPr="00BF336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119C" w:rsidRPr="00BF336E" w:rsidRDefault="0076119C" w:rsidP="004217A8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z w:val="20"/>
              </w:rPr>
              <w:t xml:space="preserve">ПРИЧИНА ОТКЛОНЕНИЯ (ПУНКТ 20 ТИПОВЫЕ ОТРАСЛЕВЫЕ МЕТОДИЧЕСКИЕ УКАЗАНИЯ ПО РАССМОТРЕНИЮ ЗАЯВОК УЧАСТНИКОВ): НЕ ПРЕДОСТАВЛЕНО ТЕХНИЧЕСКОЕ ПРЕДЛОЖЕНИЕ (ДОЗАПРОС НЕ ДЕЛАЕТСЯ)       </w:t>
            </w:r>
          </w:p>
        </w:tc>
      </w:tr>
      <w:tr w:rsidR="0076119C" w:rsidRPr="00BF336E" w:rsidTr="00BF336E">
        <w:tc>
          <w:tcPr>
            <w:tcW w:w="567" w:type="dxa"/>
            <w:vAlign w:val="center"/>
          </w:tcPr>
          <w:p w:rsidR="0076119C" w:rsidRPr="00BF336E" w:rsidRDefault="0076119C" w:rsidP="004217A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F336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851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F336E"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1559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BF336E">
              <w:rPr>
                <w:snapToGrid w:val="0"/>
                <w:sz w:val="20"/>
              </w:rPr>
              <w:t>ОБЛ</w:t>
            </w:r>
            <w:proofErr w:type="gramEnd"/>
            <w:r w:rsidRPr="00BF336E"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1036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F336E">
              <w:rPr>
                <w:snapToGrid w:val="0"/>
                <w:sz w:val="20"/>
                <w:lang w:val="en-US"/>
              </w:rPr>
              <w:t>19.02.2014 14:47:00</w:t>
            </w:r>
          </w:p>
        </w:tc>
        <w:tc>
          <w:tcPr>
            <w:tcW w:w="1614" w:type="dxa"/>
          </w:tcPr>
          <w:p w:rsidR="0076119C" w:rsidRPr="00BF336E" w:rsidRDefault="0076119C" w:rsidP="004217A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F336E">
              <w:rPr>
                <w:snapToGrid w:val="0"/>
                <w:sz w:val="20"/>
                <w:lang w:val="en-US"/>
              </w:rPr>
              <w:t>146.149,49 RUB С НДС</w:t>
            </w:r>
          </w:p>
        </w:tc>
        <w:tc>
          <w:tcPr>
            <w:tcW w:w="1603" w:type="dxa"/>
          </w:tcPr>
          <w:p w:rsidR="0076119C" w:rsidRPr="00BF336E" w:rsidRDefault="0076119C" w:rsidP="004217A8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napToGrid w:val="0"/>
                <w:sz w:val="20"/>
                <w:lang w:val="en-US"/>
              </w:rPr>
              <w:t>РАССМОТРЕТЬ</w:t>
            </w:r>
            <w:r w:rsidRPr="00BF336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119C" w:rsidRPr="00BF336E" w:rsidRDefault="0076119C" w:rsidP="004217A8">
            <w:pPr>
              <w:ind w:right="141"/>
              <w:jc w:val="center"/>
              <w:rPr>
                <w:snapToGrid w:val="0"/>
                <w:sz w:val="20"/>
              </w:rPr>
            </w:pPr>
            <w:r w:rsidRPr="00BF336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76119C" w:rsidRDefault="002C76EE" w:rsidP="00BF336E">
      <w:pPr>
        <w:ind w:right="141"/>
        <w:jc w:val="both"/>
        <w:rPr>
          <w:b/>
          <w:sz w:val="24"/>
          <w:szCs w:val="24"/>
        </w:rPr>
      </w:pPr>
      <w:r w:rsidRPr="0076119C">
        <w:rPr>
          <w:snapToGrid w:val="0"/>
          <w:sz w:val="24"/>
          <w:szCs w:val="24"/>
        </w:rPr>
        <w:t xml:space="preserve">        </w:t>
      </w:r>
    </w:p>
    <w:p w:rsidR="00BF336E" w:rsidRDefault="00BF336E" w:rsidP="00BF336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F336E" w:rsidRDefault="00BF336E" w:rsidP="00BF336E">
      <w:pPr>
        <w:suppressAutoHyphens/>
        <w:ind w:right="141"/>
        <w:jc w:val="center"/>
        <w:rPr>
          <w:b/>
          <w:sz w:val="24"/>
          <w:szCs w:val="24"/>
        </w:rPr>
      </w:pPr>
    </w:p>
    <w:p w:rsidR="00BF336E" w:rsidRDefault="00BF336E" w:rsidP="00BF336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BF336E" w:rsidRDefault="00BF336E" w:rsidP="00BF336E">
      <w:pPr>
        <w:suppressAutoHyphens/>
        <w:ind w:right="141"/>
        <w:jc w:val="both"/>
        <w:rPr>
          <w:sz w:val="24"/>
          <w:szCs w:val="24"/>
        </w:rPr>
      </w:pPr>
    </w:p>
    <w:p w:rsidR="00BF336E" w:rsidRDefault="00BF336E" w:rsidP="00BF336E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      Признать запрос цен несостоявшимся.</w:t>
      </w:r>
    </w:p>
    <w:p w:rsidR="00BF336E" w:rsidRDefault="00BF336E" w:rsidP="00BF336E">
      <w:pPr>
        <w:suppressAutoHyphens/>
        <w:ind w:right="141"/>
        <w:jc w:val="both"/>
        <w:rPr>
          <w:bCs/>
          <w:sz w:val="24"/>
          <w:szCs w:val="24"/>
        </w:rPr>
      </w:pPr>
    </w:p>
    <w:p w:rsidR="00BF336E" w:rsidRDefault="00BF336E" w:rsidP="00BF336E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 Признать Общество с ограниченной ответственностью </w:t>
      </w:r>
      <w:r w:rsidRPr="00BF336E">
        <w:rPr>
          <w:snapToGrid w:val="0"/>
          <w:sz w:val="20"/>
        </w:rPr>
        <w:t>«ТАПАС»</w:t>
      </w:r>
      <w:r>
        <w:rPr>
          <w:snapToGrid w:val="0"/>
          <w:sz w:val="20"/>
        </w:rPr>
        <w:t xml:space="preserve"> </w:t>
      </w:r>
      <w:r>
        <w:rPr>
          <w:bCs/>
          <w:sz w:val="24"/>
          <w:szCs w:val="24"/>
        </w:rPr>
        <w:t xml:space="preserve">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BF336E" w:rsidRDefault="00BF336E" w:rsidP="00BF336E">
      <w:pPr>
        <w:suppressAutoHyphens/>
        <w:ind w:right="141"/>
        <w:jc w:val="both"/>
        <w:rPr>
          <w:bCs/>
          <w:sz w:val="24"/>
          <w:szCs w:val="24"/>
        </w:rPr>
      </w:pPr>
    </w:p>
    <w:p w:rsidR="00BF336E" w:rsidRDefault="00BF336E" w:rsidP="00BF336E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     Рекомендовать провести преддоговорные переговоры по снижению цены, по результатам переговоров принять решение о заключении договора с Обществом с ограниченной ответственностью </w:t>
      </w:r>
      <w:r w:rsidRPr="00BF336E">
        <w:rPr>
          <w:snapToGrid w:val="0"/>
          <w:sz w:val="20"/>
        </w:rPr>
        <w:t>«ТАПАС»</w:t>
      </w:r>
      <w:r>
        <w:rPr>
          <w:bCs/>
          <w:sz w:val="24"/>
          <w:szCs w:val="24"/>
        </w:rPr>
        <w:t xml:space="preserve"> на условиях предусмотренных извещением и заявкой участника, либо о проведении повторной процедуры закупки.</w:t>
      </w:r>
    </w:p>
    <w:p w:rsidR="00BF336E" w:rsidRDefault="00BF336E" w:rsidP="00BF336E">
      <w:pPr>
        <w:suppressAutoHyphens/>
        <w:ind w:right="141"/>
        <w:jc w:val="both"/>
        <w:rPr>
          <w:bCs/>
          <w:sz w:val="24"/>
          <w:szCs w:val="24"/>
        </w:rPr>
      </w:pPr>
    </w:p>
    <w:p w:rsidR="00FA6322" w:rsidRDefault="00BF336E" w:rsidP="00BF336E">
      <w:pPr>
        <w:suppressAutoHyphens/>
        <w:ind w:right="141"/>
      </w:pPr>
      <w:r>
        <w:rPr>
          <w:bCs/>
          <w:sz w:val="24"/>
          <w:szCs w:val="24"/>
        </w:rPr>
        <w:t xml:space="preserve">4.    Настоящий протокол разместить на сайте: </w:t>
      </w:r>
      <w:hyperlink r:id="rId6" w:history="1">
        <w:r>
          <w:rPr>
            <w:rStyle w:val="a3"/>
            <w:bCs/>
            <w:sz w:val="24"/>
            <w:szCs w:val="24"/>
          </w:rPr>
          <w:t>http://zakupki.rosatom.ru</w:t>
        </w:r>
      </w:hyperlink>
    </w:p>
    <w:p w:rsidR="00FA6322" w:rsidRDefault="00FA6322" w:rsidP="00BF336E">
      <w:pPr>
        <w:suppressAutoHyphens/>
        <w:ind w:right="141"/>
      </w:pPr>
    </w:p>
    <w:p w:rsidR="00FA6322" w:rsidRDefault="00FA6322" w:rsidP="00BF336E">
      <w:pPr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26.03.2014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FA6322" w:rsidTr="00FA6322"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A6322" w:rsidRDefault="00FA6322" w:rsidP="00BF336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A241AB" w:rsidRDefault="002C76EE" w:rsidP="00BF336E">
      <w:pPr>
        <w:suppressAutoHyphens/>
        <w:ind w:right="141"/>
        <w:rPr>
          <w:sz w:val="24"/>
          <w:szCs w:val="24"/>
        </w:rPr>
      </w:pPr>
    </w:p>
    <w:sectPr w:rsidR="002C76EE" w:rsidRPr="00A241AB" w:rsidSect="00BF336E">
      <w:pgSz w:w="11906" w:h="16838"/>
      <w:pgMar w:top="1134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76EE"/>
    <w:rsid w:val="0035722C"/>
    <w:rsid w:val="00466A5B"/>
    <w:rsid w:val="004D4290"/>
    <w:rsid w:val="005873D0"/>
    <w:rsid w:val="00591627"/>
    <w:rsid w:val="005C6AFA"/>
    <w:rsid w:val="00610EBA"/>
    <w:rsid w:val="00620E57"/>
    <w:rsid w:val="006236BD"/>
    <w:rsid w:val="006617E7"/>
    <w:rsid w:val="006963ED"/>
    <w:rsid w:val="006D0DA3"/>
    <w:rsid w:val="00747B86"/>
    <w:rsid w:val="0076119C"/>
    <w:rsid w:val="00833D6B"/>
    <w:rsid w:val="008F0991"/>
    <w:rsid w:val="00925DAE"/>
    <w:rsid w:val="00936153"/>
    <w:rsid w:val="009D3610"/>
    <w:rsid w:val="00A241AB"/>
    <w:rsid w:val="00A94D15"/>
    <w:rsid w:val="00AA15AF"/>
    <w:rsid w:val="00BF336E"/>
    <w:rsid w:val="00CC4F56"/>
    <w:rsid w:val="00CD2DE9"/>
    <w:rsid w:val="00EB1DBE"/>
    <w:rsid w:val="00EB5ADC"/>
    <w:rsid w:val="00FA6322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8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2014-03-31T08:13:00Z</dcterms:created>
  <dcterms:modified xsi:type="dcterms:W3CDTF">2014-03-31T08:13:00Z</dcterms:modified>
</cp:coreProperties>
</file>